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537080">
        <w:rPr>
          <w:rFonts w:ascii="Arial" w:hAnsi="Arial" w:cs="Arial"/>
          <w:b/>
          <w:sz w:val="24"/>
          <w:szCs w:val="24"/>
        </w:rPr>
        <w:t>I</w:t>
      </w:r>
      <w:r w:rsidR="007C1B45">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8334E">
        <w:rPr>
          <w:rFonts w:ascii="Arial" w:hAnsi="Arial" w:cs="Arial"/>
        </w:rPr>
        <w:t>3</w:t>
      </w:r>
      <w:r w:rsidR="00984585">
        <w:rPr>
          <w:rFonts w:ascii="Arial" w:hAnsi="Arial" w:cs="Arial"/>
        </w:rPr>
        <w:t>70</w:t>
      </w:r>
      <w:r w:rsidR="007C1B45">
        <w:rPr>
          <w:rFonts w:ascii="Arial" w:hAnsi="Arial" w:cs="Arial"/>
        </w:rPr>
        <w:t>70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C72CA7">
        <w:rPr>
          <w:rFonts w:ascii="Arial" w:hAnsi="Arial" w:cs="Arial"/>
        </w:rPr>
        <w:t>7</w:t>
      </w:r>
      <w:r w:rsidR="00C8145B">
        <w:rPr>
          <w:rFonts w:ascii="Arial" w:hAnsi="Arial" w:cs="Arial"/>
        </w:rPr>
        <w:t>. března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Pr="00725FC1">
        <w:rPr>
          <w:rFonts w:ascii="Arial" w:hAnsi="Arial" w:cs="Arial"/>
          <w:b/>
        </w:rPr>
        <w:t>, ID </w:t>
      </w:r>
      <w:r w:rsidR="007C1B45">
        <w:rPr>
          <w:rFonts w:ascii="Arial" w:hAnsi="Arial" w:cs="Arial"/>
          <w:b/>
        </w:rPr>
        <w:t>30302771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8C1BFC">
        <w:rPr>
          <w:rFonts w:ascii="Arial" w:hAnsi="Arial" w:cs="Arial"/>
          <w:b/>
          <w:i/>
        </w:rPr>
        <w:t>květen</w:t>
      </w:r>
      <w:r w:rsidR="0098334E">
        <w:rPr>
          <w:rFonts w:ascii="Arial" w:hAnsi="Arial" w:cs="Arial"/>
          <w:b/>
          <w:i/>
        </w:rPr>
        <w:t xml:space="preserve"> - červen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7C1B45">
        <w:rPr>
          <w:rFonts w:ascii="Arial" w:hAnsi="Arial" w:cs="Arial"/>
        </w:rPr>
        <w:t xml:space="preserve">přepážkovou a </w:t>
      </w:r>
      <w:r w:rsidR="00984585">
        <w:rPr>
          <w:rFonts w:ascii="Arial" w:hAnsi="Arial" w:cs="Arial"/>
        </w:rPr>
        <w:t>administrativní činnost</w:t>
      </w:r>
      <w:r w:rsidR="007C1B45">
        <w:rPr>
          <w:rFonts w:ascii="Arial" w:hAnsi="Arial" w:cs="Arial"/>
        </w:rPr>
        <w:t xml:space="preserve">; odbavování klientů v souvislosti s pobytovou agendou; </w:t>
      </w:r>
      <w:r w:rsidR="00984585">
        <w:rPr>
          <w:rFonts w:ascii="Arial" w:hAnsi="Arial" w:cs="Arial"/>
        </w:rPr>
        <w:t xml:space="preserve"> </w:t>
      </w:r>
      <w:r w:rsidR="007C1B45">
        <w:rPr>
          <w:rFonts w:ascii="Arial" w:hAnsi="Arial" w:cs="Arial"/>
        </w:rPr>
        <w:t xml:space="preserve">vyřizování žádostí o pobyt cizinců, spočívajících v přípravě odborných podkladů, ověřování dokladů a dokumentů.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7C1B45">
        <w:rPr>
          <w:rFonts w:ascii="Arial" w:hAnsi="Arial" w:cs="Arial"/>
        </w:rPr>
        <w:br/>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98334E">
        <w:rPr>
          <w:rFonts w:ascii="Arial" w:hAnsi="Arial" w:cs="Arial"/>
        </w:rPr>
        <w:t xml:space="preserve"> </w:t>
      </w:r>
      <w:r w:rsidR="007C1B45">
        <w:rPr>
          <w:rFonts w:ascii="Arial" w:hAnsi="Arial" w:cs="Arial"/>
        </w:rPr>
        <w:br/>
      </w:r>
      <w:r w:rsidR="00793DEF">
        <w:rPr>
          <w:rFonts w:ascii="Arial" w:hAnsi="Arial" w:cs="Arial"/>
        </w:rPr>
        <w:t>č. 304/2014 Sb.</w:t>
      </w:r>
      <w:r w:rsidR="0076302C">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98334E">
        <w:rPr>
          <w:rFonts w:ascii="Arial" w:hAnsi="Arial" w:cs="Arial"/>
          <w:b/>
        </w:rPr>
        <w:t>18</w:t>
      </w:r>
      <w:r w:rsidR="009645EB">
        <w:rPr>
          <w:rFonts w:ascii="Arial" w:hAnsi="Arial" w:cs="Arial"/>
          <w:b/>
        </w:rPr>
        <w:t xml:space="preserve">. </w:t>
      </w:r>
      <w:r w:rsidR="00C8145B">
        <w:rPr>
          <w:rFonts w:ascii="Arial" w:hAnsi="Arial" w:cs="Arial"/>
          <w:b/>
        </w:rPr>
        <w:t>dubna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w:t>
      </w:r>
      <w:r w:rsidR="002127DD">
        <w:rPr>
          <w:rFonts w:ascii="Arial" w:hAnsi="Arial" w:cs="Arial"/>
          <w:b/>
        </w:rPr>
        <w:lastRenderedPageBreak/>
        <w:t xml:space="preserve">v oddělení pobytu cizinců </w:t>
      </w:r>
      <w:r w:rsidR="003D650F">
        <w:rPr>
          <w:rFonts w:ascii="Arial" w:hAnsi="Arial" w:cs="Arial"/>
          <w:b/>
        </w:rPr>
        <w:t xml:space="preserve">Praha </w:t>
      </w:r>
      <w:r w:rsidR="00537080">
        <w:rPr>
          <w:rFonts w:ascii="Arial" w:hAnsi="Arial" w:cs="Arial"/>
          <w:b/>
        </w:rPr>
        <w:t>I</w:t>
      </w:r>
      <w:r w:rsidR="007C1B45">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C1B45" w:rsidRPr="007C1B45">
        <w:rPr>
          <w:rFonts w:ascii="Arial" w:hAnsi="Arial" w:cs="Arial"/>
          <w:b/>
        </w:rPr>
        <w:t>30302771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98334E">
        <w:rPr>
          <w:rFonts w:ascii="Arial" w:hAnsi="Arial" w:cs="Arial"/>
          <w:b/>
        </w:rPr>
        <w:t>3</w:t>
      </w:r>
      <w:r w:rsidR="00984585">
        <w:rPr>
          <w:rFonts w:ascii="Arial" w:hAnsi="Arial" w:cs="Arial"/>
          <w:b/>
        </w:rPr>
        <w:t>70</w:t>
      </w:r>
      <w:r w:rsidR="007C1B45">
        <w:rPr>
          <w:rFonts w:ascii="Arial" w:hAnsi="Arial" w:cs="Arial"/>
          <w:b/>
        </w:rPr>
        <w:t>70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537080">
        <w:rPr>
          <w:rFonts w:ascii="Arial" w:hAnsi="Arial" w:cs="Arial"/>
          <w:b/>
        </w:rPr>
        <w:t>I</w:t>
      </w:r>
      <w:r w:rsidR="004941F1">
        <w:rPr>
          <w:rFonts w:ascii="Arial" w:hAnsi="Arial" w:cs="Arial"/>
          <w:b/>
        </w:rPr>
        <w:t>I</w:t>
      </w:r>
      <w:bookmarkStart w:id="0" w:name="_GoBack"/>
      <w:bookmarkEnd w:id="0"/>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A08D0" w:rsidRPr="000A08D0" w:rsidRDefault="000A08D0" w:rsidP="000A08D0">
      <w:pPr>
        <w:spacing w:after="0" w:line="240" w:lineRule="auto"/>
        <w:jc w:val="both"/>
        <w:rPr>
          <w:rFonts w:ascii="Arial" w:hAnsi="Arial" w:cs="Arial"/>
        </w:rPr>
      </w:pPr>
      <w:r w:rsidRPr="000A08D0">
        <w:rPr>
          <w:rFonts w:ascii="Arial" w:hAnsi="Arial" w:cs="Arial"/>
        </w:rPr>
        <w:t>Bc. Helena Paďourková</w:t>
      </w:r>
    </w:p>
    <w:p w:rsidR="000A08D0" w:rsidRPr="000A08D0" w:rsidRDefault="000A08D0" w:rsidP="000A08D0">
      <w:pPr>
        <w:spacing w:after="0" w:line="240" w:lineRule="auto"/>
        <w:jc w:val="both"/>
        <w:rPr>
          <w:rFonts w:ascii="Arial" w:hAnsi="Arial" w:cs="Arial"/>
        </w:rPr>
      </w:pPr>
      <w:r w:rsidRPr="000A08D0">
        <w:rPr>
          <w:rFonts w:ascii="Arial" w:hAnsi="Arial" w:cs="Arial"/>
        </w:rPr>
        <w:t>odbor personální</w:t>
      </w:r>
    </w:p>
    <w:p w:rsidR="000A08D0" w:rsidRPr="000A08D0" w:rsidRDefault="000A08D0" w:rsidP="000A08D0">
      <w:pPr>
        <w:spacing w:after="0" w:line="240" w:lineRule="auto"/>
        <w:jc w:val="both"/>
        <w:rPr>
          <w:rFonts w:ascii="Arial" w:hAnsi="Arial" w:cs="Arial"/>
        </w:rPr>
      </w:pPr>
      <w:r w:rsidRPr="000A08D0">
        <w:rPr>
          <w:rFonts w:ascii="Arial" w:hAnsi="Arial" w:cs="Arial"/>
        </w:rPr>
        <w:t>tel.: +420 974 833 564</w:t>
      </w:r>
    </w:p>
    <w:p w:rsidR="000A08D0" w:rsidRDefault="000A08D0" w:rsidP="000A08D0">
      <w:pPr>
        <w:spacing w:after="0" w:line="240" w:lineRule="auto"/>
        <w:jc w:val="both"/>
        <w:rPr>
          <w:rFonts w:ascii="Arial" w:hAnsi="Arial" w:cs="Arial"/>
        </w:rPr>
      </w:pPr>
      <w:r w:rsidRPr="000A08D0">
        <w:rPr>
          <w:rFonts w:ascii="Arial" w:hAnsi="Arial" w:cs="Arial"/>
        </w:rPr>
        <w:t xml:space="preserve">e-mail: </w:t>
      </w:r>
      <w:hyperlink r:id="rId10" w:history="1">
        <w:r w:rsidRPr="00CD5FF8">
          <w:rPr>
            <w:rStyle w:val="Hypertextovodkaz"/>
            <w:rFonts w:ascii="Arial" w:hAnsi="Arial" w:cs="Arial"/>
          </w:rPr>
          <w:t>helena.padourkova@mvcr.cz</w:t>
        </w:r>
      </w:hyperlink>
    </w:p>
    <w:p w:rsidR="000A08D0"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76302C" w:rsidP="00F05909">
      <w:pPr>
        <w:pStyle w:val="Bezmezer"/>
        <w:rPr>
          <w:rFonts w:ascii="Arial" w:hAnsi="Arial" w:cs="Arial"/>
        </w:rPr>
      </w:pPr>
      <w:r>
        <w:rPr>
          <w:rFonts w:ascii="Arial" w:hAnsi="Arial" w:cs="Arial"/>
        </w:rPr>
        <w:tab/>
      </w:r>
      <w:r>
        <w:rPr>
          <w:rFonts w:ascii="Arial" w:hAnsi="Arial" w:cs="Arial"/>
        </w:rPr>
        <w:tab/>
      </w: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8E8" w:rsidRDefault="004F18E8" w:rsidP="004E6D6E">
      <w:pPr>
        <w:spacing w:after="0" w:line="240" w:lineRule="auto"/>
      </w:pPr>
      <w:r>
        <w:separator/>
      </w:r>
    </w:p>
  </w:endnote>
  <w:endnote w:type="continuationSeparator" w:id="0">
    <w:p w:rsidR="004F18E8" w:rsidRDefault="004F18E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8E8" w:rsidRDefault="004F18E8" w:rsidP="004E6D6E">
      <w:pPr>
        <w:spacing w:after="0" w:line="240" w:lineRule="auto"/>
      </w:pPr>
      <w:r>
        <w:separator/>
      </w:r>
    </w:p>
  </w:footnote>
  <w:footnote w:type="continuationSeparator" w:id="0">
    <w:p w:rsidR="004F18E8" w:rsidRDefault="004F18E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917CB"/>
    <w:rsid w:val="004941F1"/>
    <w:rsid w:val="004A3C29"/>
    <w:rsid w:val="004C1734"/>
    <w:rsid w:val="004C70F8"/>
    <w:rsid w:val="004E6D6E"/>
    <w:rsid w:val="004F18E8"/>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F0111"/>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0F7A8-3A13-4DB5-B65A-1DFE18816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820</Words>
  <Characters>4844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2017-03-24T07:04:00Z</cp:lastPrinted>
  <dcterms:created xsi:type="dcterms:W3CDTF">2016-02-15T06:41:00Z</dcterms:created>
  <dcterms:modified xsi:type="dcterms:W3CDTF">2017-03-24T07:05:00Z</dcterms:modified>
</cp:coreProperties>
</file>