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C463A">
        <w:rPr>
          <w:rFonts w:ascii="Arial" w:hAnsi="Arial" w:cs="Arial"/>
          <w:b/>
          <w:sz w:val="24"/>
          <w:szCs w:val="24"/>
        </w:rPr>
        <w:t>pobytu cizinců Praha</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C463A">
        <w:rPr>
          <w:rFonts w:ascii="Arial" w:hAnsi="Arial" w:cs="Arial"/>
        </w:rPr>
        <w:t>32014</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2C463A">
        <w:rPr>
          <w:rFonts w:ascii="Arial" w:hAnsi="Arial" w:cs="Arial"/>
        </w:rPr>
        <w:t>2</w:t>
      </w:r>
      <w:r w:rsidR="006563FD">
        <w:rPr>
          <w:rFonts w:ascii="Arial" w:hAnsi="Arial" w:cs="Arial"/>
        </w:rPr>
        <w:t>3</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9A6A73" w:rsidRPr="009A6A73">
        <w:rPr>
          <w:rFonts w:ascii="Arial" w:hAnsi="Arial" w:cs="Arial"/>
          <w:b/>
        </w:rPr>
        <w:t>pobytu cizinců Praha</w:t>
      </w:r>
      <w:r w:rsidR="00D0077F" w:rsidRPr="00D0077F">
        <w:rPr>
          <w:rFonts w:ascii="Arial" w:hAnsi="Arial" w:cs="Arial"/>
          <w:b/>
        </w:rPr>
        <w:t>, ID </w:t>
      </w:r>
      <w:r w:rsidR="002C463A">
        <w:rPr>
          <w:rFonts w:ascii="Arial" w:hAnsi="Arial" w:cs="Arial"/>
          <w:b/>
        </w:rPr>
        <w:t>30312286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2C463A">
        <w:rPr>
          <w:rFonts w:ascii="Arial" w:hAnsi="Arial" w:cs="Arial"/>
          <w:b/>
          <w:i/>
        </w:rPr>
        <w:t xml:space="preserve"> - červen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9C7722" w:rsidRPr="009C7722">
        <w:rPr>
          <w:rFonts w:ascii="Arial" w:hAnsi="Arial" w:cs="Arial"/>
        </w:rPr>
        <w:t>vedení správního řízení dle zákona č. 326/1999 Sb., o pobytu cizinců na území ČR ve znění pozdějších předpisů</w:t>
      </w:r>
      <w:r w:rsidR="00094EBE">
        <w:rPr>
          <w:rFonts w:ascii="Arial" w:hAnsi="Arial" w:cs="Arial"/>
        </w:rPr>
        <w:t xml:space="preserve">; </w:t>
      </w:r>
      <w:r w:rsidR="002A6639">
        <w:rPr>
          <w:rFonts w:ascii="Arial" w:hAnsi="Arial" w:cs="Arial"/>
        </w:rPr>
        <w:t>koordinaci pracovního týmu. 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C463A">
        <w:rPr>
          <w:rFonts w:ascii="Arial" w:hAnsi="Arial" w:cs="Arial"/>
          <w:b/>
        </w:rPr>
        <w:t>1</w:t>
      </w:r>
      <w:r w:rsidR="006563FD">
        <w:rPr>
          <w:rFonts w:ascii="Arial" w:hAnsi="Arial" w:cs="Arial"/>
          <w:b/>
        </w:rPr>
        <w:t>3</w:t>
      </w:r>
      <w:r w:rsidR="00290DFF">
        <w:rPr>
          <w:rFonts w:ascii="Arial" w:hAnsi="Arial" w:cs="Arial"/>
          <w:b/>
        </w:rPr>
        <w:t>. 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A6A73" w:rsidRPr="009A6A73">
        <w:rPr>
          <w:rFonts w:ascii="Arial" w:hAnsi="Arial" w:cs="Arial"/>
          <w:b/>
        </w:rPr>
        <w:t>pobytu cizinců Praha</w:t>
      </w:r>
      <w:r w:rsidR="009A6A73">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C463A">
        <w:rPr>
          <w:rFonts w:ascii="Arial" w:hAnsi="Arial" w:cs="Arial"/>
          <w:b/>
        </w:rPr>
        <w:t>30312286</w:t>
      </w:r>
      <w:r w:rsidR="00967C97">
        <w:rPr>
          <w:rFonts w:ascii="Arial" w:hAnsi="Arial" w:cs="Arial"/>
          <w:b/>
        </w:rPr>
        <w:t>,</w:t>
      </w:r>
      <w:r w:rsidR="00967C97">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C463A">
        <w:rPr>
          <w:rFonts w:ascii="Arial" w:hAnsi="Arial" w:cs="Arial"/>
          <w:b/>
        </w:rPr>
        <w:t>32014</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Praha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290DF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bookmarkStart w:id="0" w:name="_GoBack"/>
      <w:r w:rsidR="00290DFF" w:rsidRPr="00290DFF">
        <w:rPr>
          <w:rFonts w:ascii="Arial" w:hAnsi="Arial" w:cs="Arial"/>
        </w:rPr>
        <w:t>v případě, že žadatel/</w:t>
      </w:r>
      <w:proofErr w:type="spellStart"/>
      <w:r w:rsidR="00290DFF" w:rsidRPr="00290DFF">
        <w:rPr>
          <w:rFonts w:ascii="Arial" w:hAnsi="Arial" w:cs="Arial"/>
        </w:rPr>
        <w:t>ka</w:t>
      </w:r>
      <w:proofErr w:type="spellEnd"/>
      <w:r w:rsidR="00290DFF" w:rsidRPr="00290DFF">
        <w:rPr>
          <w:rFonts w:ascii="Arial" w:hAnsi="Arial" w:cs="Arial"/>
        </w:rPr>
        <w:t xml:space="preserve"> bude chtít, aby výpis z evidence Rejstříku trestů obstaral služební úřad z vlastní evidence,</w:t>
      </w:r>
      <w:r w:rsidR="00290DFF">
        <w:rPr>
          <w:rFonts w:ascii="Arial" w:hAnsi="Arial" w:cs="Arial"/>
        </w:rPr>
        <w:br/>
      </w:r>
      <w:r w:rsidR="00290DFF" w:rsidRPr="00290DFF">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bookmarkEnd w:id="0"/>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C7722" w:rsidRDefault="009C7722"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Hana Staňková   </w:t>
      </w:r>
    </w:p>
    <w:p w:rsidR="00967C97" w:rsidRPr="00967C97" w:rsidRDefault="00967C97" w:rsidP="00967C97">
      <w:pPr>
        <w:spacing w:after="0" w:line="240" w:lineRule="auto"/>
        <w:jc w:val="both"/>
        <w:rPr>
          <w:rFonts w:ascii="Arial" w:hAnsi="Arial" w:cs="Arial"/>
        </w:rPr>
      </w:pPr>
      <w:r w:rsidRPr="00967C97">
        <w:rPr>
          <w:rFonts w:ascii="Arial" w:hAnsi="Arial" w:cs="Arial"/>
        </w:rPr>
        <w:t>odbor personální</w:t>
      </w: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tel. +420 974 833 334    </w:t>
      </w:r>
    </w:p>
    <w:p w:rsidR="00624C45" w:rsidRDefault="00967C97" w:rsidP="00967C97">
      <w:pPr>
        <w:spacing w:after="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EE5" w:rsidRDefault="00907EE5" w:rsidP="004E6D6E">
      <w:pPr>
        <w:spacing w:after="0" w:line="240" w:lineRule="auto"/>
      </w:pPr>
      <w:r>
        <w:separator/>
      </w:r>
    </w:p>
  </w:endnote>
  <w:endnote w:type="continuationSeparator" w:id="0">
    <w:p w:rsidR="00907EE5" w:rsidRDefault="00907E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EE5" w:rsidRDefault="00907EE5" w:rsidP="004E6D6E">
      <w:pPr>
        <w:spacing w:after="0" w:line="240" w:lineRule="auto"/>
      </w:pPr>
      <w:r>
        <w:separator/>
      </w:r>
    </w:p>
  </w:footnote>
  <w:footnote w:type="continuationSeparator" w:id="0">
    <w:p w:rsidR="00907EE5" w:rsidRDefault="00907EE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0DFF"/>
    <w:rsid w:val="00291774"/>
    <w:rsid w:val="00291A41"/>
    <w:rsid w:val="002A6639"/>
    <w:rsid w:val="002C463A"/>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63FD"/>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563F"/>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07EE5"/>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C7722"/>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14F22"/>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84118"/>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A56F4-7005-4908-BD3F-DB5D4C1B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1053</Words>
  <Characters>6215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2017-03-17T08:56:00Z</cp:lastPrinted>
  <dcterms:created xsi:type="dcterms:W3CDTF">2016-02-04T13:27:00Z</dcterms:created>
  <dcterms:modified xsi:type="dcterms:W3CDTF">2017-03-17T08:56:00Z</dcterms:modified>
</cp:coreProperties>
</file>