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0E0624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5834AE">
        <w:rPr>
          <w:rFonts w:ascii="Arial" w:hAnsi="Arial" w:cs="Arial"/>
          <w:b/>
          <w:sz w:val="24"/>
          <w:szCs w:val="24"/>
        </w:rPr>
        <w:t>Praha</w:t>
      </w:r>
      <w:r w:rsidR="00D92DA9">
        <w:rPr>
          <w:rFonts w:ascii="Arial" w:hAnsi="Arial" w:cs="Arial"/>
          <w:b/>
          <w:sz w:val="24"/>
          <w:szCs w:val="24"/>
        </w:rPr>
        <w:t>.</w:t>
      </w:r>
      <w:r w:rsidR="000E0624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1484E">
        <w:rPr>
          <w:rFonts w:ascii="Arial" w:hAnsi="Arial" w:cs="Arial"/>
        </w:rPr>
        <w:t>31426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A1484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A1484E">
        <w:rPr>
          <w:rFonts w:ascii="Arial" w:hAnsi="Arial" w:cs="Arial"/>
        </w:rPr>
        <w:t>16</w:t>
      </w:r>
      <w:r w:rsidR="005834AE">
        <w:rPr>
          <w:rFonts w:ascii="Arial" w:hAnsi="Arial" w:cs="Arial"/>
        </w:rPr>
        <w:t>. března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0E0624" w:rsidRPr="000E0624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5834AE">
        <w:rPr>
          <w:rFonts w:ascii="Arial" w:hAnsi="Arial" w:cs="Arial"/>
          <w:b/>
          <w:color w:val="000000" w:themeColor="text1"/>
        </w:rPr>
        <w:t>Praha.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0E0624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D92DA9">
        <w:rPr>
          <w:rFonts w:ascii="Arial" w:hAnsi="Arial" w:cs="Arial"/>
          <w:b/>
          <w:color w:val="000000" w:themeColor="text1"/>
        </w:rPr>
        <w:t>3</w:t>
      </w:r>
      <w:r w:rsidR="00A1484E">
        <w:rPr>
          <w:rFonts w:ascii="Arial" w:hAnsi="Arial" w:cs="Arial"/>
          <w:b/>
          <w:color w:val="000000" w:themeColor="text1"/>
        </w:rPr>
        <w:t>0266280</w:t>
      </w:r>
      <w:r w:rsidR="005834AE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5834AE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A1484E" w:rsidRPr="00A1484E" w:rsidRDefault="000E0624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A1484E">
        <w:rPr>
          <w:rFonts w:ascii="Arial" w:hAnsi="Arial" w:cs="Arial"/>
          <w:color w:val="000000" w:themeColor="text1"/>
        </w:rPr>
        <w:tab/>
      </w:r>
      <w:r w:rsidR="00A1484E" w:rsidRPr="00A1484E">
        <w:rPr>
          <w:rFonts w:ascii="Arial" w:hAnsi="Arial" w:cs="Arial"/>
          <w:i/>
          <w:color w:val="000000" w:themeColor="text1"/>
        </w:rPr>
        <w:t>29. Legislativa a právní činnost</w:t>
      </w:r>
      <w:r w:rsidR="00381668" w:rsidRPr="00A1484E">
        <w:rPr>
          <w:rFonts w:ascii="Arial" w:hAnsi="Arial" w:cs="Arial"/>
          <w:i/>
          <w:color w:val="000000" w:themeColor="text1"/>
        </w:rPr>
        <w:tab/>
      </w:r>
    </w:p>
    <w:p w:rsidR="00EB3537" w:rsidRPr="00EB5034" w:rsidRDefault="00EB3537" w:rsidP="00A1484E">
      <w:pPr>
        <w:spacing w:after="240" w:line="360" w:lineRule="auto"/>
        <w:ind w:left="708"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bookmarkStart w:id="0" w:name="_GoBack"/>
      <w:bookmarkEnd w:id="0"/>
      <w:r w:rsidR="00CE079D">
        <w:rPr>
          <w:rFonts w:ascii="Arial" w:hAnsi="Arial" w:cs="Arial"/>
          <w:color w:val="000000" w:themeColor="text1"/>
        </w:rPr>
        <w:t xml:space="preserve">je </w:t>
      </w:r>
      <w:r w:rsidR="005834AE">
        <w:rPr>
          <w:rFonts w:ascii="Arial" w:hAnsi="Arial" w:cs="Arial"/>
          <w:b/>
          <w:color w:val="000000" w:themeColor="text1"/>
        </w:rPr>
        <w:t>Praha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C60CBF">
        <w:rPr>
          <w:rFonts w:ascii="Arial" w:hAnsi="Arial" w:cs="Arial"/>
          <w:b/>
          <w:color w:val="000000" w:themeColor="text1"/>
        </w:rPr>
        <w:t>duben-květen</w:t>
      </w:r>
      <w:r w:rsidR="001559B8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A1484E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1484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1484E" w:rsidRPr="00A1484E">
        <w:rPr>
          <w:rFonts w:ascii="Arial" w:hAnsi="Arial" w:cs="Arial"/>
          <w:color w:val="000000" w:themeColor="text1"/>
        </w:rPr>
        <w:t>vedení pobytového správní řízení</w:t>
      </w:r>
      <w:r w:rsidR="00A1484E">
        <w:rPr>
          <w:rFonts w:ascii="Arial" w:hAnsi="Arial" w:cs="Arial"/>
          <w:color w:val="000000" w:themeColor="text1"/>
        </w:rPr>
        <w:t xml:space="preserve">; </w:t>
      </w:r>
      <w:r w:rsidR="00A1484E" w:rsidRPr="00A1484E">
        <w:rPr>
          <w:rFonts w:ascii="Arial" w:hAnsi="Arial" w:cs="Arial"/>
          <w:color w:val="000000" w:themeColor="text1"/>
        </w:rPr>
        <w:t>celostátní koordinace a metodické usměrňování</w:t>
      </w:r>
      <w:r w:rsidR="00A1484E">
        <w:rPr>
          <w:rFonts w:ascii="Arial" w:hAnsi="Arial" w:cs="Arial"/>
          <w:color w:val="000000" w:themeColor="text1"/>
        </w:rPr>
        <w:t xml:space="preserve"> </w:t>
      </w:r>
      <w:r w:rsidR="00A1484E" w:rsidRPr="00A1484E">
        <w:rPr>
          <w:rFonts w:ascii="Arial" w:hAnsi="Arial" w:cs="Arial"/>
          <w:color w:val="000000" w:themeColor="text1"/>
        </w:rPr>
        <w:t>výkonu azylové a migrační politiky včetně integrační</w:t>
      </w:r>
      <w:r w:rsidR="00A1484E">
        <w:rPr>
          <w:rFonts w:ascii="Arial" w:hAnsi="Arial" w:cs="Arial"/>
          <w:color w:val="000000" w:themeColor="text1"/>
        </w:rPr>
        <w:t xml:space="preserve"> </w:t>
      </w:r>
      <w:r w:rsidR="00A1484E" w:rsidRPr="00A1484E">
        <w:rPr>
          <w:rFonts w:ascii="Arial" w:hAnsi="Arial" w:cs="Arial"/>
          <w:color w:val="000000" w:themeColor="text1"/>
        </w:rPr>
        <w:t>politiky vůči cizincům a azylantům a ochrany státních</w:t>
      </w:r>
      <w:r w:rsidR="00A1484E">
        <w:rPr>
          <w:rFonts w:ascii="Arial" w:hAnsi="Arial" w:cs="Arial"/>
          <w:color w:val="000000" w:themeColor="text1"/>
        </w:rPr>
        <w:t xml:space="preserve"> </w:t>
      </w:r>
      <w:r w:rsidR="00A1484E" w:rsidRPr="00A1484E">
        <w:rPr>
          <w:rFonts w:ascii="Arial" w:hAnsi="Arial" w:cs="Arial"/>
          <w:color w:val="000000" w:themeColor="text1"/>
        </w:rPr>
        <w:t>hranic</w:t>
      </w:r>
      <w:r w:rsidR="00A1484E">
        <w:rPr>
          <w:rFonts w:ascii="Arial" w:hAnsi="Arial" w:cs="Arial"/>
          <w:color w:val="000000" w:themeColor="text1"/>
        </w:rPr>
        <w:t xml:space="preserve"> a </w:t>
      </w:r>
      <w:r w:rsidR="00A1484E" w:rsidRPr="00A1484E">
        <w:rPr>
          <w:rFonts w:ascii="Arial" w:hAnsi="Arial" w:cs="Arial"/>
          <w:color w:val="000000" w:themeColor="text1"/>
        </w:rPr>
        <w:t>další s tím spojená administrativní činnost</w:t>
      </w:r>
      <w:r w:rsidR="00A1484E">
        <w:rPr>
          <w:rFonts w:ascii="Arial" w:hAnsi="Arial" w:cs="Arial"/>
          <w:color w:val="000000" w:themeColor="text1"/>
        </w:rPr>
        <w:t xml:space="preserve">. </w:t>
      </w:r>
      <w:r w:rsidR="005834AE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5834AE">
        <w:rPr>
          <w:rFonts w:ascii="Arial" w:hAnsi="Arial" w:cs="Arial"/>
          <w:color w:val="000000" w:themeColor="text1"/>
        </w:rPr>
        <w:t xml:space="preserve"> a ASPI</w:t>
      </w:r>
      <w:r w:rsidR="000E0624">
        <w:rPr>
          <w:rFonts w:ascii="Arial" w:hAnsi="Arial" w:cs="Arial"/>
          <w:color w:val="000000" w:themeColor="text1"/>
        </w:rPr>
        <w:t xml:space="preserve"> j</w:t>
      </w:r>
      <w:r w:rsidR="005834AE">
        <w:rPr>
          <w:rFonts w:ascii="Arial" w:hAnsi="Arial" w:cs="Arial"/>
          <w:color w:val="000000" w:themeColor="text1"/>
        </w:rPr>
        <w:t>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5834A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2B6E46">
        <w:rPr>
          <w:rFonts w:ascii="Arial" w:hAnsi="Arial" w:cs="Arial"/>
          <w:color w:val="000000" w:themeColor="text1"/>
        </w:rPr>
        <w:t xml:space="preserve"> pro </w:t>
      </w:r>
      <w:r w:rsidR="005834AE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3F02CB">
        <w:rPr>
          <w:rFonts w:ascii="Arial" w:hAnsi="Arial" w:cs="Arial"/>
          <w:b/>
        </w:rPr>
        <w:t>26. března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E0624" w:rsidRPr="000E0624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B7467D">
        <w:rPr>
          <w:rFonts w:ascii="Arial" w:hAnsi="Arial" w:cs="Arial"/>
          <w:b/>
          <w:color w:val="000000" w:themeColor="text1"/>
        </w:rPr>
        <w:t>Praha</w:t>
      </w:r>
      <w:r w:rsidR="000E0624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0E0624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A1484E">
        <w:rPr>
          <w:rFonts w:ascii="Arial" w:hAnsi="Arial" w:cs="Arial"/>
          <w:b/>
          <w:color w:val="000000" w:themeColor="text1"/>
        </w:rPr>
        <w:t>30266280</w:t>
      </w:r>
      <w:r w:rsidR="005834A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1484E">
        <w:rPr>
          <w:rFonts w:ascii="Arial" w:hAnsi="Arial" w:cs="Arial"/>
          <w:b/>
          <w:color w:val="000000" w:themeColor="text1"/>
        </w:rPr>
        <w:t>31426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6E46" w:rsidRDefault="002B6E4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E0624" w:rsidRDefault="000E062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5834AE" w:rsidRPr="005834AE" w:rsidRDefault="005834AE" w:rsidP="005834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34AE">
        <w:rPr>
          <w:rFonts w:ascii="Arial" w:hAnsi="Arial" w:cs="Arial"/>
          <w:color w:val="000000" w:themeColor="text1"/>
        </w:rPr>
        <w:t>Mgr. Jana Douděrová</w:t>
      </w:r>
    </w:p>
    <w:p w:rsidR="005834AE" w:rsidRPr="005834AE" w:rsidRDefault="005834AE" w:rsidP="005834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34AE">
        <w:rPr>
          <w:rFonts w:ascii="Arial" w:hAnsi="Arial" w:cs="Arial"/>
          <w:color w:val="000000" w:themeColor="text1"/>
        </w:rPr>
        <w:t>odbor personální</w:t>
      </w:r>
    </w:p>
    <w:p w:rsidR="005834AE" w:rsidRPr="005834AE" w:rsidRDefault="005834AE" w:rsidP="005834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34AE">
        <w:rPr>
          <w:rFonts w:ascii="Arial" w:hAnsi="Arial" w:cs="Arial"/>
          <w:color w:val="000000" w:themeColor="text1"/>
        </w:rPr>
        <w:t xml:space="preserve">tel.: +420 974 833 297    </w:t>
      </w:r>
    </w:p>
    <w:p w:rsidR="000E0624" w:rsidRDefault="005834AE" w:rsidP="005834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34A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D6F29">
          <w:rPr>
            <w:rStyle w:val="Hypertextovodkaz"/>
            <w:rFonts w:ascii="Arial" w:hAnsi="Arial" w:cs="Arial"/>
          </w:rPr>
          <w:t>jana.douderova@mvcr.cz</w:t>
        </w:r>
      </w:hyperlink>
    </w:p>
    <w:p w:rsidR="005834AE" w:rsidRPr="00381668" w:rsidRDefault="005834AE" w:rsidP="005834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583" w:rsidRDefault="00256583" w:rsidP="00276ED4">
      <w:pPr>
        <w:spacing w:after="0" w:line="240" w:lineRule="auto"/>
      </w:pPr>
      <w:r>
        <w:separator/>
      </w:r>
    </w:p>
  </w:endnote>
  <w:endnote w:type="continuationSeparator" w:id="0">
    <w:p w:rsidR="00256583" w:rsidRDefault="0025658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60CB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583" w:rsidRDefault="00256583" w:rsidP="00276ED4">
      <w:pPr>
        <w:spacing w:after="0" w:line="240" w:lineRule="auto"/>
      </w:pPr>
      <w:r>
        <w:separator/>
      </w:r>
    </w:p>
  </w:footnote>
  <w:footnote w:type="continuationSeparator" w:id="0">
    <w:p w:rsidR="00256583" w:rsidRDefault="0025658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0D83"/>
    <w:rsid w:val="000D30E6"/>
    <w:rsid w:val="000D6320"/>
    <w:rsid w:val="000E0624"/>
    <w:rsid w:val="000E665F"/>
    <w:rsid w:val="000F17FA"/>
    <w:rsid w:val="000F2D84"/>
    <w:rsid w:val="001219CA"/>
    <w:rsid w:val="00136462"/>
    <w:rsid w:val="0014302B"/>
    <w:rsid w:val="00144156"/>
    <w:rsid w:val="0015341B"/>
    <w:rsid w:val="00153A84"/>
    <w:rsid w:val="001559B8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56583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12F1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3F02CB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4F2314"/>
    <w:rsid w:val="00517F77"/>
    <w:rsid w:val="005221E0"/>
    <w:rsid w:val="00527A3A"/>
    <w:rsid w:val="00527B21"/>
    <w:rsid w:val="00541F05"/>
    <w:rsid w:val="00545139"/>
    <w:rsid w:val="005504EA"/>
    <w:rsid w:val="00550EF3"/>
    <w:rsid w:val="005544FC"/>
    <w:rsid w:val="00574B8D"/>
    <w:rsid w:val="0057691E"/>
    <w:rsid w:val="005834A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22D05"/>
    <w:rsid w:val="00635C0D"/>
    <w:rsid w:val="00635CA7"/>
    <w:rsid w:val="00642B64"/>
    <w:rsid w:val="0064419A"/>
    <w:rsid w:val="006B2C9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11D9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27F4F"/>
    <w:rsid w:val="00946F90"/>
    <w:rsid w:val="00955869"/>
    <w:rsid w:val="00972AB1"/>
    <w:rsid w:val="00980A06"/>
    <w:rsid w:val="00982E4E"/>
    <w:rsid w:val="00984A35"/>
    <w:rsid w:val="00992919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484E"/>
    <w:rsid w:val="00A1501D"/>
    <w:rsid w:val="00A275FF"/>
    <w:rsid w:val="00A34D3B"/>
    <w:rsid w:val="00A40C6F"/>
    <w:rsid w:val="00A500FE"/>
    <w:rsid w:val="00A63D07"/>
    <w:rsid w:val="00A813A7"/>
    <w:rsid w:val="00A81D00"/>
    <w:rsid w:val="00A8407C"/>
    <w:rsid w:val="00A859AD"/>
    <w:rsid w:val="00A8763A"/>
    <w:rsid w:val="00AB321C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7467D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0CBF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92DA9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10A79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  <w:rsid w:val="00FF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D1C14-D31D-4548-A6EE-AC6AA66A3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4</Pages>
  <Words>931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77</cp:revision>
  <cp:lastPrinted>2018-03-15T06:33:00Z</cp:lastPrinted>
  <dcterms:created xsi:type="dcterms:W3CDTF">2017-07-10T12:08:00Z</dcterms:created>
  <dcterms:modified xsi:type="dcterms:W3CDTF">2018-03-15T06:33:00Z</dcterms:modified>
</cp:coreProperties>
</file>