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 xml:space="preserve">ministerského rady oddělení </w:t>
      </w:r>
      <w:r w:rsidR="00FD3DED">
        <w:rPr>
          <w:rFonts w:ascii="Arial" w:hAnsi="Arial" w:cs="Arial"/>
          <w:b/>
          <w:sz w:val="24"/>
          <w:szCs w:val="24"/>
        </w:rPr>
        <w:t>systemizace a organizace státní služby</w:t>
      </w:r>
      <w:r w:rsidR="00AD2B27">
        <w:rPr>
          <w:rFonts w:ascii="Arial" w:hAnsi="Arial" w:cs="Arial"/>
          <w:b/>
          <w:sz w:val="24"/>
          <w:szCs w:val="24"/>
        </w:rPr>
        <w:t xml:space="preserve"> </w:t>
      </w:r>
      <w:r w:rsidR="005F64C7">
        <w:rPr>
          <w:rFonts w:ascii="Arial" w:hAnsi="Arial" w:cs="Arial"/>
          <w:b/>
          <w:sz w:val="24"/>
          <w:szCs w:val="24"/>
        </w:rPr>
        <w:br/>
      </w:r>
      <w:r w:rsidR="00AD2B27">
        <w:rPr>
          <w:rFonts w:ascii="Arial" w:hAnsi="Arial" w:cs="Arial"/>
          <w:b/>
          <w:sz w:val="24"/>
          <w:szCs w:val="24"/>
        </w:rPr>
        <w:t xml:space="preserve">odboru </w:t>
      </w:r>
      <w:r w:rsidR="00FD3DED">
        <w:rPr>
          <w:rFonts w:ascii="Arial" w:hAnsi="Arial" w:cs="Arial"/>
          <w:b/>
          <w:sz w:val="24"/>
          <w:szCs w:val="24"/>
        </w:rPr>
        <w:t>systemizace, organizace a koordinace státní služby</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w:t>
      </w:r>
      <w:r w:rsidR="002F7ABF">
        <w:rPr>
          <w:rFonts w:ascii="Arial" w:hAnsi="Arial" w:cs="Arial"/>
          <w:sz w:val="20"/>
          <w:szCs w:val="20"/>
        </w:rPr>
        <w:t>29494-2/OSK-2017</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1B2EE1">
        <w:rPr>
          <w:rFonts w:ascii="Arial" w:hAnsi="Arial" w:cs="Arial"/>
          <w:sz w:val="20"/>
          <w:szCs w:val="20"/>
        </w:rPr>
        <w:t xml:space="preserve">Praha </w:t>
      </w:r>
      <w:r w:rsidR="002F7ABF">
        <w:rPr>
          <w:rFonts w:ascii="Arial" w:hAnsi="Arial" w:cs="Arial"/>
          <w:sz w:val="20"/>
          <w:szCs w:val="20"/>
        </w:rPr>
        <w:t>6. března</w:t>
      </w:r>
      <w:r w:rsidR="005F2AC7">
        <w:rPr>
          <w:rFonts w:ascii="Arial" w:hAnsi="Arial" w:cs="Arial"/>
          <w:sz w:val="20"/>
          <w:szCs w:val="20"/>
        </w:rPr>
        <w:t xml:space="preserve"> 2017</w:t>
      </w:r>
    </w:p>
    <w:p w:rsidR="004D7F4E" w:rsidRDefault="004D7F4E" w:rsidP="00C62C0C">
      <w:pPr>
        <w:spacing w:after="0"/>
        <w:jc w:val="both"/>
        <w:rPr>
          <w:rFonts w:ascii="Arial" w:hAnsi="Arial" w:cs="Arial"/>
        </w:rPr>
      </w:pPr>
    </w:p>
    <w:p w:rsidR="007A2C3C" w:rsidRDefault="00A02F7F" w:rsidP="00C62C0C">
      <w:pPr>
        <w:spacing w:after="0"/>
        <w:jc w:val="both"/>
        <w:rPr>
          <w:rFonts w:ascii="Arial" w:hAnsi="Arial" w:cs="Arial"/>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oddělení </w:t>
      </w:r>
      <w:r w:rsidR="00FD3DED">
        <w:rPr>
          <w:rFonts w:ascii="Arial" w:hAnsi="Arial" w:cs="Arial"/>
          <w:sz w:val="20"/>
          <w:szCs w:val="20"/>
        </w:rPr>
        <w:t xml:space="preserve">systemizace a organizace státní služby odboru systemizace, organizace a koordinace státní služby </w:t>
      </w:r>
      <w:r w:rsidRPr="00C62C0C">
        <w:rPr>
          <w:rFonts w:ascii="Arial" w:hAnsi="Arial" w:cs="Arial"/>
          <w:sz w:val="20"/>
          <w:szCs w:val="20"/>
        </w:rPr>
        <w:t xml:space="preserve">sekce pro státní službu </w:t>
      </w:r>
      <w:r w:rsidR="005F64C7" w:rsidRPr="00C62C0C">
        <w:rPr>
          <w:rFonts w:ascii="Arial" w:hAnsi="Arial" w:cs="Arial"/>
          <w:sz w:val="20"/>
          <w:szCs w:val="20"/>
        </w:rPr>
        <w:t xml:space="preserve">Ministerstva vnitra, </w:t>
      </w:r>
      <w:r w:rsidR="005F64C7" w:rsidRPr="001B2EE1">
        <w:rPr>
          <w:rFonts w:ascii="Arial" w:hAnsi="Arial" w:cs="Arial"/>
          <w:sz w:val="20"/>
          <w:szCs w:val="20"/>
        </w:rPr>
        <w:t>ID</w:t>
      </w:r>
      <w:r w:rsidR="001B2EE1">
        <w:rPr>
          <w:rFonts w:ascii="Arial" w:hAnsi="Arial" w:cs="Arial"/>
          <w:sz w:val="20"/>
          <w:szCs w:val="20"/>
        </w:rPr>
        <w:t>:</w:t>
      </w:r>
      <w:r w:rsidR="005F64C7" w:rsidRPr="001B2EE1">
        <w:rPr>
          <w:rFonts w:ascii="Arial" w:hAnsi="Arial" w:cs="Arial"/>
          <w:sz w:val="20"/>
          <w:szCs w:val="20"/>
        </w:rPr>
        <w:t xml:space="preserve"> </w:t>
      </w:r>
      <w:r w:rsidR="005F2AC7">
        <w:rPr>
          <w:rFonts w:ascii="Arial" w:hAnsi="Arial" w:cs="Arial"/>
          <w:sz w:val="20"/>
          <w:szCs w:val="20"/>
        </w:rPr>
        <w:t>30346600</w:t>
      </w:r>
      <w:r w:rsidRPr="00C62C0C">
        <w:rPr>
          <w:rFonts w:ascii="Arial" w:hAnsi="Arial" w:cs="Arial"/>
          <w:sz w:val="20"/>
          <w:szCs w:val="20"/>
        </w:rPr>
        <w:t xml:space="preserve">, </w:t>
      </w:r>
    </w:p>
    <w:p w:rsidR="00A02F7F" w:rsidRPr="001B2EE1" w:rsidRDefault="00A02F7F" w:rsidP="00C62C0C">
      <w:pPr>
        <w:spacing w:after="0"/>
        <w:jc w:val="both"/>
        <w:rPr>
          <w:rFonts w:ascii="Arial" w:hAnsi="Arial" w:cs="Arial"/>
          <w:i/>
          <w:color w:val="FF0000"/>
          <w:sz w:val="20"/>
          <w:szCs w:val="20"/>
        </w:rPr>
      </w:pPr>
      <w:r w:rsidRPr="00C62C0C">
        <w:rPr>
          <w:rFonts w:ascii="Arial" w:hAnsi="Arial" w:cs="Arial"/>
          <w:sz w:val="20"/>
          <w:szCs w:val="20"/>
        </w:rPr>
        <w:t>v oboru služby</w:t>
      </w:r>
      <w:r w:rsidR="001B2EE1">
        <w:rPr>
          <w:rFonts w:ascii="Arial" w:hAnsi="Arial" w:cs="Arial"/>
          <w:i/>
          <w:color w:val="FF0000"/>
          <w:sz w:val="20"/>
          <w:szCs w:val="20"/>
        </w:rPr>
        <w:t xml:space="preserve"> </w:t>
      </w:r>
      <w:r w:rsidRPr="00C62C0C">
        <w:rPr>
          <w:rFonts w:ascii="Arial" w:hAnsi="Arial" w:cs="Arial"/>
          <w:i/>
          <w:sz w:val="20"/>
          <w:szCs w:val="20"/>
        </w:rPr>
        <w:t xml:space="preserve">78 Organizační věci státní služby a správa služebních vztahů státních zaměstnanců, příslušníků bezpečnostních sborů a vojáků z povolání. </w:t>
      </w:r>
    </w:p>
    <w:p w:rsidR="00C62C0C" w:rsidRPr="00C62C0C" w:rsidRDefault="00C62C0C"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5F2AC7">
        <w:rPr>
          <w:rFonts w:ascii="Arial" w:hAnsi="Arial" w:cs="Arial"/>
          <w:b/>
          <w:sz w:val="20"/>
          <w:szCs w:val="20"/>
        </w:rPr>
        <w:t xml:space="preserve">1. </w:t>
      </w:r>
      <w:r w:rsidR="001E5F18">
        <w:rPr>
          <w:rFonts w:ascii="Arial" w:hAnsi="Arial" w:cs="Arial"/>
          <w:b/>
          <w:sz w:val="20"/>
          <w:szCs w:val="20"/>
        </w:rPr>
        <w:t>květen</w:t>
      </w:r>
      <w:r w:rsidR="00F90BE9" w:rsidRPr="001B2EE1">
        <w:rPr>
          <w:rFonts w:ascii="Arial" w:hAnsi="Arial" w:cs="Arial"/>
          <w:b/>
          <w:sz w:val="20"/>
          <w:szCs w:val="20"/>
        </w:rPr>
        <w:t xml:space="preserve"> 2017.</w:t>
      </w:r>
    </w:p>
    <w:p w:rsidR="00C62C0C" w:rsidRDefault="00C62C0C" w:rsidP="00C62C0C">
      <w:pPr>
        <w:spacing w:after="0"/>
        <w:jc w:val="both"/>
        <w:rPr>
          <w:rFonts w:ascii="Arial" w:hAnsi="Arial" w:cs="Arial"/>
          <w:sz w:val="20"/>
          <w:szCs w:val="20"/>
        </w:rPr>
      </w:pPr>
    </w:p>
    <w:p w:rsidR="006625FD" w:rsidRPr="0051208C" w:rsidRDefault="006625FD" w:rsidP="006625FD">
      <w:pPr>
        <w:spacing w:after="0"/>
        <w:jc w:val="both"/>
        <w:rPr>
          <w:rFonts w:ascii="Arial" w:hAnsi="Arial" w:cs="Arial"/>
          <w:sz w:val="20"/>
          <w:szCs w:val="20"/>
        </w:rPr>
      </w:pPr>
      <w:r w:rsidRPr="006625FD">
        <w:rPr>
          <w:rFonts w:ascii="Arial" w:hAnsi="Arial" w:cs="Arial"/>
          <w:sz w:val="20"/>
          <w:szCs w:val="20"/>
        </w:rPr>
        <w:t>Služební místo je zařazeno podle Přílohy č. 1 k zákonu do</w:t>
      </w:r>
      <w:r w:rsidRPr="006625FD">
        <w:rPr>
          <w:rFonts w:ascii="Arial" w:hAnsi="Arial" w:cs="Arial"/>
          <w:i/>
          <w:sz w:val="20"/>
          <w:szCs w:val="20"/>
        </w:rPr>
        <w:t xml:space="preserve"> </w:t>
      </w:r>
      <w:r w:rsidRPr="006625FD">
        <w:rPr>
          <w:rFonts w:ascii="Arial" w:hAnsi="Arial" w:cs="Arial"/>
          <w:b/>
          <w:sz w:val="20"/>
          <w:szCs w:val="20"/>
        </w:rPr>
        <w:t>13.</w:t>
      </w:r>
      <w:r w:rsidRPr="006625FD">
        <w:rPr>
          <w:rFonts w:ascii="Arial" w:hAnsi="Arial" w:cs="Arial"/>
          <w:b/>
          <w:i/>
          <w:sz w:val="20"/>
          <w:szCs w:val="20"/>
        </w:rPr>
        <w:t xml:space="preserve"> </w:t>
      </w:r>
      <w:r w:rsidRPr="006625FD">
        <w:rPr>
          <w:rFonts w:ascii="Arial" w:hAnsi="Arial" w:cs="Arial"/>
          <w:b/>
          <w:sz w:val="20"/>
          <w:szCs w:val="20"/>
        </w:rPr>
        <w:t>platové třídy</w:t>
      </w:r>
      <w:r w:rsidRPr="006625FD">
        <w:rPr>
          <w:rFonts w:ascii="Arial" w:hAnsi="Arial" w:cs="Arial"/>
          <w:sz w:val="20"/>
          <w:szCs w:val="20"/>
        </w:rPr>
        <w:t xml:space="preserve"> a výkon služby zahrnuje zejména </w:t>
      </w:r>
      <w:r w:rsidR="00FD3DED">
        <w:rPr>
          <w:rFonts w:ascii="Arial" w:hAnsi="Arial" w:cs="Arial"/>
          <w:sz w:val="20"/>
          <w:szCs w:val="20"/>
        </w:rPr>
        <w:t>celostátní koordinaci a metodické usměrňování systemizace a organizace ve správních úřadech, kontrolní činnost na úseku systemizace a organizace, vypracování návrhu systemizace nebo její změny pro jednání vlády a pořizování a vyhodnocování statistických údaj</w:t>
      </w:r>
      <w:r w:rsidR="007A2C3C">
        <w:rPr>
          <w:rFonts w:ascii="Arial" w:hAnsi="Arial" w:cs="Arial"/>
          <w:sz w:val="20"/>
          <w:szCs w:val="20"/>
        </w:rPr>
        <w:t>ů souvisejících se systemizací.</w:t>
      </w:r>
      <w:r w:rsidR="0051208C" w:rsidRPr="0051208C">
        <w:rPr>
          <w:rFonts w:ascii="Arial" w:hAnsi="Arial" w:cs="Arial"/>
          <w:sz w:val="20"/>
          <w:szCs w:val="20"/>
        </w:rPr>
        <w:t xml:space="preserve"> </w:t>
      </w:r>
      <w:r w:rsidR="0051208C">
        <w:rPr>
          <w:rFonts w:ascii="Arial" w:hAnsi="Arial" w:cs="Arial"/>
          <w:sz w:val="20"/>
          <w:szCs w:val="20"/>
        </w:rPr>
        <w:t>Kontrola návrhů systemizace a jejích změn je prováděna prostřednictvím programového nástroje založeného v prostředí informačního systému SAP.</w:t>
      </w:r>
    </w:p>
    <w:p w:rsidR="006625FD" w:rsidRDefault="006625FD"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1E5F18">
        <w:rPr>
          <w:rFonts w:ascii="Arial" w:hAnsi="Arial" w:cs="Arial"/>
          <w:b/>
          <w:sz w:val="20"/>
          <w:szCs w:val="20"/>
        </w:rPr>
        <w:t>20</w:t>
      </w:r>
      <w:r w:rsidR="0051208C">
        <w:rPr>
          <w:rFonts w:ascii="Arial" w:hAnsi="Arial" w:cs="Arial"/>
          <w:b/>
          <w:sz w:val="20"/>
          <w:szCs w:val="20"/>
        </w:rPr>
        <w:t>. března 2017</w:t>
      </w:r>
      <w:r w:rsidRPr="00C62C0C">
        <w:rPr>
          <w:rFonts w:ascii="Arial" w:hAnsi="Arial" w:cs="Arial"/>
          <w:b/>
          <w:sz w:val="20"/>
          <w:szCs w:val="20"/>
        </w:rPr>
        <w:t>,</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datové schránky (</w:t>
      </w:r>
      <w:r w:rsidRPr="00C62C0C">
        <w:rPr>
          <w:rFonts w:ascii="Arial" w:hAnsi="Arial" w:cs="Arial"/>
          <w:i/>
          <w:sz w:val="20"/>
          <w:szCs w:val="20"/>
        </w:rPr>
        <w:t>9iutsan</w:t>
      </w:r>
      <w:r w:rsidRPr="00C62C0C">
        <w:rPr>
          <w:rFonts w:ascii="Arial" w:hAnsi="Arial" w:cs="Arial"/>
          <w:sz w:val="20"/>
          <w:szCs w:val="20"/>
        </w:rPr>
        <w:t>).</w:t>
      </w:r>
    </w:p>
    <w:p w:rsidR="00172F30" w:rsidRDefault="00A02F7F" w:rsidP="00172F30">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 xml:space="preserve">„Výběrové řízení na služební místo ministerského rady v oddělení </w:t>
      </w:r>
      <w:r w:rsidR="00FD3DED">
        <w:rPr>
          <w:rFonts w:ascii="Arial" w:hAnsi="Arial" w:cs="Arial"/>
          <w:b/>
          <w:sz w:val="20"/>
          <w:szCs w:val="20"/>
        </w:rPr>
        <w:t xml:space="preserve">systemizace a organizace státní služby v sekci pro státní službu </w:t>
      </w:r>
      <w:r w:rsidR="00172F30">
        <w:rPr>
          <w:rFonts w:ascii="Arial" w:hAnsi="Arial" w:cs="Arial"/>
          <w:b/>
          <w:sz w:val="20"/>
          <w:szCs w:val="20"/>
        </w:rPr>
        <w:t>Ministerstva vnitra – Č.j. MV-</w:t>
      </w:r>
    </w:p>
    <w:p w:rsidR="00172F30" w:rsidRDefault="002F7ABF" w:rsidP="00172F30">
      <w:pPr>
        <w:spacing w:after="0"/>
        <w:jc w:val="both"/>
        <w:rPr>
          <w:rFonts w:ascii="Arial" w:hAnsi="Arial" w:cs="Arial"/>
          <w:sz w:val="20"/>
          <w:szCs w:val="20"/>
        </w:rPr>
      </w:pPr>
      <w:r>
        <w:rPr>
          <w:rFonts w:ascii="Arial" w:hAnsi="Arial" w:cs="Arial"/>
          <w:b/>
          <w:sz w:val="20"/>
          <w:szCs w:val="20"/>
        </w:rPr>
        <w:t>29494</w:t>
      </w:r>
      <w:r w:rsidR="00172F30">
        <w:rPr>
          <w:rFonts w:ascii="Arial" w:hAnsi="Arial" w:cs="Arial"/>
          <w:b/>
          <w:sz w:val="20"/>
          <w:szCs w:val="20"/>
        </w:rPr>
        <w:t>-2/OSK-2017</w:t>
      </w:r>
      <w:r w:rsidR="00172F30">
        <w:rPr>
          <w:rFonts w:ascii="Arial" w:hAnsi="Arial" w:cs="Arial"/>
          <w:sz w:val="20"/>
          <w:szCs w:val="20"/>
        </w:rPr>
        <w:t>.</w:t>
      </w:r>
    </w:p>
    <w:p w:rsidR="00A02F7F" w:rsidRPr="00C62C0C" w:rsidRDefault="00A02F7F" w:rsidP="00C62C0C">
      <w:pPr>
        <w:spacing w:after="0"/>
        <w:jc w:val="both"/>
        <w:rPr>
          <w:rFonts w:ascii="Arial" w:hAnsi="Arial" w:cs="Arial"/>
          <w:b/>
          <w:sz w:val="20"/>
          <w:szCs w:val="20"/>
        </w:rPr>
      </w:pP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w:t>
      </w:r>
      <w:r w:rsidRPr="00592683">
        <w:rPr>
          <w:rFonts w:ascii="Arial" w:hAnsi="Arial" w:cs="Arial"/>
          <w:sz w:val="20"/>
          <w:szCs w:val="20"/>
        </w:rPr>
        <w:lastRenderedPageBreak/>
        <w:t>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4C4E9E" w:rsidRDefault="00BC1D65" w:rsidP="004C4E9E">
      <w:pPr>
        <w:spacing w:after="0"/>
        <w:jc w:val="both"/>
        <w:rPr>
          <w:rFonts w:ascii="Arial" w:hAnsi="Arial" w:cs="Arial"/>
          <w:b/>
          <w:sz w:val="20"/>
          <w:szCs w:val="20"/>
        </w:rPr>
      </w:pPr>
      <w:r>
        <w:rPr>
          <w:rFonts w:ascii="Arial" w:hAnsi="Arial" w:cs="Arial"/>
          <w:b/>
          <w:sz w:val="20"/>
          <w:szCs w:val="20"/>
        </w:rPr>
        <w:t xml:space="preserve">         </w:t>
      </w:r>
      <w:r w:rsidR="004C4E9E">
        <w:rPr>
          <w:rFonts w:ascii="Arial" w:hAnsi="Arial" w:cs="Arial"/>
          <w:b/>
          <w:sz w:val="20"/>
          <w:szCs w:val="20"/>
        </w:rPr>
        <w:t xml:space="preserve">                                                                                                </w:t>
      </w:r>
    </w:p>
    <w:p w:rsidR="004C4E9E" w:rsidRDefault="004C4E9E" w:rsidP="004C4E9E">
      <w:pPr>
        <w:spacing w:after="0"/>
        <w:jc w:val="both"/>
        <w:rPr>
          <w:rFonts w:ascii="Arial" w:hAnsi="Arial" w:cs="Arial"/>
          <w:b/>
          <w:sz w:val="20"/>
          <w:szCs w:val="20"/>
        </w:rPr>
      </w:pP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t>K žádosti dále žadatel přiloží:</w:t>
      </w:r>
    </w:p>
    <w:p w:rsidR="00790C40"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51208C" w:rsidRPr="00C62C0C" w:rsidRDefault="0051208C" w:rsidP="00790C40">
      <w:pPr>
        <w:spacing w:after="0"/>
        <w:jc w:val="both"/>
        <w:rPr>
          <w:rFonts w:ascii="Arial" w:hAnsi="Arial" w:cs="Arial"/>
          <w:sz w:val="20"/>
          <w:szCs w:val="20"/>
        </w:rPr>
      </w:pPr>
      <w:r>
        <w:rPr>
          <w:rFonts w:ascii="Arial" w:hAnsi="Arial" w:cs="Arial"/>
          <w:sz w:val="20"/>
          <w:szCs w:val="20"/>
        </w:rPr>
        <w:t>písemnou práci v rozsahu maximálně tří normostran na téma „Systemizace služebního úřadu a její právní úprava“.</w:t>
      </w:r>
    </w:p>
    <w:p w:rsidR="00790C40"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p w:rsidR="00790C40" w:rsidRDefault="00790C40" w:rsidP="00790C40">
      <w:pPr>
        <w:spacing w:after="0"/>
        <w:jc w:val="both"/>
        <w:rPr>
          <w:rFonts w:ascii="Arial" w:hAnsi="Arial" w:cs="Arial"/>
          <w:b/>
          <w:sz w:val="20"/>
          <w:szCs w:val="20"/>
        </w:rPr>
      </w:pPr>
    </w:p>
    <w:p w:rsidR="00790C40" w:rsidRPr="00CE6AAC" w:rsidRDefault="00790C40" w:rsidP="001E5F18">
      <w:pPr>
        <w:spacing w:after="0"/>
        <w:ind w:left="5670"/>
        <w:jc w:val="center"/>
        <w:rPr>
          <w:rFonts w:ascii="Arial" w:hAnsi="Arial" w:cs="Arial"/>
          <w:b/>
          <w:sz w:val="20"/>
          <w:szCs w:val="20"/>
        </w:rPr>
      </w:pPr>
      <w:r w:rsidRPr="00CE6AAC">
        <w:rPr>
          <w:rFonts w:ascii="Arial" w:hAnsi="Arial" w:cs="Arial"/>
          <w:b/>
          <w:sz w:val="20"/>
          <w:szCs w:val="20"/>
        </w:rPr>
        <w:t>Mgr. Iva Hřebíková</w:t>
      </w:r>
    </w:p>
    <w:p w:rsidR="00790C40" w:rsidRPr="00592683" w:rsidRDefault="00790C40" w:rsidP="001E5F18">
      <w:pPr>
        <w:pStyle w:val="Bezmezer"/>
        <w:spacing w:line="276" w:lineRule="auto"/>
        <w:ind w:left="5670"/>
        <w:jc w:val="center"/>
        <w:rPr>
          <w:rFonts w:ascii="Arial" w:hAnsi="Arial" w:cs="Arial"/>
          <w:sz w:val="20"/>
          <w:szCs w:val="20"/>
        </w:rPr>
      </w:pPr>
      <w:r w:rsidRPr="00592683">
        <w:rPr>
          <w:rFonts w:ascii="Arial" w:hAnsi="Arial" w:cs="Arial"/>
          <w:sz w:val="20"/>
          <w:szCs w:val="20"/>
        </w:rPr>
        <w:t>personální ředitelka</w:t>
      </w:r>
    </w:p>
    <w:p w:rsidR="00790C40" w:rsidRPr="00592683" w:rsidRDefault="00790C40" w:rsidP="001E5F18">
      <w:pPr>
        <w:pStyle w:val="Bezmezer"/>
        <w:spacing w:line="276" w:lineRule="auto"/>
        <w:ind w:left="5670"/>
        <w:jc w:val="center"/>
        <w:rPr>
          <w:rFonts w:ascii="Arial" w:hAnsi="Arial" w:cs="Arial"/>
          <w:sz w:val="20"/>
          <w:szCs w:val="20"/>
        </w:rPr>
      </w:pPr>
      <w:r w:rsidRPr="00592683">
        <w:rPr>
          <w:rFonts w:ascii="Arial" w:hAnsi="Arial" w:cs="Arial"/>
          <w:sz w:val="20"/>
          <w:szCs w:val="20"/>
        </w:rPr>
        <w:t>sekce pro státní službu</w:t>
      </w:r>
    </w:p>
    <w:p w:rsidR="00790C40" w:rsidRDefault="00790C40" w:rsidP="001E5F18">
      <w:pPr>
        <w:spacing w:after="0"/>
        <w:ind w:left="5670"/>
        <w:jc w:val="center"/>
        <w:rPr>
          <w:rFonts w:ascii="Arial" w:hAnsi="Arial" w:cs="Arial"/>
          <w:sz w:val="20"/>
          <w:szCs w:val="20"/>
        </w:rPr>
      </w:pPr>
      <w:bookmarkStart w:id="0" w:name="_GoBack"/>
      <w:bookmarkEnd w:id="0"/>
    </w:p>
    <w:p w:rsidR="00A02F7F" w:rsidRPr="00C62C0C"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sectPr w:rsidR="00A02F7F" w:rsidRPr="00C62C0C"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ECE" w:rsidRDefault="00A61ECE" w:rsidP="00276ED4">
      <w:pPr>
        <w:spacing w:after="0" w:line="240" w:lineRule="auto"/>
      </w:pPr>
      <w:r>
        <w:separator/>
      </w:r>
    </w:p>
  </w:endnote>
  <w:endnote w:type="continuationSeparator" w:id="0">
    <w:p w:rsidR="00A61ECE" w:rsidRDefault="00A61EC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ECE" w:rsidRDefault="00A61ECE" w:rsidP="00276ED4">
      <w:pPr>
        <w:spacing w:after="0" w:line="240" w:lineRule="auto"/>
      </w:pPr>
      <w:r>
        <w:separator/>
      </w:r>
    </w:p>
  </w:footnote>
  <w:footnote w:type="continuationSeparator" w:id="0">
    <w:p w:rsidR="00A61ECE" w:rsidRDefault="00A61ECE"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264B3"/>
    <w:rsid w:val="00073FE5"/>
    <w:rsid w:val="00074C86"/>
    <w:rsid w:val="00084FFE"/>
    <w:rsid w:val="00085A0B"/>
    <w:rsid w:val="00092375"/>
    <w:rsid w:val="000A227C"/>
    <w:rsid w:val="000C37F0"/>
    <w:rsid w:val="000D3D4C"/>
    <w:rsid w:val="000E016C"/>
    <w:rsid w:val="000E182F"/>
    <w:rsid w:val="000F2D84"/>
    <w:rsid w:val="000F5F27"/>
    <w:rsid w:val="0010279C"/>
    <w:rsid w:val="00153A84"/>
    <w:rsid w:val="001560CB"/>
    <w:rsid w:val="00172F30"/>
    <w:rsid w:val="00183CAD"/>
    <w:rsid w:val="001B2EE1"/>
    <w:rsid w:val="001C585C"/>
    <w:rsid w:val="001D537E"/>
    <w:rsid w:val="001E127C"/>
    <w:rsid w:val="001E49AA"/>
    <w:rsid w:val="001E5E7C"/>
    <w:rsid w:val="001E5F18"/>
    <w:rsid w:val="001F24DE"/>
    <w:rsid w:val="00203F7F"/>
    <w:rsid w:val="00210F0F"/>
    <w:rsid w:val="0022346E"/>
    <w:rsid w:val="00225DCC"/>
    <w:rsid w:val="00226781"/>
    <w:rsid w:val="00240188"/>
    <w:rsid w:val="00272336"/>
    <w:rsid w:val="00276ED4"/>
    <w:rsid w:val="002C03E4"/>
    <w:rsid w:val="002E2A92"/>
    <w:rsid w:val="002F75D4"/>
    <w:rsid w:val="002F7ABF"/>
    <w:rsid w:val="00342DA2"/>
    <w:rsid w:val="00360267"/>
    <w:rsid w:val="00363007"/>
    <w:rsid w:val="00371EAC"/>
    <w:rsid w:val="003A291E"/>
    <w:rsid w:val="003B56B0"/>
    <w:rsid w:val="003C3356"/>
    <w:rsid w:val="003C7C6F"/>
    <w:rsid w:val="00435C69"/>
    <w:rsid w:val="0043623A"/>
    <w:rsid w:val="0044040E"/>
    <w:rsid w:val="004936A9"/>
    <w:rsid w:val="004977BF"/>
    <w:rsid w:val="00497B5E"/>
    <w:rsid w:val="004B675F"/>
    <w:rsid w:val="004C4E9E"/>
    <w:rsid w:val="004D1CF4"/>
    <w:rsid w:val="004D7F4E"/>
    <w:rsid w:val="004F47D0"/>
    <w:rsid w:val="0051208C"/>
    <w:rsid w:val="00527A3A"/>
    <w:rsid w:val="00545139"/>
    <w:rsid w:val="005504EA"/>
    <w:rsid w:val="00550EF3"/>
    <w:rsid w:val="00563FE8"/>
    <w:rsid w:val="005C1F6F"/>
    <w:rsid w:val="005E6A53"/>
    <w:rsid w:val="005F2AC7"/>
    <w:rsid w:val="005F64C7"/>
    <w:rsid w:val="006060F0"/>
    <w:rsid w:val="00661D9C"/>
    <w:rsid w:val="006625FD"/>
    <w:rsid w:val="00676848"/>
    <w:rsid w:val="00676C96"/>
    <w:rsid w:val="006B6D70"/>
    <w:rsid w:val="006C7AEF"/>
    <w:rsid w:val="006D0359"/>
    <w:rsid w:val="006D06E7"/>
    <w:rsid w:val="006F282E"/>
    <w:rsid w:val="00704EFE"/>
    <w:rsid w:val="007104FC"/>
    <w:rsid w:val="00715B35"/>
    <w:rsid w:val="00726ACB"/>
    <w:rsid w:val="007427C8"/>
    <w:rsid w:val="007525D0"/>
    <w:rsid w:val="00790C40"/>
    <w:rsid w:val="007A294E"/>
    <w:rsid w:val="007A2C3C"/>
    <w:rsid w:val="007C032B"/>
    <w:rsid w:val="007D2780"/>
    <w:rsid w:val="007E4D9B"/>
    <w:rsid w:val="007E5A22"/>
    <w:rsid w:val="007E6F0A"/>
    <w:rsid w:val="008278D5"/>
    <w:rsid w:val="00837DD6"/>
    <w:rsid w:val="008609AD"/>
    <w:rsid w:val="008757FA"/>
    <w:rsid w:val="008969E0"/>
    <w:rsid w:val="008B4059"/>
    <w:rsid w:val="008C3705"/>
    <w:rsid w:val="008E6A0B"/>
    <w:rsid w:val="00920401"/>
    <w:rsid w:val="00921D37"/>
    <w:rsid w:val="0093334F"/>
    <w:rsid w:val="009343BD"/>
    <w:rsid w:val="00947860"/>
    <w:rsid w:val="009508DE"/>
    <w:rsid w:val="00955869"/>
    <w:rsid w:val="00982E4E"/>
    <w:rsid w:val="009A41A9"/>
    <w:rsid w:val="009C2AEE"/>
    <w:rsid w:val="009D3D60"/>
    <w:rsid w:val="009D4C86"/>
    <w:rsid w:val="00A0294A"/>
    <w:rsid w:val="00A02F7F"/>
    <w:rsid w:val="00A34D3B"/>
    <w:rsid w:val="00A53498"/>
    <w:rsid w:val="00A61ECE"/>
    <w:rsid w:val="00A63D07"/>
    <w:rsid w:val="00A805F8"/>
    <w:rsid w:val="00A813A7"/>
    <w:rsid w:val="00A8763A"/>
    <w:rsid w:val="00A92F24"/>
    <w:rsid w:val="00AC085E"/>
    <w:rsid w:val="00AD2B27"/>
    <w:rsid w:val="00B228A2"/>
    <w:rsid w:val="00B36894"/>
    <w:rsid w:val="00B52228"/>
    <w:rsid w:val="00BC1D65"/>
    <w:rsid w:val="00BD1408"/>
    <w:rsid w:val="00BE0997"/>
    <w:rsid w:val="00C0487A"/>
    <w:rsid w:val="00C11E99"/>
    <w:rsid w:val="00C31A8E"/>
    <w:rsid w:val="00C51869"/>
    <w:rsid w:val="00C62C0C"/>
    <w:rsid w:val="00C67F42"/>
    <w:rsid w:val="00CB4D15"/>
    <w:rsid w:val="00CB6F58"/>
    <w:rsid w:val="00CC40A7"/>
    <w:rsid w:val="00CC48F2"/>
    <w:rsid w:val="00D03525"/>
    <w:rsid w:val="00D44A1A"/>
    <w:rsid w:val="00D44D8D"/>
    <w:rsid w:val="00D44EC6"/>
    <w:rsid w:val="00D773F0"/>
    <w:rsid w:val="00DA54E7"/>
    <w:rsid w:val="00DB60D0"/>
    <w:rsid w:val="00DE0518"/>
    <w:rsid w:val="00DE41B4"/>
    <w:rsid w:val="00DF3DB3"/>
    <w:rsid w:val="00DF7ED3"/>
    <w:rsid w:val="00E127A8"/>
    <w:rsid w:val="00E444F3"/>
    <w:rsid w:val="00EB7D3D"/>
    <w:rsid w:val="00EC5516"/>
    <w:rsid w:val="00ED12C5"/>
    <w:rsid w:val="00EE1577"/>
    <w:rsid w:val="00F040F0"/>
    <w:rsid w:val="00F33781"/>
    <w:rsid w:val="00F515FA"/>
    <w:rsid w:val="00F5608D"/>
    <w:rsid w:val="00F61EC9"/>
    <w:rsid w:val="00F65829"/>
    <w:rsid w:val="00F83BD1"/>
    <w:rsid w:val="00F86CCF"/>
    <w:rsid w:val="00F90BE9"/>
    <w:rsid w:val="00F94ECD"/>
    <w:rsid w:val="00FA1431"/>
    <w:rsid w:val="00FB415C"/>
    <w:rsid w:val="00FD3DED"/>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483085344">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64895-A313-4345-9340-FBD396168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788</Words>
  <Characters>4651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18</cp:revision>
  <cp:lastPrinted>2016-05-24T06:06:00Z</cp:lastPrinted>
  <dcterms:created xsi:type="dcterms:W3CDTF">2016-10-14T12:33:00Z</dcterms:created>
  <dcterms:modified xsi:type="dcterms:W3CDTF">2017-03-06T06:13:00Z</dcterms:modified>
</cp:coreProperties>
</file>