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Praha</w:t>
      </w:r>
      <w:r w:rsidR="00C41807">
        <w:rPr>
          <w:rFonts w:ascii="Arial" w:hAnsi="Arial" w:cs="Arial"/>
          <w:b/>
          <w:sz w:val="24"/>
          <w:szCs w:val="24"/>
        </w:rPr>
        <w:t xml:space="preserve"> I</w:t>
      </w:r>
      <w:r w:rsidR="00227805">
        <w:rPr>
          <w:rFonts w:ascii="Arial" w:hAnsi="Arial" w:cs="Arial"/>
          <w:b/>
          <w:sz w:val="24"/>
          <w:szCs w:val="24"/>
        </w:rPr>
        <w:t>II</w:t>
      </w:r>
      <w:r w:rsidR="00C41807">
        <w:rPr>
          <w:rFonts w:ascii="Arial" w:hAnsi="Arial" w:cs="Arial"/>
          <w:b/>
          <w:sz w:val="24"/>
          <w:szCs w:val="24"/>
        </w:rPr>
        <w:t>.</w:t>
      </w:r>
      <w:r w:rsidR="00DB1ABC">
        <w:rPr>
          <w:rFonts w:ascii="Arial" w:hAnsi="Arial" w:cs="Arial"/>
          <w:b/>
          <w:sz w:val="24"/>
          <w:szCs w:val="24"/>
        </w:rPr>
        <w:t xml:space="preserve">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1807">
        <w:rPr>
          <w:rFonts w:ascii="Arial" w:hAnsi="Arial" w:cs="Arial"/>
        </w:rPr>
        <w:t>2</w:t>
      </w:r>
      <w:r w:rsidR="00227805">
        <w:rPr>
          <w:rFonts w:ascii="Arial" w:hAnsi="Arial" w:cs="Arial"/>
        </w:rPr>
        <w:t>8611</w:t>
      </w:r>
      <w:r w:rsidR="00C41807">
        <w:rPr>
          <w:rFonts w:ascii="Arial" w:hAnsi="Arial" w:cs="Arial"/>
        </w:rPr>
        <w:t>-</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41807">
        <w:rPr>
          <w:rFonts w:ascii="Arial" w:hAnsi="Arial" w:cs="Arial"/>
        </w:rPr>
        <w:t xml:space="preserve">          </w:t>
      </w:r>
      <w:r>
        <w:rPr>
          <w:rFonts w:ascii="Arial" w:hAnsi="Arial" w:cs="Arial"/>
        </w:rPr>
        <w:t>datum:</w:t>
      </w:r>
      <w:r w:rsidR="0030395D">
        <w:rPr>
          <w:rFonts w:ascii="Arial" w:hAnsi="Arial" w:cs="Arial"/>
        </w:rPr>
        <w:t xml:space="preserve"> </w:t>
      </w:r>
      <w:r w:rsidR="00956E4B">
        <w:rPr>
          <w:rFonts w:ascii="Arial" w:hAnsi="Arial" w:cs="Arial"/>
        </w:rPr>
        <w:t>1</w:t>
      </w:r>
      <w:r w:rsidR="00FE235A">
        <w:rPr>
          <w:rFonts w:ascii="Arial" w:hAnsi="Arial" w:cs="Arial"/>
        </w:rPr>
        <w:t>7</w:t>
      </w:r>
      <w:r w:rsidR="00C41807">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t>Praha</w:t>
      </w:r>
      <w:r w:rsidR="00C41807">
        <w:rPr>
          <w:rFonts w:ascii="Arial" w:hAnsi="Arial" w:cs="Arial"/>
          <w:b/>
        </w:rPr>
        <w:t xml:space="preserve"> I</w:t>
      </w:r>
      <w:r w:rsidR="00227805">
        <w:rPr>
          <w:rFonts w:ascii="Arial" w:hAnsi="Arial" w:cs="Arial"/>
          <w:b/>
        </w:rPr>
        <w:t>II</w:t>
      </w:r>
      <w:r w:rsidR="00C41807">
        <w:rPr>
          <w:rFonts w:ascii="Arial" w:hAnsi="Arial" w:cs="Arial"/>
          <w:b/>
        </w:rPr>
        <w:t>.</w:t>
      </w:r>
      <w:r w:rsidR="00D0077F" w:rsidRPr="00D0077F">
        <w:rPr>
          <w:rFonts w:ascii="Arial" w:hAnsi="Arial" w:cs="Arial"/>
          <w:b/>
        </w:rPr>
        <w:t>, ID </w:t>
      </w:r>
      <w:r w:rsidR="00227805">
        <w:rPr>
          <w:rFonts w:ascii="Arial" w:hAnsi="Arial" w:cs="Arial"/>
          <w:b/>
        </w:rPr>
        <w:t>30312653</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DB1ABC">
        <w:rPr>
          <w:rFonts w:ascii="Arial" w:hAnsi="Arial" w:cs="Arial"/>
          <w:b/>
        </w:rPr>
        <w:t>Praha</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41807">
        <w:rPr>
          <w:rFonts w:ascii="Arial" w:hAnsi="Arial" w:cs="Arial"/>
          <w:b/>
          <w:i/>
        </w:rPr>
        <w:t>květen</w:t>
      </w:r>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E235A" w:rsidRPr="00FE235A">
        <w:rPr>
          <w:rFonts w:ascii="Arial" w:hAnsi="Arial" w:cs="Arial"/>
        </w:rPr>
        <w:t>posuzování a vyhodnocování výsledků pohovorů s účastníky řízení ve věcech vstupu a pobytu cizinců na území ČR</w:t>
      </w:r>
      <w:r w:rsidR="00FE235A">
        <w:rPr>
          <w:rFonts w:ascii="Arial" w:hAnsi="Arial" w:cs="Arial"/>
        </w:rPr>
        <w:t xml:space="preserve">; </w:t>
      </w:r>
      <w:r w:rsidR="00F671B5">
        <w:rPr>
          <w:rFonts w:ascii="Arial" w:hAnsi="Arial" w:cs="Arial"/>
        </w:rPr>
        <w:t>přepážkovou a administrativní činnost; odbavování klientů v souvislosti s pobytovou agendou; vedení správního řízení.</w:t>
      </w:r>
      <w:r w:rsidR="00C41807">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w:t>
      </w:r>
      <w:proofErr w:type="spellStart"/>
      <w:proofErr w:type="gramStart"/>
      <w:r w:rsidR="00326D5B">
        <w:rPr>
          <w:rFonts w:ascii="Arial" w:hAnsi="Arial" w:cs="Arial"/>
        </w:rPr>
        <w:t>Sb.</w:t>
      </w:r>
      <w:r w:rsidR="00AB386F">
        <w:rPr>
          <w:rFonts w:ascii="Arial" w:hAnsi="Arial" w:cs="Arial"/>
        </w:rPr>
        <w:t>,ve</w:t>
      </w:r>
      <w:proofErr w:type="spellEnd"/>
      <w:proofErr w:type="gramEnd"/>
      <w:r w:rsidR="00AB386F">
        <w:rPr>
          <w:rFonts w:ascii="Arial" w:hAnsi="Arial" w:cs="Arial"/>
        </w:rPr>
        <w:t xml:space="preser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E235A">
        <w:rPr>
          <w:rFonts w:ascii="Arial" w:hAnsi="Arial" w:cs="Arial"/>
          <w:b/>
        </w:rPr>
        <w:t>7</w:t>
      </w:r>
      <w:bookmarkStart w:id="0" w:name="_GoBack"/>
      <w:bookmarkEnd w:id="0"/>
      <w:r w:rsidR="00227805">
        <w:rPr>
          <w:rFonts w:ascii="Arial" w:hAnsi="Arial" w:cs="Arial"/>
          <w:b/>
        </w:rPr>
        <w:t>. dubna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F671B5">
        <w:rPr>
          <w:rFonts w:ascii="Arial" w:hAnsi="Arial" w:cs="Arial"/>
          <w:b/>
        </w:rPr>
        <w:t>Praha</w:t>
      </w:r>
      <w:r w:rsidR="00C41807">
        <w:rPr>
          <w:rFonts w:ascii="Arial" w:hAnsi="Arial" w:cs="Arial"/>
          <w:b/>
        </w:rPr>
        <w:t xml:space="preserve"> I</w:t>
      </w:r>
      <w:r w:rsidR="00227805">
        <w:rPr>
          <w:rFonts w:ascii="Arial" w:hAnsi="Arial" w:cs="Arial"/>
          <w:b/>
        </w:rPr>
        <w:t>II</w:t>
      </w:r>
      <w:r w:rsidR="00C41807">
        <w:rPr>
          <w:rFonts w:ascii="Arial" w:hAnsi="Arial" w:cs="Arial"/>
          <w:b/>
        </w:rPr>
        <w:t>.</w:t>
      </w:r>
      <w:r w:rsidR="00AB386F">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27805">
        <w:rPr>
          <w:rFonts w:ascii="Arial" w:hAnsi="Arial" w:cs="Arial"/>
          <w:b/>
        </w:rPr>
        <w:t>30312653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w:t>
      </w:r>
      <w:r w:rsidR="00227805">
        <w:rPr>
          <w:rFonts w:ascii="Arial" w:hAnsi="Arial" w:cs="Arial"/>
          <w:b/>
        </w:rPr>
        <w:t>8611</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F671B5">
        <w:rPr>
          <w:rFonts w:ascii="Arial" w:hAnsi="Arial" w:cs="Arial"/>
          <w:b/>
        </w:rPr>
        <w:t>Praha</w:t>
      </w:r>
      <w:r w:rsidR="00C41807">
        <w:rPr>
          <w:rFonts w:ascii="Arial" w:hAnsi="Arial" w:cs="Arial"/>
          <w:b/>
        </w:rPr>
        <w:t xml:space="preserve"> I</w:t>
      </w:r>
      <w:r w:rsidR="00227805">
        <w:rPr>
          <w:rFonts w:ascii="Arial" w:hAnsi="Arial" w:cs="Arial"/>
          <w:b/>
        </w:rPr>
        <w:t>II</w:t>
      </w:r>
      <w:r w:rsidR="00C41807">
        <w:rPr>
          <w:rFonts w:ascii="Arial" w:hAnsi="Arial" w:cs="Arial"/>
          <w:b/>
        </w:rPr>
        <w:t>.</w:t>
      </w:r>
      <w:r w:rsidR="004A470A">
        <w:rPr>
          <w:rFonts w:ascii="Arial" w:hAnsi="Arial" w:cs="Arial"/>
          <w:b/>
        </w:rPr>
        <w:t xml:space="preserve">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DA4C74">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DA4C74" w:rsidRPr="00DA4C74">
        <w:rPr>
          <w:rFonts w:ascii="Arial" w:hAnsi="Arial" w:cs="Arial"/>
        </w:rPr>
        <w:t>v případě, že žadatel/</w:t>
      </w:r>
      <w:proofErr w:type="spellStart"/>
      <w:r w:rsidR="00DA4C74" w:rsidRPr="00DA4C74">
        <w:rPr>
          <w:rFonts w:ascii="Arial" w:hAnsi="Arial" w:cs="Arial"/>
        </w:rPr>
        <w:t>ka</w:t>
      </w:r>
      <w:proofErr w:type="spellEnd"/>
      <w:r w:rsidR="00DA4C74" w:rsidRPr="00DA4C74">
        <w:rPr>
          <w:rFonts w:ascii="Arial" w:hAnsi="Arial" w:cs="Arial"/>
        </w:rPr>
        <w:t xml:space="preserve"> bude chtít, aby výpis z evidence Rejstříku trestů obstaral služební úřad z vlastní evidence,</w:t>
      </w:r>
      <w:r w:rsidR="00DA4C74">
        <w:rPr>
          <w:rFonts w:ascii="Arial" w:hAnsi="Arial" w:cs="Arial"/>
        </w:rPr>
        <w:br/>
      </w:r>
      <w:r w:rsidR="00DA4C74" w:rsidRPr="00DA4C74">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402577" w:rsidRDefault="00402577"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F671B5" w:rsidRPr="00F671B5" w:rsidRDefault="00F671B5" w:rsidP="00F671B5">
      <w:pPr>
        <w:spacing w:after="0" w:line="240" w:lineRule="auto"/>
        <w:jc w:val="both"/>
        <w:rPr>
          <w:rFonts w:ascii="Arial" w:hAnsi="Arial" w:cs="Arial"/>
        </w:rPr>
      </w:pPr>
      <w:r w:rsidRPr="00F671B5">
        <w:rPr>
          <w:rFonts w:ascii="Arial" w:hAnsi="Arial" w:cs="Arial"/>
        </w:rPr>
        <w:t>Bc. Helena Paďourková</w:t>
      </w:r>
    </w:p>
    <w:p w:rsidR="00F671B5" w:rsidRPr="00F671B5" w:rsidRDefault="00F671B5" w:rsidP="00F671B5">
      <w:pPr>
        <w:spacing w:after="0" w:line="240" w:lineRule="auto"/>
        <w:jc w:val="both"/>
        <w:rPr>
          <w:rFonts w:ascii="Arial" w:hAnsi="Arial" w:cs="Arial"/>
        </w:rPr>
      </w:pPr>
      <w:r w:rsidRPr="00F671B5">
        <w:rPr>
          <w:rFonts w:ascii="Arial" w:hAnsi="Arial" w:cs="Arial"/>
        </w:rPr>
        <w:t>odbor personální</w:t>
      </w:r>
    </w:p>
    <w:p w:rsidR="00F671B5" w:rsidRPr="00F671B5" w:rsidRDefault="00F671B5" w:rsidP="00F671B5">
      <w:pPr>
        <w:spacing w:after="0" w:line="240" w:lineRule="auto"/>
        <w:jc w:val="both"/>
        <w:rPr>
          <w:rFonts w:ascii="Arial" w:hAnsi="Arial" w:cs="Arial"/>
        </w:rPr>
      </w:pPr>
      <w:r w:rsidRPr="00F671B5">
        <w:rPr>
          <w:rFonts w:ascii="Arial" w:hAnsi="Arial" w:cs="Arial"/>
        </w:rPr>
        <w:t>tel.: +420 974 833 564</w:t>
      </w:r>
    </w:p>
    <w:p w:rsidR="00F671B5" w:rsidRPr="00F671B5" w:rsidRDefault="00F671B5" w:rsidP="00F671B5">
      <w:pPr>
        <w:spacing w:after="0" w:line="240" w:lineRule="auto"/>
        <w:jc w:val="both"/>
        <w:rPr>
          <w:rFonts w:ascii="Arial" w:hAnsi="Arial" w:cs="Arial"/>
          <w:color w:val="0000FF"/>
          <w:u w:val="single"/>
        </w:rPr>
      </w:pPr>
      <w:r w:rsidRPr="00F671B5">
        <w:rPr>
          <w:rFonts w:ascii="Arial" w:hAnsi="Arial" w:cs="Arial"/>
        </w:rPr>
        <w:t xml:space="preserve">e-mail: </w:t>
      </w:r>
      <w:hyperlink r:id="rId10" w:history="1">
        <w:r w:rsidRPr="00F671B5">
          <w:rPr>
            <w:rFonts w:ascii="Arial" w:hAnsi="Arial" w:cs="Arial"/>
            <w:color w:val="0000FF"/>
            <w:u w:val="single"/>
          </w:rPr>
          <w:t>helena.padourkova@mvcr.cz</w:t>
        </w:r>
      </w:hyperlink>
    </w:p>
    <w:p w:rsidR="00F671B5" w:rsidRPr="00F671B5"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26E" w:rsidRDefault="0032726E" w:rsidP="004E6D6E">
      <w:pPr>
        <w:spacing w:after="0" w:line="240" w:lineRule="auto"/>
      </w:pPr>
      <w:r>
        <w:separator/>
      </w:r>
    </w:p>
  </w:endnote>
  <w:endnote w:type="continuationSeparator" w:id="0">
    <w:p w:rsidR="0032726E" w:rsidRDefault="0032726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26E" w:rsidRDefault="0032726E" w:rsidP="004E6D6E">
      <w:pPr>
        <w:spacing w:after="0" w:line="240" w:lineRule="auto"/>
      </w:pPr>
      <w:r>
        <w:separator/>
      </w:r>
    </w:p>
  </w:footnote>
  <w:footnote w:type="continuationSeparator" w:id="0">
    <w:p w:rsidR="0032726E" w:rsidRDefault="0032726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0D98"/>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27805"/>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2726E"/>
    <w:rsid w:val="0033183D"/>
    <w:rsid w:val="00356588"/>
    <w:rsid w:val="0036053E"/>
    <w:rsid w:val="00365D22"/>
    <w:rsid w:val="00382F37"/>
    <w:rsid w:val="00387B31"/>
    <w:rsid w:val="003B6251"/>
    <w:rsid w:val="003C4AB8"/>
    <w:rsid w:val="003D195C"/>
    <w:rsid w:val="003D2A1F"/>
    <w:rsid w:val="003E41DD"/>
    <w:rsid w:val="003F4B40"/>
    <w:rsid w:val="00402577"/>
    <w:rsid w:val="004169C8"/>
    <w:rsid w:val="00433B8A"/>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5F1858"/>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6E4B"/>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B21D93"/>
    <w:rsid w:val="00B30FD1"/>
    <w:rsid w:val="00B700A8"/>
    <w:rsid w:val="00B73452"/>
    <w:rsid w:val="00B917E5"/>
    <w:rsid w:val="00B9399C"/>
    <w:rsid w:val="00BC2B76"/>
    <w:rsid w:val="00BE5456"/>
    <w:rsid w:val="00BE64A6"/>
    <w:rsid w:val="00C12ACB"/>
    <w:rsid w:val="00C14372"/>
    <w:rsid w:val="00C1614A"/>
    <w:rsid w:val="00C178A5"/>
    <w:rsid w:val="00C219D9"/>
    <w:rsid w:val="00C36297"/>
    <w:rsid w:val="00C37CFC"/>
    <w:rsid w:val="00C41807"/>
    <w:rsid w:val="00C4413B"/>
    <w:rsid w:val="00C45096"/>
    <w:rsid w:val="00C52D0C"/>
    <w:rsid w:val="00C55622"/>
    <w:rsid w:val="00CA1532"/>
    <w:rsid w:val="00CA6DF4"/>
    <w:rsid w:val="00CB6E90"/>
    <w:rsid w:val="00CC014C"/>
    <w:rsid w:val="00CC26F1"/>
    <w:rsid w:val="00CE6ED1"/>
    <w:rsid w:val="00CF6504"/>
    <w:rsid w:val="00D0077F"/>
    <w:rsid w:val="00D0131A"/>
    <w:rsid w:val="00D11200"/>
    <w:rsid w:val="00D40B15"/>
    <w:rsid w:val="00D50AB6"/>
    <w:rsid w:val="00D672F3"/>
    <w:rsid w:val="00D834F9"/>
    <w:rsid w:val="00D9380C"/>
    <w:rsid w:val="00D95379"/>
    <w:rsid w:val="00DA4C74"/>
    <w:rsid w:val="00DA60B3"/>
    <w:rsid w:val="00DA67E9"/>
    <w:rsid w:val="00DB1ABC"/>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17711"/>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E235A"/>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6D64B-E1B7-446E-83E6-F9B71D0B9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1063</Words>
  <Characters>6275</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2017-03-16T06:59:00Z</cp:lastPrinted>
  <dcterms:created xsi:type="dcterms:W3CDTF">2016-02-04T13:27:00Z</dcterms:created>
  <dcterms:modified xsi:type="dcterms:W3CDTF">2017-03-16T07:00:00Z</dcterms:modified>
</cp:coreProperties>
</file>