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B1ABC"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p>
    <w:p w:rsidR="002B1E32" w:rsidRDefault="00E43198" w:rsidP="002B1E32">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r w:rsidR="00DB1ABC">
        <w:rPr>
          <w:rFonts w:ascii="Arial" w:hAnsi="Arial" w:cs="Arial"/>
          <w:b/>
          <w:sz w:val="24"/>
          <w:szCs w:val="24"/>
        </w:rPr>
        <w:t xml:space="preserve"> </w:t>
      </w:r>
      <w:r w:rsidR="00B93312">
        <w:rPr>
          <w:rFonts w:ascii="Arial" w:hAnsi="Arial" w:cs="Arial"/>
          <w:b/>
          <w:sz w:val="24"/>
          <w:szCs w:val="24"/>
        </w:rPr>
        <w:t>Jihomoravský kraj</w:t>
      </w:r>
      <w:r w:rsidR="00DB1ABC">
        <w:rPr>
          <w:rFonts w:ascii="Arial" w:hAnsi="Arial" w:cs="Arial"/>
          <w:b/>
          <w:sz w:val="24"/>
          <w:szCs w:val="24"/>
        </w:rPr>
        <w:t xml:space="preserve"> </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D188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41807">
        <w:rPr>
          <w:rFonts w:ascii="Arial" w:hAnsi="Arial" w:cs="Arial"/>
        </w:rPr>
        <w:t>270</w:t>
      </w:r>
      <w:r w:rsidR="003307E6">
        <w:rPr>
          <w:rFonts w:ascii="Arial" w:hAnsi="Arial" w:cs="Arial"/>
        </w:rPr>
        <w:t>2</w:t>
      </w:r>
      <w:r w:rsidR="00361EF2">
        <w:rPr>
          <w:rFonts w:ascii="Arial" w:hAnsi="Arial" w:cs="Arial"/>
        </w:rPr>
        <w:t>6</w:t>
      </w:r>
      <w:r w:rsidR="00C41807">
        <w:rPr>
          <w:rFonts w:ascii="Arial" w:hAnsi="Arial" w:cs="Arial"/>
        </w:rPr>
        <w:t>-</w:t>
      </w:r>
      <w:r>
        <w:rPr>
          <w:rFonts w:ascii="Arial" w:hAnsi="Arial" w:cs="Arial"/>
        </w:rPr>
        <w:t>2/</w:t>
      </w:r>
      <w:r w:rsidR="00140133">
        <w:rPr>
          <w:rFonts w:ascii="Arial" w:hAnsi="Arial" w:cs="Arial"/>
        </w:rPr>
        <w:t>SP</w:t>
      </w:r>
      <w:r>
        <w:rPr>
          <w:rFonts w:ascii="Arial" w:hAnsi="Arial" w:cs="Arial"/>
        </w:rPr>
        <w:t>-201</w:t>
      </w:r>
      <w:r w:rsidR="00F665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3307E6">
        <w:rPr>
          <w:rFonts w:ascii="Arial" w:hAnsi="Arial" w:cs="Arial"/>
        </w:rPr>
        <w:t xml:space="preserve">          </w:t>
      </w:r>
      <w:r>
        <w:rPr>
          <w:rFonts w:ascii="Arial" w:hAnsi="Arial" w:cs="Arial"/>
        </w:rPr>
        <w:t>datum:</w:t>
      </w:r>
      <w:r w:rsidR="0030395D">
        <w:rPr>
          <w:rFonts w:ascii="Arial" w:hAnsi="Arial" w:cs="Arial"/>
        </w:rPr>
        <w:t xml:space="preserve"> </w:t>
      </w:r>
      <w:r w:rsidR="003307E6">
        <w:rPr>
          <w:rFonts w:ascii="Arial" w:hAnsi="Arial" w:cs="Arial"/>
        </w:rPr>
        <w:t>1</w:t>
      </w:r>
      <w:r w:rsidR="006F41E4">
        <w:rPr>
          <w:rFonts w:ascii="Arial" w:hAnsi="Arial" w:cs="Arial"/>
        </w:rPr>
        <w:t>4</w:t>
      </w:r>
      <w:r w:rsidR="00C41807">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DB1ABC">
        <w:rPr>
          <w:rFonts w:ascii="Arial" w:hAnsi="Arial" w:cs="Arial"/>
        </w:rPr>
        <w:br/>
      </w:r>
      <w:r>
        <w:rPr>
          <w:rFonts w:ascii="Arial" w:hAnsi="Arial" w:cs="Arial"/>
        </w:rPr>
        <w:t xml:space="preserve">na služební místo </w:t>
      </w:r>
      <w:r w:rsidR="00BE64A6">
        <w:rPr>
          <w:rFonts w:ascii="Arial" w:hAnsi="Arial" w:cs="Arial"/>
          <w:b/>
        </w:rPr>
        <w:t xml:space="preserve">odborného referenta/vrchního referenta v oddělení pobytu cizinců </w:t>
      </w:r>
      <w:r w:rsidR="00DB1ABC">
        <w:rPr>
          <w:rFonts w:ascii="Arial" w:hAnsi="Arial" w:cs="Arial"/>
          <w:b/>
        </w:rPr>
        <w:br/>
      </w:r>
      <w:r w:rsidR="00B93312" w:rsidRPr="00B93312">
        <w:rPr>
          <w:rFonts w:ascii="Arial" w:hAnsi="Arial" w:cs="Arial"/>
          <w:b/>
        </w:rPr>
        <w:t>Jihomoravský kraj</w:t>
      </w:r>
      <w:r w:rsidR="00D0077F" w:rsidRPr="00D0077F">
        <w:rPr>
          <w:rFonts w:ascii="Arial" w:hAnsi="Arial" w:cs="Arial"/>
          <w:b/>
        </w:rPr>
        <w:t>, ID </w:t>
      </w:r>
      <w:r w:rsidR="00361EF2">
        <w:rPr>
          <w:rFonts w:ascii="Arial" w:hAnsi="Arial" w:cs="Arial"/>
          <w:b/>
        </w:rPr>
        <w:t>30312176</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66546">
      <w:pPr>
        <w:spacing w:after="120" w:line="360" w:lineRule="auto"/>
        <w:jc w:val="both"/>
        <w:rPr>
          <w:rFonts w:ascii="Arial" w:hAnsi="Arial" w:cs="Arial"/>
        </w:rPr>
      </w:pPr>
      <w:r>
        <w:rPr>
          <w:rFonts w:ascii="Arial" w:hAnsi="Arial" w:cs="Arial"/>
        </w:rPr>
        <w:t xml:space="preserve">Místem výkonu služby je </w:t>
      </w:r>
      <w:r w:rsidR="00361EF2">
        <w:rPr>
          <w:rFonts w:ascii="Arial" w:hAnsi="Arial" w:cs="Arial"/>
          <w:b/>
        </w:rPr>
        <w:t>Brno</w:t>
      </w:r>
      <w:r w:rsidR="00F66546">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66546">
        <w:rPr>
          <w:rFonts w:ascii="Arial" w:hAnsi="Arial" w:cs="Arial"/>
          <w:b/>
          <w:i/>
        </w:rPr>
        <w:t>duben</w:t>
      </w:r>
      <w:r w:rsidR="00C41807">
        <w:rPr>
          <w:rFonts w:ascii="Arial" w:hAnsi="Arial" w:cs="Arial"/>
          <w:b/>
          <w:i/>
        </w:rPr>
        <w:t xml:space="preserve"> - květen</w:t>
      </w:r>
      <w:r w:rsidR="00F66546">
        <w:rPr>
          <w:rFonts w:ascii="Arial" w:hAnsi="Arial" w:cs="Arial"/>
          <w:b/>
          <w:i/>
        </w:rPr>
        <w:t xml:space="preserve">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F671B5">
        <w:rPr>
          <w:rFonts w:ascii="Arial" w:hAnsi="Arial" w:cs="Arial"/>
        </w:rPr>
        <w:t>přepážkovou a administrativní činnost</w:t>
      </w:r>
      <w:r w:rsidR="00361EF2">
        <w:rPr>
          <w:rFonts w:ascii="Arial" w:hAnsi="Arial" w:cs="Arial"/>
        </w:rPr>
        <w:t xml:space="preserve"> související s pobytem cizinců na území České republiky</w:t>
      </w:r>
      <w:r w:rsidR="00F671B5">
        <w:rPr>
          <w:rFonts w:ascii="Arial" w:hAnsi="Arial" w:cs="Arial"/>
        </w:rPr>
        <w:t>; vedení správního řízení</w:t>
      </w:r>
      <w:r w:rsidR="00361EF2">
        <w:rPr>
          <w:rFonts w:ascii="Arial" w:hAnsi="Arial" w:cs="Arial"/>
        </w:rPr>
        <w:t xml:space="preserve"> podle zákona č. 326/1999 Sb., o pobytu cizinců </w:t>
      </w:r>
      <w:r w:rsidR="00361EF2">
        <w:rPr>
          <w:rFonts w:ascii="Arial" w:hAnsi="Arial" w:cs="Arial"/>
        </w:rPr>
        <w:br/>
        <w:t>na území České republiky, ve znění pozdějších předpisů; spolupráci s ostatními orgány státní správy a samosprávy</w:t>
      </w:r>
      <w:r w:rsidR="00F671B5">
        <w:rPr>
          <w:rFonts w:ascii="Arial" w:hAnsi="Arial" w:cs="Arial"/>
        </w:rPr>
        <w:t>.</w:t>
      </w:r>
      <w:r w:rsidR="00C41807">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w:t>
      </w:r>
      <w:r w:rsidR="00AB386F">
        <w:rPr>
          <w:rFonts w:ascii="Arial" w:hAnsi="Arial" w:cs="Arial"/>
        </w:rPr>
        <w:t>,</w:t>
      </w:r>
      <w:r w:rsidR="00361EF2">
        <w:rPr>
          <w:rFonts w:ascii="Arial" w:hAnsi="Arial" w:cs="Arial"/>
        </w:rPr>
        <w:t xml:space="preserve"> </w:t>
      </w:r>
      <w:r w:rsidR="00AB386F">
        <w:rPr>
          <w:rFonts w:ascii="Arial" w:hAnsi="Arial" w:cs="Arial"/>
        </w:rPr>
        <w:t xml:space="preserve">ve znění pozdějších předpisů. </w:t>
      </w:r>
      <w:r w:rsidR="00E9359F" w:rsidRPr="00326D5B">
        <w:rPr>
          <w:rFonts w:ascii="Arial" w:hAnsi="Arial" w:cs="Arial"/>
        </w:rPr>
        <w:t>Služební</w:t>
      </w:r>
      <w:r w:rsidR="00E9359F">
        <w:rPr>
          <w:rFonts w:ascii="Arial" w:hAnsi="Arial" w:cs="Arial"/>
        </w:rPr>
        <w:t xml:space="preserve"> místo </w:t>
      </w:r>
      <w:r w:rsidR="00F671B5">
        <w:rPr>
          <w:rFonts w:ascii="Arial" w:hAnsi="Arial" w:cs="Arial"/>
        </w:rPr>
        <w:t>není</w:t>
      </w:r>
      <w:r w:rsidR="002B1E32">
        <w:rPr>
          <w:rFonts w:ascii="Arial" w:hAnsi="Arial" w:cs="Arial"/>
        </w:rPr>
        <w:t>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F41E4">
        <w:rPr>
          <w:rFonts w:ascii="Arial" w:hAnsi="Arial" w:cs="Arial"/>
          <w:b/>
        </w:rPr>
        <w:t>4. dubna</w:t>
      </w:r>
      <w:r w:rsidR="00F6654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pobytu cizinců </w:t>
      </w:r>
      <w:r w:rsidR="00B93312" w:rsidRPr="00B93312">
        <w:rPr>
          <w:rFonts w:ascii="Arial" w:hAnsi="Arial" w:cs="Arial"/>
          <w:b/>
        </w:rPr>
        <w:t xml:space="preserve">Jihomoravský kraj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361EF2" w:rsidRPr="00361EF2">
        <w:rPr>
          <w:rFonts w:ascii="Arial" w:hAnsi="Arial" w:cs="Arial"/>
          <w:b/>
        </w:rPr>
        <w:t>30312176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671B5">
        <w:rPr>
          <w:rFonts w:ascii="Arial" w:hAnsi="Arial" w:cs="Arial"/>
          <w:b/>
        </w:rPr>
        <w:t>2</w:t>
      </w:r>
      <w:r w:rsidR="00C41807">
        <w:rPr>
          <w:rFonts w:ascii="Arial" w:hAnsi="Arial" w:cs="Arial"/>
          <w:b/>
        </w:rPr>
        <w:t>70</w:t>
      </w:r>
      <w:r w:rsidR="00361EF2">
        <w:rPr>
          <w:rFonts w:ascii="Arial" w:hAnsi="Arial" w:cs="Arial"/>
          <w:b/>
        </w:rPr>
        <w:t>26</w:t>
      </w:r>
      <w:r w:rsidR="00161848" w:rsidRPr="00161848">
        <w:rPr>
          <w:rFonts w:ascii="Arial" w:hAnsi="Arial" w:cs="Arial"/>
          <w:b/>
        </w:rPr>
        <w:t>-2/SP-201</w:t>
      </w:r>
      <w:r w:rsidR="00F66546">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pobytu cizinců </w:t>
      </w:r>
      <w:r w:rsidR="00B93312" w:rsidRPr="00B93312">
        <w:rPr>
          <w:rFonts w:ascii="Arial" w:hAnsi="Arial" w:cs="Arial"/>
          <w:b/>
        </w:rPr>
        <w:t xml:space="preserve">Jihomoravský kraj </w:t>
      </w:r>
      <w:r w:rsidR="00742516">
        <w:rPr>
          <w:rFonts w:ascii="Arial" w:hAnsi="Arial" w:cs="Arial"/>
          <w:b/>
        </w:rPr>
        <w:t xml:space="preserve">odboru </w:t>
      </w:r>
      <w:r w:rsidR="0066523A" w:rsidRPr="00161848">
        <w:rPr>
          <w:rFonts w:ascii="Arial" w:hAnsi="Arial" w:cs="Arial"/>
          <w:b/>
        </w:rPr>
        <w:t>azylové a migrační politiky</w:t>
      </w:r>
      <w:r w:rsidR="00F66546">
        <w:rPr>
          <w:rFonts w:ascii="Arial" w:hAnsi="Arial" w:cs="Arial"/>
          <w:b/>
        </w:rPr>
        <w:br/>
      </w:r>
      <w:r>
        <w:rPr>
          <w:rFonts w:ascii="Arial" w:hAnsi="Arial" w:cs="Arial"/>
          <w:b/>
        </w:rPr>
        <w:t>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6F41E4">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6F41E4" w:rsidRPr="006F41E4">
        <w:rPr>
          <w:rFonts w:ascii="Arial" w:hAnsi="Arial" w:cs="Arial"/>
        </w:rPr>
        <w:t>v případě, že žadatel/</w:t>
      </w:r>
      <w:proofErr w:type="spellStart"/>
      <w:r w:rsidR="006F41E4" w:rsidRPr="006F41E4">
        <w:rPr>
          <w:rFonts w:ascii="Arial" w:hAnsi="Arial" w:cs="Arial"/>
        </w:rPr>
        <w:t>ka</w:t>
      </w:r>
      <w:proofErr w:type="spellEnd"/>
      <w:r w:rsidR="006F41E4" w:rsidRPr="006F41E4">
        <w:rPr>
          <w:rFonts w:ascii="Arial" w:hAnsi="Arial" w:cs="Arial"/>
        </w:rPr>
        <w:t xml:space="preserve"> bude chtít, aby výpis z evidence Rejstříku trestů obstaral služební úřad z vlastní evidence,</w:t>
      </w:r>
      <w:r w:rsidR="006F41E4">
        <w:rPr>
          <w:rFonts w:ascii="Arial" w:hAnsi="Arial" w:cs="Arial"/>
        </w:rPr>
        <w:br/>
      </w:r>
      <w:r w:rsidR="006F41E4" w:rsidRPr="006F41E4">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w:t>
      </w:r>
      <w:r w:rsidR="00AB386F">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167B9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F66546">
        <w:rPr>
          <w:rFonts w:ascii="Arial" w:hAnsi="Arial" w:cs="Arial"/>
          <w:b/>
        </w:rPr>
        <w:t>43</w:t>
      </w:r>
      <w:r w:rsidR="00BE5456">
        <w:rPr>
          <w:rFonts w:ascii="Arial" w:hAnsi="Arial" w:cs="Arial"/>
          <w:b/>
        </w:rPr>
        <w:t>/2016, kterým se stanoví požadavky na služební a pracovní místa na Ministerstvu vnitra</w:t>
      </w:r>
      <w:r w:rsidR="00167B95">
        <w:rPr>
          <w:rFonts w:ascii="Arial" w:hAnsi="Arial" w:cs="Arial"/>
          <w:b/>
        </w:rPr>
        <w:t>,</w:t>
      </w:r>
      <w:r w:rsidR="00167B95" w:rsidRPr="00167B95">
        <w:t xml:space="preserve"> </w:t>
      </w:r>
      <w:r w:rsidR="00167B95" w:rsidRPr="00167B95">
        <w:rPr>
          <w:rFonts w:ascii="Arial" w:hAnsi="Arial" w:cs="Arial"/>
          <w:b/>
        </w:rPr>
        <w:t xml:space="preserve">ve znění společného služebního předpisu náměstka ministra vnitra pro státní službu a státního tajemníka v Ministerstvu vnitra </w:t>
      </w:r>
      <w:r w:rsidR="00167B95">
        <w:rPr>
          <w:rFonts w:ascii="Arial" w:hAnsi="Arial" w:cs="Arial"/>
          <w:b/>
        </w:rPr>
        <w:br/>
      </w:r>
      <w:r w:rsidR="00167B95" w:rsidRPr="00167B95">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w:t>
      </w:r>
      <w:r w:rsidR="00121A9E">
        <w:rPr>
          <w:rFonts w:ascii="Arial" w:hAnsi="Arial" w:cs="Arial"/>
        </w:rPr>
        <w:t>/</w:t>
      </w:r>
      <w:proofErr w:type="spellStart"/>
      <w:r w:rsidR="00121A9E">
        <w:rPr>
          <w:rFonts w:ascii="Arial" w:hAnsi="Arial" w:cs="Arial"/>
        </w:rPr>
        <w:t>ka</w:t>
      </w:r>
      <w:proofErr w:type="spellEnd"/>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 xml:space="preserve">představeným a služebním orgánem, ale ještě předtím, </w:t>
      </w:r>
      <w:r w:rsidR="00361EF2">
        <w:rPr>
          <w:rFonts w:ascii="Arial" w:hAnsi="Arial" w:cs="Arial"/>
        </w:rPr>
        <w:br/>
      </w:r>
      <w:r w:rsidRPr="008E550C">
        <w:rPr>
          <w:rFonts w:ascii="Arial" w:hAnsi="Arial" w:cs="Arial"/>
        </w:rPr>
        <w:t>než bude vydáno rozhodnutí o přijetí do služebního poměru a zařazení na služební místo.</w:t>
      </w:r>
    </w:p>
    <w:p w:rsidR="00F671B5" w:rsidRDefault="00F671B5" w:rsidP="00F05909">
      <w:pPr>
        <w:autoSpaceDE w:val="0"/>
        <w:autoSpaceDN w:val="0"/>
        <w:adjustRightInd w:val="0"/>
        <w:spacing w:after="0" w:line="360" w:lineRule="auto"/>
        <w:ind w:left="567" w:hanging="283"/>
        <w:jc w:val="both"/>
        <w:rPr>
          <w:rFonts w:ascii="Arial" w:hAnsi="Arial" w:cs="Arial"/>
        </w:rPr>
      </w:pPr>
    </w:p>
    <w:p w:rsidR="006F67FE" w:rsidRPr="00402577" w:rsidRDefault="006F67FE" w:rsidP="00DA60B3">
      <w:pPr>
        <w:pStyle w:val="Textpoznpodarou"/>
        <w:spacing w:after="0"/>
        <w:rPr>
          <w:rFonts w:ascii="Arial" w:hAnsi="Arial" w:cs="Arial"/>
          <w:b/>
          <w:sz w:val="22"/>
          <w:szCs w:val="22"/>
        </w:rPr>
      </w:pPr>
      <w:r w:rsidRPr="00402577">
        <w:rPr>
          <w:rFonts w:ascii="Arial" w:hAnsi="Arial" w:cs="Arial"/>
          <w:b/>
          <w:sz w:val="22"/>
          <w:szCs w:val="22"/>
        </w:rPr>
        <w:t>K žádosti dále žadatel</w:t>
      </w:r>
      <w:r w:rsidR="00121A9E" w:rsidRPr="00402577">
        <w:rPr>
          <w:rFonts w:ascii="Arial" w:hAnsi="Arial" w:cs="Arial"/>
          <w:b/>
          <w:sz w:val="22"/>
          <w:szCs w:val="22"/>
        </w:rPr>
        <w:t>/</w:t>
      </w:r>
      <w:proofErr w:type="spellStart"/>
      <w:r w:rsidR="00121A9E" w:rsidRPr="00402577">
        <w:rPr>
          <w:rFonts w:ascii="Arial" w:hAnsi="Arial" w:cs="Arial"/>
          <w:b/>
          <w:sz w:val="22"/>
          <w:szCs w:val="22"/>
        </w:rPr>
        <w:t>ka</w:t>
      </w:r>
      <w:proofErr w:type="spellEnd"/>
      <w:r w:rsidRPr="0040257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02577"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strukturovaný profesní životopis,</w:t>
      </w:r>
    </w:p>
    <w:p w:rsidR="006F67FE"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písemnou práci v rozsahu maximálně dvou normostran</w:t>
      </w:r>
      <w:r w:rsidR="006A259C">
        <w:rPr>
          <w:rStyle w:val="Znakapoznpodarou"/>
          <w:rFonts w:ascii="Arial" w:hAnsi="Arial"/>
        </w:rPr>
        <w:footnoteReference w:id="6"/>
      </w:r>
      <w:r w:rsidRPr="00402577">
        <w:rPr>
          <w:rFonts w:ascii="Arial" w:hAnsi="Arial" w:cs="Arial"/>
        </w:rPr>
        <w:t xml:space="preserve"> na téma „Motivace žadatele</w:t>
      </w:r>
      <w:r w:rsidR="00121A9E" w:rsidRPr="00402577">
        <w:rPr>
          <w:rFonts w:ascii="Arial" w:hAnsi="Arial" w:cs="Arial"/>
        </w:rPr>
        <w:t xml:space="preserve">/žadatelky </w:t>
      </w:r>
      <w:r w:rsidRPr="0040257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 xml:space="preserve">Hana Staňková   </w:t>
      </w: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odbor personální</w:t>
      </w: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 xml:space="preserve">tel. +420 974 833 334    </w:t>
      </w: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 xml:space="preserve">e-mail: </w:t>
      </w:r>
      <w:hyperlink r:id="rId10" w:history="1">
        <w:r w:rsidRPr="00361EF2">
          <w:rPr>
            <w:rStyle w:val="Hypertextovodkaz"/>
            <w:rFonts w:ascii="Arial" w:hAnsi="Arial" w:cs="Arial"/>
          </w:rPr>
          <w:t>hana.stankova@mvcr.cz</w:t>
        </w:r>
      </w:hyperlink>
    </w:p>
    <w:p w:rsidR="00F671B5" w:rsidRPr="00361EF2" w:rsidRDefault="00F671B5" w:rsidP="00F671B5">
      <w:pPr>
        <w:spacing w:after="0" w:line="240" w:lineRule="auto"/>
        <w:jc w:val="both"/>
        <w:rPr>
          <w:rFonts w:ascii="Arial" w:hAnsi="Arial" w:cs="Arial"/>
          <w:color w:val="0000FF"/>
          <w:u w:val="single"/>
        </w:rPr>
      </w:pPr>
    </w:p>
    <w:p w:rsidR="006F67FE" w:rsidRDefault="006F67FE" w:rsidP="00F05909">
      <w:pPr>
        <w:spacing w:after="120" w:line="360" w:lineRule="auto"/>
        <w:jc w:val="both"/>
        <w:rPr>
          <w:rFonts w:ascii="Arial" w:hAnsi="Arial" w:cs="Arial"/>
        </w:rPr>
      </w:pPr>
      <w:r>
        <w:rPr>
          <w:rFonts w:ascii="Arial" w:hAnsi="Arial" w:cs="Arial"/>
        </w:rPr>
        <w:t xml:space="preserve">                                                                              </w:t>
      </w:r>
    </w:p>
    <w:p w:rsidR="00F671B5" w:rsidRDefault="00F671B5" w:rsidP="00F05909">
      <w:pPr>
        <w:spacing w:after="120" w:line="360" w:lineRule="auto"/>
        <w:jc w:val="both"/>
        <w:rPr>
          <w:rFonts w:ascii="Arial" w:hAnsi="Arial" w:cs="Arial"/>
        </w:rPr>
      </w:pPr>
    </w:p>
    <w:p w:rsidR="00F671B5" w:rsidRDefault="00F671B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bookmarkStart w:id="0" w:name="_GoBack"/>
      <w:bookmarkEnd w:id="0"/>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A36" w:rsidRDefault="00832A36" w:rsidP="004E6D6E">
      <w:pPr>
        <w:spacing w:after="0" w:line="240" w:lineRule="auto"/>
      </w:pPr>
      <w:r>
        <w:separator/>
      </w:r>
    </w:p>
  </w:endnote>
  <w:endnote w:type="continuationSeparator" w:id="0">
    <w:p w:rsidR="00832A36" w:rsidRDefault="00832A3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A36" w:rsidRDefault="00832A36" w:rsidP="004E6D6E">
      <w:pPr>
        <w:spacing w:after="0" w:line="240" w:lineRule="auto"/>
      </w:pPr>
      <w:r>
        <w:separator/>
      </w:r>
    </w:p>
  </w:footnote>
  <w:footnote w:type="continuationSeparator" w:id="0">
    <w:p w:rsidR="00832A36" w:rsidRDefault="00832A3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D32E10"/>
    <w:multiLevelType w:val="hybridMultilevel"/>
    <w:tmpl w:val="10C48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0D98"/>
    <w:rsid w:val="000D650B"/>
    <w:rsid w:val="000E7237"/>
    <w:rsid w:val="000F363D"/>
    <w:rsid w:val="001009B8"/>
    <w:rsid w:val="001132F5"/>
    <w:rsid w:val="0011679E"/>
    <w:rsid w:val="00121A9E"/>
    <w:rsid w:val="00140133"/>
    <w:rsid w:val="0014163E"/>
    <w:rsid w:val="0014420B"/>
    <w:rsid w:val="001461B4"/>
    <w:rsid w:val="00161848"/>
    <w:rsid w:val="00167B95"/>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11724"/>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07E6"/>
    <w:rsid w:val="0033183D"/>
    <w:rsid w:val="00356588"/>
    <w:rsid w:val="0036053E"/>
    <w:rsid w:val="00361EF2"/>
    <w:rsid w:val="00365D22"/>
    <w:rsid w:val="00382F37"/>
    <w:rsid w:val="00387B31"/>
    <w:rsid w:val="003B6251"/>
    <w:rsid w:val="003C4AB8"/>
    <w:rsid w:val="003D195C"/>
    <w:rsid w:val="003D2A1F"/>
    <w:rsid w:val="003E41DD"/>
    <w:rsid w:val="003F4B40"/>
    <w:rsid w:val="00402577"/>
    <w:rsid w:val="004169C8"/>
    <w:rsid w:val="00433B8A"/>
    <w:rsid w:val="004803BF"/>
    <w:rsid w:val="004A470A"/>
    <w:rsid w:val="004C1734"/>
    <w:rsid w:val="004D1882"/>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5B88"/>
    <w:rsid w:val="006C61B9"/>
    <w:rsid w:val="006F41E4"/>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32A36"/>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2A90"/>
    <w:rsid w:val="009D6FF2"/>
    <w:rsid w:val="009E63A7"/>
    <w:rsid w:val="009F0C16"/>
    <w:rsid w:val="009F6BE3"/>
    <w:rsid w:val="00A5333F"/>
    <w:rsid w:val="00A72314"/>
    <w:rsid w:val="00AA162E"/>
    <w:rsid w:val="00AA36B6"/>
    <w:rsid w:val="00AA563A"/>
    <w:rsid w:val="00AB386F"/>
    <w:rsid w:val="00B21D93"/>
    <w:rsid w:val="00B30FD1"/>
    <w:rsid w:val="00B53CFA"/>
    <w:rsid w:val="00B700A8"/>
    <w:rsid w:val="00B73452"/>
    <w:rsid w:val="00B917E5"/>
    <w:rsid w:val="00B93312"/>
    <w:rsid w:val="00B9399C"/>
    <w:rsid w:val="00BC2B76"/>
    <w:rsid w:val="00BE5456"/>
    <w:rsid w:val="00BE64A6"/>
    <w:rsid w:val="00C12ACB"/>
    <w:rsid w:val="00C14372"/>
    <w:rsid w:val="00C1614A"/>
    <w:rsid w:val="00C219D9"/>
    <w:rsid w:val="00C36297"/>
    <w:rsid w:val="00C37CFC"/>
    <w:rsid w:val="00C41807"/>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672F3"/>
    <w:rsid w:val="00D834F9"/>
    <w:rsid w:val="00D9380C"/>
    <w:rsid w:val="00D95379"/>
    <w:rsid w:val="00DA60B3"/>
    <w:rsid w:val="00DA67E9"/>
    <w:rsid w:val="00DB1ABC"/>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66546"/>
    <w:rsid w:val="00F671B5"/>
    <w:rsid w:val="00F74F2E"/>
    <w:rsid w:val="00FA0D10"/>
    <w:rsid w:val="00FA400F"/>
    <w:rsid w:val="00FC6731"/>
    <w:rsid w:val="00FD7984"/>
    <w:rsid w:val="00FE1DB6"/>
    <w:rsid w:val="00FF1A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8098F-E6E9-4FC3-87FD-9CCDE9E10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1074</Words>
  <Characters>6337</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2017-03-10T13:07:00Z</cp:lastPrinted>
  <dcterms:created xsi:type="dcterms:W3CDTF">2016-02-04T13:27:00Z</dcterms:created>
  <dcterms:modified xsi:type="dcterms:W3CDTF">2017-03-10T13:08:00Z</dcterms:modified>
</cp:coreProperties>
</file>