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2F55F1">
              <w:trPr>
                <w:trHeight w:val="114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VAVX8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MVCRX04VAVX8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091E9F" w:rsidTr="004B2BB6">
              <w:trPr>
                <w:trHeight w:val="80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VAVX8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MVCRX04VAVX8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091E9F" w:rsidTr="00706261">
              <w:trPr>
                <w:trHeight w:val="122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B79CA">
        <w:rPr>
          <w:rFonts w:ascii="Arial" w:hAnsi="Arial" w:cs="Arial"/>
          <w:b/>
          <w:sz w:val="24"/>
          <w:szCs w:val="24"/>
        </w:rPr>
        <w:t>pro pracovní migraci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091E9F">
        <w:rPr>
          <w:rFonts w:ascii="Arial" w:hAnsi="Arial" w:cs="Arial"/>
        </w:rPr>
        <w:t>MV-</w:t>
      </w:r>
      <w:r w:rsidR="00091E9F" w:rsidRPr="00091E9F">
        <w:rPr>
          <w:rFonts w:ascii="Arial" w:hAnsi="Arial" w:cs="Arial"/>
        </w:rPr>
        <w:t>23433</w:t>
      </w:r>
      <w:r w:rsidR="00706261" w:rsidRPr="00091E9F">
        <w:rPr>
          <w:rFonts w:ascii="Arial" w:hAnsi="Arial" w:cs="Arial"/>
        </w:rPr>
        <w:t>-3</w:t>
      </w:r>
      <w:r w:rsidR="00B02CD2" w:rsidRPr="00091E9F">
        <w:rPr>
          <w:rFonts w:ascii="Arial" w:hAnsi="Arial" w:cs="Arial"/>
        </w:rPr>
        <w:t>/</w:t>
      </w:r>
      <w:r w:rsidR="0004513A" w:rsidRPr="00091E9F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3B79CA">
        <w:rPr>
          <w:rFonts w:ascii="Arial" w:hAnsi="Arial" w:cs="Arial"/>
        </w:rPr>
        <w:t xml:space="preserve">5.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3B79CA">
        <w:rPr>
          <w:rFonts w:ascii="Arial" w:hAnsi="Arial" w:cs="Arial"/>
          <w:b/>
        </w:rPr>
        <w:t>pro </w:t>
      </w:r>
      <w:r w:rsidR="003B79CA" w:rsidRPr="003B79CA">
        <w:rPr>
          <w:rFonts w:ascii="Arial" w:hAnsi="Arial" w:cs="Arial"/>
          <w:b/>
        </w:rPr>
        <w:t>pracovní migraci III.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B79CA">
        <w:rPr>
          <w:rFonts w:ascii="Arial" w:hAnsi="Arial" w:cs="Arial"/>
          <w:b/>
        </w:rPr>
        <w:t>30361</w:t>
      </w:r>
      <w:r w:rsidR="00A63C7B">
        <w:rPr>
          <w:rFonts w:ascii="Arial" w:hAnsi="Arial" w:cs="Arial"/>
          <w:b/>
        </w:rPr>
        <w:t>79</w:t>
      </w:r>
      <w:r w:rsidR="008C1694">
        <w:rPr>
          <w:rFonts w:ascii="Arial" w:hAnsi="Arial" w:cs="Arial"/>
          <w:b/>
        </w:rPr>
        <w:t>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3B79CA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3B79CA">
        <w:rPr>
          <w:rFonts w:ascii="Arial" w:hAnsi="Arial" w:cs="Arial"/>
          <w:b/>
        </w:rPr>
        <w:t>určitou do 31. 12. 2021</w:t>
      </w:r>
      <w:r w:rsidR="00C54310">
        <w:rPr>
          <w:rFonts w:ascii="Arial" w:hAnsi="Arial" w:cs="Arial"/>
          <w:b/>
        </w:rPr>
        <w:t>, dle platné systemizace služebních a pracovních míst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3B79CA">
        <w:rPr>
          <w:rFonts w:ascii="Arial" w:hAnsi="Arial" w:cs="Arial"/>
          <w:b/>
        </w:rPr>
        <w:t>duben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5431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3B79CA" w:rsidRPr="003B79CA">
        <w:rPr>
          <w:rFonts w:ascii="Arial" w:hAnsi="Arial" w:cs="Arial"/>
        </w:rPr>
        <w:t>správní řízení ve věcech pobytu cizinců na území ČR</w:t>
      </w:r>
      <w:r w:rsidR="003B79CA">
        <w:rPr>
          <w:rFonts w:ascii="Arial" w:hAnsi="Arial" w:cs="Arial"/>
        </w:rPr>
        <w:t xml:space="preserve">, </w:t>
      </w:r>
      <w:r w:rsidR="003B79CA" w:rsidRPr="003B79CA">
        <w:rPr>
          <w:rFonts w:ascii="Arial" w:hAnsi="Arial" w:cs="Arial"/>
        </w:rPr>
        <w:t>zajišťování administrativní agendy a organizace</w:t>
      </w:r>
      <w:r w:rsidR="003B79CA">
        <w:rPr>
          <w:rFonts w:ascii="Arial" w:hAnsi="Arial" w:cs="Arial"/>
        </w:rPr>
        <w:t>.</w:t>
      </w:r>
      <w:r w:rsidR="00C54310">
        <w:rPr>
          <w:rFonts w:ascii="Arial" w:hAnsi="Arial" w:cs="Arial"/>
        </w:rPr>
        <w:t xml:space="preserve"> </w:t>
      </w:r>
      <w:r w:rsidR="003B79CA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 není</w:t>
      </w:r>
      <w:r w:rsidR="00A039B9">
        <w:rPr>
          <w:rFonts w:ascii="Arial" w:hAnsi="Arial" w:cs="Arial"/>
        </w:rPr>
        <w:t xml:space="preserve"> vhodné pro 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B79CA">
        <w:rPr>
          <w:rFonts w:ascii="Arial" w:hAnsi="Arial" w:cs="Arial"/>
          <w:b/>
        </w:rPr>
        <w:t>17. února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 xml:space="preserve">tra, Nad Štolou 3, 170 34 </w:t>
      </w:r>
      <w:r w:rsidR="00E7161D">
        <w:rPr>
          <w:rFonts w:ascii="Arial" w:hAnsi="Arial" w:cs="Arial"/>
        </w:rPr>
        <w:lastRenderedPageBreak/>
        <w:t>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3B79CA">
        <w:rPr>
          <w:rFonts w:ascii="Arial" w:hAnsi="Arial" w:cs="Arial"/>
          <w:b/>
        </w:rPr>
        <w:t>pro pracovní migraci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3B79CA">
        <w:rPr>
          <w:rFonts w:ascii="Arial" w:hAnsi="Arial" w:cs="Arial"/>
          <w:b/>
        </w:rPr>
        <w:t>30361</w:t>
      </w:r>
      <w:r w:rsidR="00A63C7B">
        <w:rPr>
          <w:rFonts w:ascii="Arial" w:hAnsi="Arial" w:cs="Arial"/>
          <w:b/>
        </w:rPr>
        <w:t>79</w:t>
      </w:r>
      <w:r w:rsidR="008C1694">
        <w:rPr>
          <w:rFonts w:ascii="Arial" w:hAnsi="Arial" w:cs="Arial"/>
          <w:b/>
        </w:rPr>
        <w:t>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091E9F" w:rsidRPr="00091E9F">
        <w:rPr>
          <w:rFonts w:ascii="Arial" w:hAnsi="Arial" w:cs="Arial"/>
          <w:b/>
        </w:rPr>
        <w:t>MV-2</w:t>
      </w:r>
      <w:bookmarkStart w:id="2" w:name="_GoBack"/>
      <w:bookmarkEnd w:id="2"/>
      <w:r w:rsidR="00091E9F" w:rsidRPr="00091E9F">
        <w:rPr>
          <w:rFonts w:ascii="Arial" w:hAnsi="Arial" w:cs="Arial"/>
          <w:b/>
        </w:rPr>
        <w:t>3433-3/SP-2020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Pr="00BC18F3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>Bc. 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974 833 292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7161D" w:rsidRPr="00FD4DB4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633" w:rsidRDefault="00681633" w:rsidP="00276ED4">
      <w:pPr>
        <w:spacing w:after="0" w:line="240" w:lineRule="auto"/>
      </w:pPr>
      <w:r>
        <w:separator/>
      </w:r>
    </w:p>
  </w:endnote>
  <w:endnote w:type="continuationSeparator" w:id="0">
    <w:p w:rsidR="00681633" w:rsidRDefault="0068163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91E9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633" w:rsidRDefault="00681633" w:rsidP="00276ED4">
      <w:pPr>
        <w:spacing w:after="0" w:line="240" w:lineRule="auto"/>
      </w:pPr>
      <w:r>
        <w:separator/>
      </w:r>
    </w:p>
  </w:footnote>
  <w:footnote w:type="continuationSeparator" w:id="0">
    <w:p w:rsidR="00681633" w:rsidRDefault="0068163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5012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B4029-E486-4AE8-BC85-40C02190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984</Words>
  <Characters>5807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19</cp:revision>
  <cp:lastPrinted>2019-10-08T11:09:00Z</cp:lastPrinted>
  <dcterms:created xsi:type="dcterms:W3CDTF">2020-01-13T12:05:00Z</dcterms:created>
  <dcterms:modified xsi:type="dcterms:W3CDTF">2020-02-03T16:01:00Z</dcterms:modified>
</cp:coreProperties>
</file>