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CF1E10" w:rsidRDefault="006F67FE" w:rsidP="00CF1E10">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FD55A0">
        <w:rPr>
          <w:rFonts w:ascii="Arial" w:hAnsi="Arial" w:cs="Arial"/>
          <w:b/>
          <w:sz w:val="24"/>
          <w:szCs w:val="24"/>
        </w:rPr>
        <w:t xml:space="preserve">pobytového správního řízení </w:t>
      </w:r>
    </w:p>
    <w:p w:rsidR="0024111F" w:rsidRDefault="00CF1E10" w:rsidP="00CF1E10">
      <w:pPr>
        <w:spacing w:after="0" w:line="240" w:lineRule="auto"/>
        <w:jc w:val="center"/>
        <w:rPr>
          <w:rFonts w:ascii="Arial" w:hAnsi="Arial" w:cs="Arial"/>
          <w:b/>
          <w:sz w:val="24"/>
          <w:szCs w:val="24"/>
        </w:rPr>
      </w:pPr>
      <w:r>
        <w:rPr>
          <w:rFonts w:ascii="Arial" w:hAnsi="Arial" w:cs="Arial"/>
          <w:b/>
          <w:sz w:val="24"/>
          <w:szCs w:val="24"/>
        </w:rPr>
        <w:t>Králov</w:t>
      </w:r>
      <w:r w:rsidR="004D6B50">
        <w:rPr>
          <w:rFonts w:ascii="Arial" w:hAnsi="Arial" w:cs="Arial"/>
          <w:b/>
          <w:sz w:val="24"/>
          <w:szCs w:val="24"/>
        </w:rPr>
        <w:t>é</w:t>
      </w:r>
      <w:r>
        <w:rPr>
          <w:rFonts w:ascii="Arial" w:hAnsi="Arial" w:cs="Arial"/>
          <w:b/>
          <w:sz w:val="24"/>
          <w:szCs w:val="24"/>
        </w:rPr>
        <w:t>hradecký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-231</w:t>
      </w:r>
      <w:r w:rsidR="00CF1E10">
        <w:rPr>
          <w:rFonts w:ascii="Arial" w:hAnsi="Arial" w:cs="Arial"/>
        </w:rPr>
        <w:t>27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97B50">
        <w:rPr>
          <w:rFonts w:ascii="Arial" w:hAnsi="Arial" w:cs="Arial"/>
        </w:rPr>
        <w:t>1.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CF1E10">
        <w:rPr>
          <w:rFonts w:ascii="Arial" w:hAnsi="Arial" w:cs="Arial"/>
          <w:b/>
        </w:rPr>
        <w:t>Králov</w:t>
      </w:r>
      <w:r w:rsidR="004D6B50">
        <w:rPr>
          <w:rFonts w:ascii="Arial" w:hAnsi="Arial" w:cs="Arial"/>
          <w:b/>
        </w:rPr>
        <w:t>é</w:t>
      </w:r>
      <w:r w:rsidR="00CF1E10">
        <w:rPr>
          <w:rFonts w:ascii="Arial" w:hAnsi="Arial" w:cs="Arial"/>
          <w:b/>
        </w:rPr>
        <w:t>hradecký kraj</w:t>
      </w:r>
      <w:r w:rsidRPr="00725FC1">
        <w:rPr>
          <w:rFonts w:ascii="Arial" w:hAnsi="Arial" w:cs="Arial"/>
          <w:b/>
        </w:rPr>
        <w:t>, ID </w:t>
      </w:r>
      <w:r w:rsidR="00CF1E10">
        <w:rPr>
          <w:rFonts w:ascii="Arial" w:hAnsi="Arial" w:cs="Arial"/>
          <w:b/>
        </w:rPr>
        <w:t>30312763</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CF1E10">
        <w:rPr>
          <w:rFonts w:ascii="Arial" w:hAnsi="Arial" w:cs="Arial"/>
          <w:b/>
        </w:rPr>
        <w:t>Hradec Králové</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FD55A0">
        <w:rPr>
          <w:rFonts w:ascii="Arial" w:hAnsi="Arial" w:cs="Arial"/>
          <w:b/>
          <w:i/>
        </w:rPr>
        <w:t>duben</w:t>
      </w:r>
      <w:r w:rsidR="00981180">
        <w:rPr>
          <w:rFonts w:ascii="Arial" w:hAnsi="Arial" w:cs="Arial"/>
          <w:b/>
          <w:i/>
        </w:rPr>
        <w:t>/květen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87B4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F1E10">
        <w:rPr>
          <w:rFonts w:ascii="Arial" w:hAnsi="Arial" w:cs="Arial"/>
        </w:rPr>
        <w:t>správní řízení podle zákona č. 326/1999 Sb., o pobytu cizinců na území České republiky, ve znění pozdějších předpisů. Součástí ústních pohovorů bude písemný test zaměřený na orientaci v zákoně č. 326/1999 Sb., o pobytu cizinců, v zákoně č. 500/2004 Sb., správní řád a na základní informace o ČR a EU.</w:t>
      </w:r>
      <w:r w:rsidR="006C6D36">
        <w:rPr>
          <w:rFonts w:ascii="Arial" w:hAnsi="Arial" w:cs="Arial"/>
        </w:rPr>
        <w:t xml:space="preserve"> </w:t>
      </w:r>
      <w:r w:rsidR="00866E12">
        <w:rPr>
          <w:rFonts w:ascii="Arial" w:hAnsi="Arial" w:cs="Arial"/>
        </w:rPr>
        <w:t>Pokročil</w:t>
      </w:r>
      <w:r w:rsidR="00916097">
        <w:rPr>
          <w:rFonts w:ascii="Arial" w:hAnsi="Arial" w:cs="Arial"/>
        </w:rPr>
        <w:t>é</w:t>
      </w:r>
      <w:r w:rsidR="00866E12">
        <w:rPr>
          <w:rFonts w:ascii="Arial" w:hAnsi="Arial" w:cs="Arial"/>
        </w:rPr>
        <w:t xml:space="preserve"> znalost</w:t>
      </w:r>
      <w:r w:rsidR="00916097">
        <w:rPr>
          <w:rFonts w:ascii="Arial" w:hAnsi="Arial" w:cs="Arial"/>
        </w:rPr>
        <w:t>i</w:t>
      </w:r>
      <w:r w:rsidR="00866E12">
        <w:rPr>
          <w:rFonts w:ascii="Arial" w:hAnsi="Arial" w:cs="Arial"/>
        </w:rPr>
        <w:t xml:space="preserve"> MS OFFICE </w:t>
      </w:r>
      <w:r w:rsidR="00916097">
        <w:rPr>
          <w:rFonts w:ascii="Arial" w:hAnsi="Arial" w:cs="Arial"/>
        </w:rPr>
        <w:t xml:space="preserve">a 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81180">
        <w:rPr>
          <w:rFonts w:ascii="Arial" w:hAnsi="Arial" w:cs="Arial"/>
          <w:b/>
        </w:rPr>
        <w:t>2</w:t>
      </w:r>
      <w:r w:rsidR="00597B50">
        <w:rPr>
          <w:rFonts w:ascii="Arial" w:hAnsi="Arial" w:cs="Arial"/>
          <w:b/>
        </w:rPr>
        <w:t>3</w:t>
      </w:r>
      <w:r w:rsidR="00FD55A0">
        <w:rPr>
          <w:rFonts w:ascii="Arial" w:hAnsi="Arial" w:cs="Arial"/>
          <w:b/>
        </w:rPr>
        <w:t>.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CF1E10">
        <w:rPr>
          <w:rFonts w:ascii="Arial" w:hAnsi="Arial" w:cs="Arial"/>
          <w:b/>
        </w:rPr>
        <w:t>Králov</w:t>
      </w:r>
      <w:r w:rsidR="004D6B50">
        <w:rPr>
          <w:rFonts w:ascii="Arial" w:hAnsi="Arial" w:cs="Arial"/>
          <w:b/>
        </w:rPr>
        <w:t>é</w:t>
      </w:r>
      <w:r w:rsidR="00CF1E10">
        <w:rPr>
          <w:rFonts w:ascii="Arial" w:hAnsi="Arial" w:cs="Arial"/>
          <w:b/>
        </w:rPr>
        <w:t>hradecký kraj</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F1E10">
        <w:rPr>
          <w:rFonts w:ascii="Arial" w:hAnsi="Arial" w:cs="Arial"/>
          <w:b/>
        </w:rPr>
        <w:t>30312763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F1E10">
        <w:rPr>
          <w:rFonts w:ascii="Arial" w:hAnsi="Arial" w:cs="Arial"/>
          <w:b/>
        </w:rPr>
        <w:t>23127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FD55A0">
        <w:rPr>
          <w:rFonts w:ascii="Arial" w:hAnsi="Arial" w:cs="Arial"/>
          <w:b/>
        </w:rPr>
        <w:t xml:space="preserve">pobytového správního řízení </w:t>
      </w:r>
      <w:r w:rsidR="00CF1E10">
        <w:rPr>
          <w:rFonts w:ascii="Arial" w:hAnsi="Arial" w:cs="Arial"/>
          <w:b/>
        </w:rPr>
        <w:t>Králov</w:t>
      </w:r>
      <w:r w:rsidR="004D6B50">
        <w:rPr>
          <w:rFonts w:ascii="Arial" w:hAnsi="Arial" w:cs="Arial"/>
          <w:b/>
        </w:rPr>
        <w:t>é</w:t>
      </w:r>
      <w:r w:rsidR="00CF1E10">
        <w:rPr>
          <w:rFonts w:ascii="Arial" w:hAnsi="Arial" w:cs="Arial"/>
          <w:b/>
        </w:rPr>
        <w:t>hradecký kraj</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E74DB0">
        <w:rPr>
          <w:rFonts w:ascii="Arial" w:hAnsi="Arial" w:cs="Arial"/>
          <w:b/>
        </w:rPr>
        <w:t>9/2016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C464BC" w:rsidRDefault="00C464BC" w:rsidP="00C464BC">
      <w:pPr>
        <w:spacing w:after="0" w:line="240" w:lineRule="auto"/>
        <w:jc w:val="both"/>
        <w:rPr>
          <w:rFonts w:ascii="Arial" w:hAnsi="Arial" w:cs="Arial"/>
        </w:rPr>
      </w:pPr>
      <w:r>
        <w:rPr>
          <w:rFonts w:ascii="Arial" w:hAnsi="Arial" w:cs="Arial"/>
        </w:rPr>
        <w:t>Mgr. Hana Staňková</w:t>
      </w:r>
    </w:p>
    <w:p w:rsidR="00C464BC" w:rsidRDefault="00C464BC" w:rsidP="00C464BC">
      <w:pPr>
        <w:spacing w:after="0" w:line="240" w:lineRule="auto"/>
        <w:jc w:val="both"/>
        <w:rPr>
          <w:rFonts w:ascii="Arial" w:hAnsi="Arial" w:cs="Arial"/>
        </w:rPr>
      </w:pPr>
      <w:r>
        <w:rPr>
          <w:rFonts w:ascii="Arial" w:hAnsi="Arial" w:cs="Arial"/>
        </w:rPr>
        <w:t>odbor personální</w:t>
      </w:r>
    </w:p>
    <w:p w:rsidR="00C464BC" w:rsidRDefault="00C464BC" w:rsidP="00C464BC">
      <w:pPr>
        <w:spacing w:after="0" w:line="240" w:lineRule="auto"/>
        <w:jc w:val="both"/>
        <w:rPr>
          <w:rFonts w:ascii="Arial" w:hAnsi="Arial" w:cs="Arial"/>
        </w:rPr>
      </w:pPr>
      <w:r>
        <w:rPr>
          <w:rFonts w:ascii="Arial" w:hAnsi="Arial" w:cs="Arial"/>
        </w:rPr>
        <w:t>tel.: +420 974 833 334</w:t>
      </w:r>
    </w:p>
    <w:p w:rsidR="006F67FE" w:rsidRDefault="00C464BC" w:rsidP="00C464BC">
      <w:pPr>
        <w:spacing w:after="0" w:line="240" w:lineRule="auto"/>
        <w:jc w:val="both"/>
        <w:rPr>
          <w:rFonts w:ascii="Arial" w:hAnsi="Arial" w:cs="Arial"/>
        </w:rPr>
      </w:pPr>
      <w:r>
        <w:rPr>
          <w:rFonts w:ascii="Arial" w:hAnsi="Arial" w:cs="Arial"/>
        </w:rPr>
        <w:t>e-mail: hana.stankova@mvcr.cz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981180" w:rsidRPr="00870B3F" w:rsidRDefault="00981180" w:rsidP="00981180">
      <w:pPr>
        <w:pStyle w:val="Bezmezer"/>
        <w:rPr>
          <w:rFonts w:ascii="Arial" w:hAnsi="Arial" w:cs="Arial"/>
          <w:b/>
        </w:rPr>
      </w:pPr>
      <w:r>
        <w:t xml:space="preserve">                                                                                                   </w:t>
      </w:r>
      <w:r w:rsidRPr="00870B3F">
        <w:rPr>
          <w:rFonts w:ascii="Arial" w:hAnsi="Arial" w:cs="Arial"/>
          <w:b/>
        </w:rPr>
        <w:t>Mgr. Jiří Kaucký</w:t>
      </w:r>
    </w:p>
    <w:p w:rsidR="00981180" w:rsidRDefault="00981180" w:rsidP="00981180">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981180" w:rsidRDefault="00981180" w:rsidP="00981180">
      <w:pPr>
        <w:pStyle w:val="Bezmezer"/>
        <w:rPr>
          <w:rFonts w:ascii="Arial" w:hAnsi="Arial" w:cs="Arial"/>
        </w:rPr>
      </w:pPr>
    </w:p>
    <w:p w:rsidR="00981180" w:rsidRDefault="00981180" w:rsidP="00981180">
      <w:pPr>
        <w:pStyle w:val="Bezmezer"/>
        <w:rPr>
          <w:rFonts w:ascii="Arial" w:hAnsi="Arial" w:cs="Arial"/>
        </w:rPr>
      </w:pPr>
    </w:p>
    <w:p w:rsidR="00597B50" w:rsidRDefault="00597B50" w:rsidP="00981180">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597B50" w:rsidRDefault="00597B50" w:rsidP="00981180">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597B50" w:rsidRDefault="00597B50" w:rsidP="00981180">
      <w:pPr>
        <w:pStyle w:val="Bezmezer"/>
        <w:rPr>
          <w:rFonts w:ascii="Arial" w:hAnsi="Arial" w:cs="Arial"/>
        </w:rPr>
      </w:pPr>
      <w:r>
        <w:rPr>
          <w:rFonts w:ascii="Arial" w:hAnsi="Arial" w:cs="Arial"/>
        </w:rPr>
        <w:t xml:space="preserve">                                                      zástupce podle § 9 odst. 7 zákona č. 234/2014 Sb.,</w:t>
      </w:r>
    </w:p>
    <w:p w:rsidR="00597B50" w:rsidRDefault="00597B50" w:rsidP="00597B50">
      <w:pPr>
        <w:pStyle w:val="Bezmezer"/>
        <w:rPr>
          <w:rFonts w:ascii="Arial" w:hAnsi="Arial" w:cs="Arial"/>
        </w:rPr>
      </w:pPr>
      <w:r>
        <w:rPr>
          <w:rFonts w:ascii="Arial" w:hAnsi="Arial" w:cs="Arial"/>
        </w:rPr>
        <w:t xml:space="preserve">                                                                                    o státní službě</w:t>
      </w:r>
      <w:bookmarkStart w:id="0" w:name="_GoBack"/>
      <w:bookmarkEnd w:id="0"/>
    </w:p>
    <w:p w:rsidR="00981180" w:rsidRDefault="00981180" w:rsidP="00981180">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37D" w:rsidRDefault="0024037D" w:rsidP="004E6D6E">
      <w:pPr>
        <w:spacing w:after="0" w:line="240" w:lineRule="auto"/>
      </w:pPr>
      <w:r>
        <w:separator/>
      </w:r>
    </w:p>
  </w:endnote>
  <w:endnote w:type="continuationSeparator" w:id="0">
    <w:p w:rsidR="0024037D" w:rsidRDefault="0024037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37D" w:rsidRDefault="0024037D" w:rsidP="004E6D6E">
      <w:pPr>
        <w:spacing w:after="0" w:line="240" w:lineRule="auto"/>
      </w:pPr>
      <w:r>
        <w:separator/>
      </w:r>
    </w:p>
  </w:footnote>
  <w:footnote w:type="continuationSeparator" w:id="0">
    <w:p w:rsidR="0024037D" w:rsidRDefault="0024037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0"/>
    <w:rsid w:val="00007F30"/>
    <w:rsid w:val="00022814"/>
    <w:rsid w:val="00022DE7"/>
    <w:rsid w:val="00055013"/>
    <w:rsid w:val="00072F71"/>
    <w:rsid w:val="00073FDD"/>
    <w:rsid w:val="00085D5B"/>
    <w:rsid w:val="00094F27"/>
    <w:rsid w:val="00095283"/>
    <w:rsid w:val="000A5441"/>
    <w:rsid w:val="000C5743"/>
    <w:rsid w:val="000D39F8"/>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7386"/>
    <w:rsid w:val="00230DA3"/>
    <w:rsid w:val="0024037D"/>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2A86"/>
    <w:rsid w:val="004062C2"/>
    <w:rsid w:val="004169C8"/>
    <w:rsid w:val="00433B8A"/>
    <w:rsid w:val="00453F61"/>
    <w:rsid w:val="004917CB"/>
    <w:rsid w:val="004A3C29"/>
    <w:rsid w:val="004C1734"/>
    <w:rsid w:val="004C70F8"/>
    <w:rsid w:val="004D6B50"/>
    <w:rsid w:val="004E6D6E"/>
    <w:rsid w:val="004F2FA0"/>
    <w:rsid w:val="005138FD"/>
    <w:rsid w:val="00513FA4"/>
    <w:rsid w:val="00514CA1"/>
    <w:rsid w:val="00515E8C"/>
    <w:rsid w:val="005230C1"/>
    <w:rsid w:val="00526747"/>
    <w:rsid w:val="005428F9"/>
    <w:rsid w:val="00575BBC"/>
    <w:rsid w:val="00593DD9"/>
    <w:rsid w:val="00597B50"/>
    <w:rsid w:val="005A5627"/>
    <w:rsid w:val="005D7DED"/>
    <w:rsid w:val="00612699"/>
    <w:rsid w:val="00624401"/>
    <w:rsid w:val="006341B8"/>
    <w:rsid w:val="00660788"/>
    <w:rsid w:val="00672A26"/>
    <w:rsid w:val="0069196A"/>
    <w:rsid w:val="00697D85"/>
    <w:rsid w:val="006B2848"/>
    <w:rsid w:val="006B38AF"/>
    <w:rsid w:val="006B54D0"/>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1180"/>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464BC"/>
    <w:rsid w:val="00C52D0C"/>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071F8-E75D-4FEF-BE9F-C09837A29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4</Pages>
  <Words>1013</Words>
  <Characters>5977</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2016-02-25T13:33:00Z</cp:lastPrinted>
  <dcterms:created xsi:type="dcterms:W3CDTF">2015-11-26T06:49:00Z</dcterms:created>
  <dcterms:modified xsi:type="dcterms:W3CDTF">2016-03-01T07:07:00Z</dcterms:modified>
</cp:coreProperties>
</file>