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FD55A0">
        <w:rPr>
          <w:rFonts w:ascii="Arial" w:hAnsi="Arial" w:cs="Arial"/>
          <w:b/>
          <w:sz w:val="24"/>
          <w:szCs w:val="24"/>
        </w:rPr>
        <w:t>pobytového správního řízení Praha IV.</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-23115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C168B">
        <w:rPr>
          <w:rFonts w:ascii="Arial" w:hAnsi="Arial" w:cs="Arial"/>
        </w:rPr>
        <w:t>1.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pobytového správního řízení Praha IV.</w:t>
      </w:r>
      <w:r w:rsidRPr="00725FC1">
        <w:rPr>
          <w:rFonts w:ascii="Arial" w:hAnsi="Arial" w:cs="Arial"/>
          <w:b/>
        </w:rPr>
        <w:t>, ID </w:t>
      </w:r>
      <w:r w:rsidR="00FD55A0">
        <w:rPr>
          <w:rFonts w:ascii="Arial" w:hAnsi="Arial" w:cs="Arial"/>
          <w:b/>
        </w:rPr>
        <w:t>30313120</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FD55A0">
        <w:rPr>
          <w:rFonts w:ascii="Arial" w:hAnsi="Arial" w:cs="Arial"/>
          <w:b/>
          <w:i/>
        </w:rPr>
        <w:t>duben</w:t>
      </w:r>
      <w:r w:rsidR="00592C25">
        <w:rPr>
          <w:rFonts w:ascii="Arial" w:hAnsi="Arial" w:cs="Arial"/>
          <w:b/>
          <w:i/>
        </w:rPr>
        <w:t>/květen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FD55A0">
        <w:rPr>
          <w:rFonts w:ascii="Arial" w:hAnsi="Arial" w:cs="Arial"/>
        </w:rPr>
        <w:t>komplexní zajišťování problematiky migrace ci</w:t>
      </w:r>
      <w:r w:rsidR="009D5488">
        <w:rPr>
          <w:rFonts w:ascii="Arial" w:hAnsi="Arial" w:cs="Arial"/>
        </w:rPr>
        <w:t>zinců, vyhodnocování podkladů a </w:t>
      </w:r>
      <w:r w:rsidR="00FD55A0">
        <w:rPr>
          <w:rFonts w:ascii="Arial" w:hAnsi="Arial" w:cs="Arial"/>
        </w:rPr>
        <w:t>rozhodování ve správním řízení v oblasti pobytu cizinců,</w:t>
      </w:r>
      <w:r w:rsidR="009D5488">
        <w:rPr>
          <w:rFonts w:ascii="Arial" w:hAnsi="Arial" w:cs="Arial"/>
        </w:rPr>
        <w:t xml:space="preserve"> provádění důkazů potřebných ke </w:t>
      </w:r>
      <w:r w:rsidR="00FD55A0">
        <w:rPr>
          <w:rFonts w:ascii="Arial" w:hAnsi="Arial" w:cs="Arial"/>
        </w:rPr>
        <w:t>zjištění stavu věci a s tím spojená administrativní činnost.</w:t>
      </w:r>
      <w:r w:rsidR="006C6D36">
        <w:rPr>
          <w:rFonts w:ascii="Arial" w:hAnsi="Arial" w:cs="Arial"/>
        </w:rPr>
        <w:t xml:space="preserve">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9D5488">
        <w:rPr>
          <w:rFonts w:ascii="Arial" w:hAnsi="Arial" w:cs="Arial"/>
        </w:rPr>
        <w:t>a </w:t>
      </w:r>
      <w:r w:rsidR="00916097">
        <w:rPr>
          <w:rFonts w:ascii="Arial" w:hAnsi="Arial" w:cs="Arial"/>
        </w:rPr>
        <w:t xml:space="preserve">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92C25">
        <w:rPr>
          <w:rFonts w:ascii="Arial" w:hAnsi="Arial" w:cs="Arial"/>
          <w:b/>
        </w:rPr>
        <w:t>2</w:t>
      </w:r>
      <w:r w:rsidR="00CC168B">
        <w:rPr>
          <w:rFonts w:ascii="Arial" w:hAnsi="Arial" w:cs="Arial"/>
          <w:b/>
        </w:rPr>
        <w:t>3</w:t>
      </w:r>
      <w:r w:rsidR="00FD55A0">
        <w:rPr>
          <w:rFonts w:ascii="Arial" w:hAnsi="Arial" w:cs="Arial"/>
          <w:b/>
        </w:rPr>
        <w:t>.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pobytového správního řízení Praha IV.</w:t>
      </w:r>
      <w:r w:rsidR="006C6D36">
        <w:rPr>
          <w:rFonts w:ascii="Arial" w:hAnsi="Arial" w:cs="Arial"/>
          <w:b/>
        </w:rPr>
        <w:t xml:space="preserve"> </w:t>
      </w:r>
      <w:r w:rsidR="00374A0F">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D55A0">
        <w:rPr>
          <w:rFonts w:ascii="Arial" w:hAnsi="Arial" w:cs="Arial"/>
          <w:b/>
        </w:rPr>
        <w:t>30313120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D55A0">
        <w:rPr>
          <w:rFonts w:ascii="Arial" w:hAnsi="Arial" w:cs="Arial"/>
          <w:b/>
        </w:rPr>
        <w:t>23115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FD55A0">
        <w:rPr>
          <w:rFonts w:ascii="Arial" w:hAnsi="Arial" w:cs="Arial"/>
          <w:b/>
        </w:rPr>
        <w:t>pobytového správního řízení Praha IV.</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16097">
        <w:rPr>
          <w:rStyle w:val="Znakapoznpodarou"/>
          <w:rFonts w:ascii="Arial" w:hAnsi="Arial"/>
        </w:rPr>
        <w:footnoteReference w:id="4"/>
      </w:r>
      <w:r>
        <w:rPr>
          <w:rFonts w:ascii="Arial" w:hAnsi="Arial" w:cs="Arial"/>
        </w:rPr>
        <w:t xml:space="preserve"> v takovém případě žadatel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16097">
        <w:rPr>
          <w:rFonts w:ascii="Arial" w:hAnsi="Arial" w:cs="Arial"/>
          <w:vertAlign w:val="superscript"/>
        </w:rPr>
        <w:t>5</w:t>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E74DB0">
        <w:rPr>
          <w:rFonts w:ascii="Arial" w:hAnsi="Arial" w:cs="Arial"/>
          <w:b/>
        </w:rPr>
        <w:t>9/2016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4062C2" w:rsidRPr="00867CAD" w:rsidRDefault="004062C2" w:rsidP="004062C2">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62C2" w:rsidRPr="00B77E46" w:rsidRDefault="00916097" w:rsidP="004062C2">
      <w:pPr>
        <w:pStyle w:val="Textpoznpodarou"/>
        <w:spacing w:after="0"/>
      </w:pPr>
      <w:r>
        <w:rPr>
          <w:rStyle w:val="Znakapoznpodarou"/>
        </w:rPr>
        <w:t>5</w:t>
      </w:r>
      <w:r w:rsidR="004062C2">
        <w:t xml:space="preserve"> </w:t>
      </w:r>
      <w:r w:rsidR="004062C2">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916097">
        <w:rPr>
          <w:rFonts w:ascii="Arial" w:hAnsi="Arial" w:cs="Arial"/>
          <w:vertAlign w:val="superscript"/>
        </w:rPr>
        <w:t>6</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592C25" w:rsidRPr="00870B3F" w:rsidRDefault="00592C25" w:rsidP="00592C25">
      <w:pPr>
        <w:pStyle w:val="Bezmezer"/>
        <w:rPr>
          <w:rFonts w:ascii="Arial" w:hAnsi="Arial" w:cs="Arial"/>
          <w:b/>
        </w:rPr>
      </w:pPr>
      <w:r>
        <w:t xml:space="preserve">                                                                                                   </w:t>
      </w:r>
      <w:r w:rsidRPr="00870B3F">
        <w:rPr>
          <w:rFonts w:ascii="Arial" w:hAnsi="Arial" w:cs="Arial"/>
          <w:b/>
        </w:rPr>
        <w:t>Mgr. Jiří Kaucký</w:t>
      </w:r>
    </w:p>
    <w:p w:rsidR="00592C25" w:rsidRDefault="00592C25" w:rsidP="00592C25">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592C25" w:rsidRDefault="00592C25" w:rsidP="00592C25">
      <w:pPr>
        <w:pStyle w:val="Bezmezer"/>
        <w:rPr>
          <w:rFonts w:ascii="Arial" w:hAnsi="Arial" w:cs="Arial"/>
        </w:rPr>
      </w:pPr>
    </w:p>
    <w:p w:rsidR="00592C25" w:rsidRDefault="00592C25" w:rsidP="00592C25">
      <w:pPr>
        <w:pStyle w:val="Bezmezer"/>
        <w:rPr>
          <w:rFonts w:ascii="Arial" w:hAnsi="Arial" w:cs="Arial"/>
        </w:rPr>
      </w:pPr>
    </w:p>
    <w:p w:rsidR="00592C25" w:rsidRDefault="00592C25" w:rsidP="00592C25">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592C25" w:rsidRDefault="00592C25" w:rsidP="00592C25">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CC168B">
        <w:rPr>
          <w:rFonts w:ascii="Arial" w:hAnsi="Arial" w:cs="Arial"/>
        </w:rPr>
        <w:t xml:space="preserve">  </w:t>
      </w:r>
      <w:r>
        <w:rPr>
          <w:rFonts w:ascii="Arial" w:hAnsi="Arial" w:cs="Arial"/>
        </w:rPr>
        <w:t xml:space="preserve"> </w:t>
      </w:r>
      <w:r w:rsidR="00CC168B">
        <w:rPr>
          <w:rFonts w:ascii="Arial" w:hAnsi="Arial" w:cs="Arial"/>
        </w:rPr>
        <w:t>v z.</w:t>
      </w:r>
      <w:r>
        <w:rPr>
          <w:rFonts w:ascii="Arial" w:hAnsi="Arial" w:cs="Arial"/>
        </w:rPr>
        <w:t xml:space="preserve"> </w:t>
      </w:r>
      <w:r>
        <w:rPr>
          <w:rFonts w:ascii="Arial" w:hAnsi="Arial" w:cs="Arial"/>
          <w:b/>
        </w:rPr>
        <w:t>Mgr. Simona Botková</w:t>
      </w:r>
      <w:r>
        <w:rPr>
          <w:rFonts w:ascii="Arial" w:hAnsi="Arial" w:cs="Arial"/>
        </w:rPr>
        <w:tab/>
      </w:r>
    </w:p>
    <w:p w:rsidR="00592C25" w:rsidRPr="003121E0" w:rsidRDefault="00592C25" w:rsidP="00592C25">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ř</w:t>
      </w:r>
      <w:r w:rsidRPr="003121E0">
        <w:rPr>
          <w:rFonts w:ascii="Arial" w:hAnsi="Arial" w:cs="Arial"/>
        </w:rPr>
        <w:t>editelka</w:t>
      </w:r>
      <w:r>
        <w:rPr>
          <w:rFonts w:ascii="Arial" w:hAnsi="Arial" w:cs="Arial"/>
        </w:rPr>
        <w:t xml:space="preserve"> kanceláře státního tajemníka</w:t>
      </w:r>
    </w:p>
    <w:p w:rsidR="00592C25" w:rsidRDefault="00592C25" w:rsidP="00592C25">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zástupce podle § 9 odst. 7 zákona č. 234/2014 Sb.,</w:t>
      </w:r>
      <w:r>
        <w:rPr>
          <w:rFonts w:ascii="Arial" w:hAnsi="Arial" w:cs="Arial"/>
        </w:rPr>
        <w:tab/>
      </w:r>
    </w:p>
    <w:p w:rsidR="00592C25" w:rsidRDefault="00592C25" w:rsidP="00592C25">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CC168B">
        <w:rPr>
          <w:rFonts w:ascii="Arial" w:hAnsi="Arial" w:cs="Arial"/>
        </w:rPr>
        <w:t xml:space="preserve">                       </w:t>
      </w:r>
      <w:r>
        <w:rPr>
          <w:rFonts w:ascii="Arial" w:hAnsi="Arial" w:cs="Arial"/>
        </w:rPr>
        <w:t>o státní službě</w:t>
      </w:r>
      <w:r>
        <w:rPr>
          <w:rFonts w:ascii="Arial" w:hAnsi="Arial" w:cs="Arial"/>
        </w:rPr>
        <w:tab/>
      </w:r>
    </w:p>
    <w:p w:rsidR="006F67FE" w:rsidRDefault="00CC168B" w:rsidP="00F05909">
      <w:pPr>
        <w:pStyle w:val="Bezmezer"/>
        <w:rPr>
          <w:rFonts w:ascii="Arial" w:hAnsi="Arial" w:cs="Arial"/>
        </w:rPr>
      </w:pPr>
      <w:bookmarkStart w:id="0" w:name="_GoBack"/>
      <w:bookmarkEnd w:id="0"/>
      <w:r>
        <w:rPr>
          <w:rFonts w:ascii="Arial" w:hAnsi="Arial" w:cs="Arial"/>
        </w:rPr>
        <w:t xml:space="preserve">    </w:t>
      </w:r>
      <w:r>
        <w:rPr>
          <w:rFonts w:ascii="Arial" w:hAnsi="Arial" w:cs="Arial"/>
          <w:b/>
        </w:rPr>
        <w:t xml:space="preserve">   </w:t>
      </w:r>
      <w:r>
        <w:rPr>
          <w:rFonts w:ascii="Arial" w:hAnsi="Arial" w:cs="Arial"/>
        </w:rPr>
        <w:t xml:space="preserve"> </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916097" w:rsidP="00F05909">
      <w:pPr>
        <w:pStyle w:val="Textpoznpodarou"/>
        <w:jc w:val="both"/>
        <w:rPr>
          <w:rFonts w:ascii="Arial" w:hAnsi="Arial" w:cs="Arial"/>
        </w:rPr>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sidRPr="00943987">
        <w:rPr>
          <w:rFonts w:ascii="Arial" w:hAnsi="Arial" w:cs="Arial"/>
          <w:i/>
        </w:rPr>
        <w:t>ocesory</w:t>
      </w:r>
      <w:r w:rsidR="006F67FE">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3BF" w:rsidRDefault="004743BF" w:rsidP="004E6D6E">
      <w:pPr>
        <w:spacing w:after="0" w:line="240" w:lineRule="auto"/>
      </w:pPr>
      <w:r>
        <w:separator/>
      </w:r>
    </w:p>
  </w:endnote>
  <w:endnote w:type="continuationSeparator" w:id="0">
    <w:p w:rsidR="004743BF" w:rsidRDefault="004743B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3BF" w:rsidRDefault="004743BF" w:rsidP="004E6D6E">
      <w:pPr>
        <w:spacing w:after="0" w:line="240" w:lineRule="auto"/>
      </w:pPr>
      <w:r>
        <w:separator/>
      </w:r>
    </w:p>
  </w:footnote>
  <w:footnote w:type="continuationSeparator" w:id="0">
    <w:p w:rsidR="004743BF" w:rsidRDefault="004743B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916097" w:rsidRDefault="00916097" w:rsidP="00916097">
      <w:pPr>
        <w:pStyle w:val="Textpoznpodarou"/>
        <w:spacing w:after="0" w:line="240" w:lineRule="auto"/>
        <w:jc w:val="both"/>
        <w:rPr>
          <w:rFonts w:ascii="Times New Roman" w:hAnsi="Times New Roman"/>
          <w:u w:val="single"/>
        </w:rPr>
      </w:pPr>
      <w:r>
        <w:rPr>
          <w:vertAlign w:val="superscript"/>
        </w:rPr>
        <w:t>4</w:t>
      </w:r>
      <w:r w:rsidRPr="00916097">
        <w:rPr>
          <w:rFonts w:ascii="Arial" w:hAnsi="Arial" w:cs="Arial"/>
        </w:rPr>
        <w:t xml:space="preserve"> </w:t>
      </w:r>
      <w:r>
        <w:rPr>
          <w:rFonts w:ascii="Arial" w:hAnsi="Arial" w:cs="Arial"/>
        </w:rPr>
        <w:t>Písemné čestné prohlášení o dosaženém vzdělání tvoří Přílohu č. 4 tohoto oznámení.</w:t>
      </w:r>
    </w:p>
    <w:p w:rsidR="006F67FE" w:rsidRPr="00916097" w:rsidRDefault="006F67FE" w:rsidP="00DA60B3">
      <w:pPr>
        <w:pStyle w:val="Textpoznpodarou"/>
        <w:spacing w:after="0" w:line="240" w:lineRule="auto"/>
        <w:jc w:val="both"/>
        <w:rPr>
          <w:vertAlign w:val="superscript"/>
        </w:rPr>
      </w:pPr>
    </w:p>
  </w:footnote>
  <w:footnote w:id="3">
    <w:p w:rsidR="006F67FE" w:rsidRDefault="006F67FE" w:rsidP="00F05909">
      <w:pPr>
        <w:pStyle w:val="Textpoznpodarou"/>
      </w:pPr>
    </w:p>
  </w:footnote>
  <w:footnote w:id="4">
    <w:p w:rsidR="00916097" w:rsidRDefault="00916097">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743BF"/>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2C25"/>
    <w:rsid w:val="00593DD9"/>
    <w:rsid w:val="005A5627"/>
    <w:rsid w:val="005D7DED"/>
    <w:rsid w:val="00612699"/>
    <w:rsid w:val="00624401"/>
    <w:rsid w:val="006341B8"/>
    <w:rsid w:val="00660788"/>
    <w:rsid w:val="00672A26"/>
    <w:rsid w:val="0069196A"/>
    <w:rsid w:val="00697D85"/>
    <w:rsid w:val="006B2848"/>
    <w:rsid w:val="006B38AF"/>
    <w:rsid w:val="006B3EA4"/>
    <w:rsid w:val="006C4492"/>
    <w:rsid w:val="006C6D36"/>
    <w:rsid w:val="006F4DC3"/>
    <w:rsid w:val="006F67FE"/>
    <w:rsid w:val="007138C3"/>
    <w:rsid w:val="00714A54"/>
    <w:rsid w:val="00714D20"/>
    <w:rsid w:val="00725FC1"/>
    <w:rsid w:val="007442D6"/>
    <w:rsid w:val="0077115A"/>
    <w:rsid w:val="00776F91"/>
    <w:rsid w:val="00794739"/>
    <w:rsid w:val="007B24F3"/>
    <w:rsid w:val="007B30C8"/>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D5488"/>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CC168B"/>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616BF-E3FA-42A6-B4EA-D18DECDB2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4</Pages>
  <Words>1032</Words>
  <Characters>6092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2015-12-21T07:27:00Z</cp:lastPrinted>
  <dcterms:created xsi:type="dcterms:W3CDTF">2015-11-26T06:49:00Z</dcterms:created>
  <dcterms:modified xsi:type="dcterms:W3CDTF">2016-03-01T06:59:00Z</dcterms:modified>
</cp:coreProperties>
</file>