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381668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381668">
        <w:rPr>
          <w:rFonts w:ascii="Arial" w:hAnsi="Arial" w:cs="Arial"/>
          <w:b/>
          <w:sz w:val="24"/>
          <w:szCs w:val="24"/>
        </w:rPr>
        <w:t xml:space="preserve"> </w:t>
      </w:r>
      <w:r w:rsidR="002B6E46">
        <w:rPr>
          <w:rFonts w:ascii="Arial" w:hAnsi="Arial" w:cs="Arial"/>
          <w:b/>
          <w:sz w:val="24"/>
          <w:szCs w:val="24"/>
        </w:rPr>
        <w:t>pobytového správního řízení Praha 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381668">
        <w:rPr>
          <w:rFonts w:ascii="Arial" w:hAnsi="Arial" w:cs="Arial"/>
        </w:rPr>
        <w:t>18</w:t>
      </w:r>
      <w:r w:rsidR="002B6E46">
        <w:rPr>
          <w:rFonts w:ascii="Arial" w:hAnsi="Arial" w:cs="Arial"/>
        </w:rPr>
        <w:t>633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8F4F95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9C37FA">
        <w:rPr>
          <w:rFonts w:ascii="Arial" w:hAnsi="Arial" w:cs="Arial"/>
        </w:rPr>
        <w:t>12. února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2B6E46" w:rsidRPr="002B6E46">
        <w:rPr>
          <w:rFonts w:ascii="Arial" w:hAnsi="Arial" w:cs="Arial"/>
          <w:b/>
          <w:color w:val="000000" w:themeColor="text1"/>
        </w:rPr>
        <w:t>pobytového správního řízení Praha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2B6E46">
        <w:rPr>
          <w:rFonts w:ascii="Arial" w:hAnsi="Arial" w:cs="Arial"/>
          <w:b/>
          <w:color w:val="000000" w:themeColor="text1"/>
        </w:rPr>
        <w:t>30337963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2B6E46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381668" w:rsidP="002B6E46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EB3537"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2B6E46">
        <w:rPr>
          <w:rFonts w:ascii="Arial" w:hAnsi="Arial" w:cs="Arial"/>
          <w:b/>
          <w:color w:val="000000" w:themeColor="text1"/>
        </w:rPr>
        <w:t>Praha</w:t>
      </w:r>
      <w:r w:rsidR="0038166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10A79">
        <w:rPr>
          <w:rFonts w:ascii="Arial" w:hAnsi="Arial" w:cs="Arial"/>
          <w:color w:val="000000" w:themeColor="text1"/>
        </w:rPr>
        <w:t>termínem</w:t>
      </w:r>
      <w:bookmarkStart w:id="0" w:name="_GoBack"/>
      <w:bookmarkEnd w:id="0"/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9C37FA">
        <w:rPr>
          <w:rFonts w:ascii="Arial" w:hAnsi="Arial" w:cs="Arial"/>
          <w:b/>
          <w:color w:val="000000" w:themeColor="text1"/>
        </w:rPr>
        <w:t>květen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38166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381668">
        <w:rPr>
          <w:rFonts w:ascii="Arial" w:hAnsi="Arial" w:cs="Arial"/>
          <w:color w:val="000000" w:themeColor="text1"/>
        </w:rPr>
        <w:t>v</w:t>
      </w:r>
      <w:r w:rsidR="00381668" w:rsidRPr="00381668">
        <w:rPr>
          <w:rFonts w:ascii="Arial" w:hAnsi="Arial" w:cs="Arial"/>
          <w:color w:val="000000" w:themeColor="text1"/>
        </w:rPr>
        <w:t xml:space="preserve">edení </w:t>
      </w:r>
      <w:r w:rsidR="002B6E46">
        <w:rPr>
          <w:rFonts w:ascii="Arial" w:hAnsi="Arial" w:cs="Arial"/>
          <w:color w:val="000000" w:themeColor="text1"/>
        </w:rPr>
        <w:t xml:space="preserve">pobytového správního </w:t>
      </w:r>
      <w:r w:rsidR="00381668" w:rsidRPr="00381668">
        <w:rPr>
          <w:rFonts w:ascii="Arial" w:hAnsi="Arial" w:cs="Arial"/>
          <w:color w:val="000000" w:themeColor="text1"/>
        </w:rPr>
        <w:t>řízení dle zák</w:t>
      </w:r>
      <w:r w:rsidR="00381668">
        <w:rPr>
          <w:rFonts w:ascii="Arial" w:hAnsi="Arial" w:cs="Arial"/>
          <w:color w:val="000000" w:themeColor="text1"/>
        </w:rPr>
        <w:t>ona</w:t>
      </w:r>
      <w:r w:rsidR="00381668" w:rsidRPr="00381668">
        <w:rPr>
          <w:rFonts w:ascii="Arial" w:hAnsi="Arial" w:cs="Arial"/>
          <w:color w:val="000000" w:themeColor="text1"/>
        </w:rPr>
        <w:t xml:space="preserve"> č. 326/1999 Sb., o pobytu c</w:t>
      </w:r>
      <w:r w:rsidR="00381668">
        <w:rPr>
          <w:rFonts w:ascii="Arial" w:hAnsi="Arial" w:cs="Arial"/>
          <w:color w:val="000000" w:themeColor="text1"/>
        </w:rPr>
        <w:t xml:space="preserve">izinců na území České republiky; </w:t>
      </w:r>
      <w:r w:rsidR="002B6E46">
        <w:rPr>
          <w:rFonts w:ascii="Arial" w:hAnsi="Arial" w:cs="Arial"/>
          <w:color w:val="000000" w:themeColor="text1"/>
        </w:rPr>
        <w:t>příprava podkladů pro vydání rozhodnutí a další s tím spojená administrativní činnost.</w:t>
      </w:r>
      <w:r w:rsidR="00381668">
        <w:rPr>
          <w:rFonts w:ascii="Arial" w:hAnsi="Arial" w:cs="Arial"/>
          <w:color w:val="000000" w:themeColor="text1"/>
        </w:rPr>
        <w:t xml:space="preserve"> </w:t>
      </w:r>
      <w:r w:rsidR="002B6E46">
        <w:rPr>
          <w:rFonts w:ascii="Arial" w:hAnsi="Arial" w:cs="Arial"/>
          <w:color w:val="000000" w:themeColor="text1"/>
        </w:rPr>
        <w:t>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2B6E46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pro </w:t>
      </w:r>
      <w:r w:rsidR="002B6E46">
        <w:rPr>
          <w:rFonts w:ascii="Arial" w:hAnsi="Arial" w:cs="Arial"/>
          <w:color w:val="000000" w:themeColor="text1"/>
        </w:rPr>
        <w:t xml:space="preserve">absolventy 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9C37FA">
        <w:rPr>
          <w:rFonts w:ascii="Arial" w:hAnsi="Arial" w:cs="Arial"/>
          <w:b/>
        </w:rPr>
        <w:t xml:space="preserve">5. března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B6E46" w:rsidRPr="002B6E46">
        <w:rPr>
          <w:rFonts w:ascii="Arial" w:hAnsi="Arial" w:cs="Arial"/>
          <w:b/>
          <w:color w:val="000000" w:themeColor="text1"/>
        </w:rPr>
        <w:t>pobytového správního řízení Praha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2B6E46">
        <w:rPr>
          <w:rFonts w:ascii="Arial" w:hAnsi="Arial" w:cs="Arial"/>
          <w:b/>
          <w:color w:val="000000" w:themeColor="text1"/>
        </w:rPr>
        <w:t>30337963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9C37FA">
        <w:rPr>
          <w:rFonts w:ascii="Arial" w:hAnsi="Arial" w:cs="Arial"/>
          <w:b/>
          <w:color w:val="000000" w:themeColor="text1"/>
        </w:rPr>
        <w:t>1</w:t>
      </w:r>
      <w:r w:rsidR="00381668">
        <w:rPr>
          <w:rFonts w:ascii="Arial" w:hAnsi="Arial" w:cs="Arial"/>
          <w:b/>
          <w:color w:val="000000" w:themeColor="text1"/>
        </w:rPr>
        <w:t>8</w:t>
      </w:r>
      <w:r w:rsidR="002B6E46">
        <w:rPr>
          <w:rFonts w:ascii="Arial" w:hAnsi="Arial" w:cs="Arial"/>
          <w:b/>
          <w:color w:val="000000" w:themeColor="text1"/>
        </w:rPr>
        <w:t>633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B6E46" w:rsidRDefault="002B6E46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2B6E46" w:rsidRPr="002B6E46" w:rsidRDefault="002B6E46" w:rsidP="002B6E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B6E46">
        <w:rPr>
          <w:rFonts w:ascii="Arial" w:hAnsi="Arial" w:cs="Arial"/>
          <w:color w:val="000000" w:themeColor="text1"/>
        </w:rPr>
        <w:t>Mgr. Jana Douděrová</w:t>
      </w:r>
    </w:p>
    <w:p w:rsidR="002B6E46" w:rsidRPr="002B6E46" w:rsidRDefault="002B6E46" w:rsidP="002B6E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B6E46">
        <w:rPr>
          <w:rFonts w:ascii="Arial" w:hAnsi="Arial" w:cs="Arial"/>
          <w:color w:val="000000" w:themeColor="text1"/>
        </w:rPr>
        <w:t>odbor personální</w:t>
      </w:r>
    </w:p>
    <w:p w:rsidR="002B6E46" w:rsidRPr="002B6E46" w:rsidRDefault="002B6E46" w:rsidP="002B6E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B6E46">
        <w:rPr>
          <w:rFonts w:ascii="Arial" w:hAnsi="Arial" w:cs="Arial"/>
          <w:color w:val="000000" w:themeColor="text1"/>
        </w:rPr>
        <w:t xml:space="preserve">tel.: +420 974 833 297    </w:t>
      </w:r>
    </w:p>
    <w:p w:rsidR="00381668" w:rsidRDefault="002B6E46" w:rsidP="002B6E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B6E4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A5550A">
          <w:rPr>
            <w:rStyle w:val="Hypertextovodkaz"/>
            <w:rFonts w:ascii="Arial" w:hAnsi="Arial" w:cs="Arial"/>
          </w:rPr>
          <w:t>jana.douderova@mvcr.cz</w:t>
        </w:r>
      </w:hyperlink>
    </w:p>
    <w:p w:rsidR="002B6E46" w:rsidRPr="00381668" w:rsidRDefault="002B6E46" w:rsidP="002B6E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0C6F" w:rsidRDefault="00A40C6F" w:rsidP="00276ED4">
      <w:pPr>
        <w:spacing w:after="0" w:line="240" w:lineRule="auto"/>
      </w:pPr>
      <w:r>
        <w:separator/>
      </w:r>
    </w:p>
  </w:endnote>
  <w:endnote w:type="continuationSeparator" w:id="0">
    <w:p w:rsidR="00A40C6F" w:rsidRDefault="00A40C6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10A79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0C6F" w:rsidRDefault="00A40C6F" w:rsidP="00276ED4">
      <w:pPr>
        <w:spacing w:after="0" w:line="240" w:lineRule="auto"/>
      </w:pPr>
      <w:r>
        <w:separator/>
      </w:r>
    </w:p>
  </w:footnote>
  <w:footnote w:type="continuationSeparator" w:id="0">
    <w:p w:rsidR="00A40C6F" w:rsidRDefault="00A40C6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B6E46"/>
    <w:rsid w:val="002E2A92"/>
    <w:rsid w:val="002F75D4"/>
    <w:rsid w:val="003059FD"/>
    <w:rsid w:val="00312A72"/>
    <w:rsid w:val="00325DE4"/>
    <w:rsid w:val="00336923"/>
    <w:rsid w:val="00361737"/>
    <w:rsid w:val="00363007"/>
    <w:rsid w:val="00363AEF"/>
    <w:rsid w:val="00381668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0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72AB1"/>
    <w:rsid w:val="00980A06"/>
    <w:rsid w:val="00982E4E"/>
    <w:rsid w:val="00984A35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275FF"/>
    <w:rsid w:val="00A34D3B"/>
    <w:rsid w:val="00A40C6F"/>
    <w:rsid w:val="00A500FE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10A79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6928BA-73CF-4849-A37D-24C662BA2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4</Pages>
  <Words>919</Words>
  <Characters>5428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66</cp:revision>
  <cp:lastPrinted>2018-01-15T12:30:00Z</cp:lastPrinted>
  <dcterms:created xsi:type="dcterms:W3CDTF">2017-07-10T12:08:00Z</dcterms:created>
  <dcterms:modified xsi:type="dcterms:W3CDTF">2018-02-12T06:36:00Z</dcterms:modified>
</cp:coreProperties>
</file>