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7EF" w:rsidRDefault="00CA47EF" w:rsidP="00CA47EF">
      <w:pPr>
        <w:pStyle w:val="Text"/>
        <w:jc w:val="right"/>
      </w:pPr>
      <w:bookmarkStart w:id="0" w:name="_GoBack"/>
      <w:bookmarkEnd w:id="0"/>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669C1" w:rsidRPr="007E1E0D" w:rsidTr="004A1FF6">
        <w:trPr>
          <w:trHeight w:val="464"/>
        </w:trPr>
        <w:tc>
          <w:tcPr>
            <w:tcW w:w="0" w:type="auto"/>
          </w:tcPr>
          <w:p w:rsidR="000669C1" w:rsidRPr="007E1E0D" w:rsidRDefault="000669C1" w:rsidP="00AA49B1">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S9D4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MVCRX04S9D4J</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0669C1" w:rsidRPr="007E1E0D" w:rsidTr="004A1FF6">
        <w:trPr>
          <w:trHeight w:val="114"/>
        </w:trPr>
        <w:tc>
          <w:tcPr>
            <w:tcW w:w="0" w:type="auto"/>
          </w:tcPr>
          <w:p w:rsidR="000669C1" w:rsidRPr="007E1E0D" w:rsidRDefault="000669C1" w:rsidP="00AA49B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S9D4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MVCRX04S9D4J</w:t>
            </w:r>
            <w:r w:rsidRPr="007E1E0D">
              <w:rPr>
                <w:rFonts w:ascii="Arial" w:hAnsi="Arial"/>
                <w:bCs/>
                <w:sz w:val="20"/>
                <w:szCs w:val="20"/>
              </w:rPr>
              <w:fldChar w:fldCharType="end"/>
            </w:r>
            <w:bookmarkEnd w:id="2"/>
          </w:p>
        </w:tc>
      </w:tr>
      <w:tr w:rsidR="000669C1" w:rsidRPr="007E1E0D" w:rsidTr="00AA49B1">
        <w:trPr>
          <w:trHeight w:val="80"/>
        </w:trPr>
        <w:tc>
          <w:tcPr>
            <w:tcW w:w="0" w:type="auto"/>
          </w:tcPr>
          <w:p w:rsidR="000669C1" w:rsidRPr="007E1E0D" w:rsidRDefault="000669C1" w:rsidP="00AA49B1">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0E7057" w:rsidRPr="00805E5E" w:rsidRDefault="000E7057" w:rsidP="00805E5E">
      <w:pPr>
        <w:spacing w:after="0" w:line="240" w:lineRule="auto"/>
        <w:jc w:val="center"/>
        <w:rPr>
          <w:rFonts w:ascii="Arial" w:hAnsi="Arial" w:cs="Arial"/>
          <w:b/>
        </w:rPr>
      </w:pPr>
      <w:r w:rsidRPr="00805E5E">
        <w:rPr>
          <w:rFonts w:ascii="Arial" w:hAnsi="Arial" w:cs="Arial"/>
          <w:b/>
        </w:rPr>
        <w:t>OZNÁMENÍ O VYHLÁŠENÍ VÝBĚROVÉHO ŘÍZENÍ</w:t>
      </w:r>
    </w:p>
    <w:p w:rsidR="000E7057" w:rsidRPr="00805E5E" w:rsidRDefault="00CC5D4F" w:rsidP="00805E5E">
      <w:pPr>
        <w:spacing w:after="0" w:line="240" w:lineRule="auto"/>
        <w:jc w:val="center"/>
        <w:rPr>
          <w:rFonts w:ascii="Arial" w:hAnsi="Arial" w:cs="Arial"/>
          <w:b/>
        </w:rPr>
      </w:pPr>
      <w:r w:rsidRPr="00805E5E">
        <w:rPr>
          <w:rFonts w:ascii="Arial" w:hAnsi="Arial" w:cs="Arial"/>
          <w:b/>
        </w:rPr>
        <w:t xml:space="preserve">na obsazení služebního místa </w:t>
      </w:r>
      <w:r w:rsidR="003F36E0" w:rsidRPr="00805E5E">
        <w:rPr>
          <w:rFonts w:ascii="Arial" w:hAnsi="Arial" w:cs="Arial"/>
          <w:b/>
        </w:rPr>
        <w:t xml:space="preserve">vrchního ministerského rady </w:t>
      </w:r>
      <w:r w:rsidR="003F36E0" w:rsidRPr="00805E5E">
        <w:rPr>
          <w:rFonts w:ascii="Arial" w:hAnsi="Arial" w:cs="Arial"/>
          <w:b/>
        </w:rPr>
        <w:br/>
        <w:t>v oddělení právního zabezpečení a služebního řízení kanceláře státního tajemníka</w:t>
      </w:r>
    </w:p>
    <w:p w:rsidR="000E7057" w:rsidRPr="00805E5E" w:rsidRDefault="000E7057" w:rsidP="00805E5E">
      <w:pPr>
        <w:spacing w:after="0" w:line="240" w:lineRule="auto"/>
        <w:rPr>
          <w:rFonts w:ascii="Arial" w:hAnsi="Arial" w:cs="Arial"/>
        </w:rPr>
      </w:pPr>
    </w:p>
    <w:p w:rsidR="000E7057" w:rsidRPr="00805E5E" w:rsidRDefault="008A27AF" w:rsidP="00805E5E">
      <w:pPr>
        <w:spacing w:after="0" w:line="240" w:lineRule="auto"/>
        <w:ind w:left="5664"/>
        <w:rPr>
          <w:rFonts w:ascii="Arial" w:hAnsi="Arial" w:cs="Arial"/>
          <w:color w:val="000000" w:themeColor="text1"/>
        </w:rPr>
      </w:pPr>
      <w:r w:rsidRPr="00805E5E">
        <w:rPr>
          <w:rFonts w:ascii="Arial" w:hAnsi="Arial" w:cs="Arial"/>
          <w:color w:val="000000" w:themeColor="text1"/>
        </w:rPr>
        <w:t xml:space="preserve">     </w:t>
      </w:r>
      <w:r w:rsidR="000E7057" w:rsidRPr="00805E5E">
        <w:rPr>
          <w:rFonts w:ascii="Arial" w:hAnsi="Arial" w:cs="Arial"/>
          <w:color w:val="000000" w:themeColor="text1"/>
        </w:rPr>
        <w:t xml:space="preserve">V Praze dne </w:t>
      </w:r>
      <w:r w:rsidR="00877F99">
        <w:rPr>
          <w:rFonts w:ascii="Arial" w:hAnsi="Arial" w:cs="Arial"/>
          <w:color w:val="000000" w:themeColor="text1"/>
        </w:rPr>
        <w:t>16</w:t>
      </w:r>
      <w:r w:rsidR="003F36E0" w:rsidRPr="00805E5E">
        <w:rPr>
          <w:rFonts w:ascii="Arial" w:hAnsi="Arial" w:cs="Arial"/>
          <w:color w:val="000000" w:themeColor="text1"/>
        </w:rPr>
        <w:t>. 12. 2019</w:t>
      </w:r>
    </w:p>
    <w:p w:rsidR="002E3D0C" w:rsidRPr="00805E5E" w:rsidRDefault="002E3D0C" w:rsidP="00805E5E">
      <w:pPr>
        <w:spacing w:after="0" w:line="240" w:lineRule="auto"/>
        <w:ind w:left="5664"/>
        <w:rPr>
          <w:rFonts w:ascii="Arial" w:hAnsi="Arial" w:cs="Arial"/>
          <w:color w:val="000000" w:themeColor="text1"/>
        </w:rPr>
      </w:pPr>
      <w:r w:rsidRPr="00805E5E">
        <w:rPr>
          <w:rFonts w:ascii="Arial" w:hAnsi="Arial" w:cs="Arial"/>
          <w:color w:val="000000" w:themeColor="text1"/>
        </w:rPr>
        <w:t xml:space="preserve">     Č. j.</w:t>
      </w:r>
      <w:r w:rsidR="0055531C" w:rsidRPr="00805E5E">
        <w:rPr>
          <w:rFonts w:ascii="Arial" w:hAnsi="Arial" w:cs="Arial"/>
          <w:color w:val="000000" w:themeColor="text1"/>
        </w:rPr>
        <w:t>:</w:t>
      </w:r>
      <w:r w:rsidRPr="00805E5E">
        <w:rPr>
          <w:rFonts w:ascii="Arial" w:hAnsi="Arial" w:cs="Arial"/>
          <w:color w:val="000000" w:themeColor="text1"/>
        </w:rPr>
        <w:t xml:space="preserve"> </w:t>
      </w:r>
      <w:r w:rsidR="003F36E0" w:rsidRPr="00805E5E">
        <w:rPr>
          <w:rFonts w:ascii="Arial" w:hAnsi="Arial" w:cs="Arial"/>
        </w:rPr>
        <w:t>MV</w:t>
      </w:r>
      <w:r w:rsidR="005162CC">
        <w:rPr>
          <w:rFonts w:ascii="Arial" w:hAnsi="Arial" w:cs="Arial"/>
        </w:rPr>
        <w:t>-</w:t>
      </w:r>
      <w:r w:rsidR="003F36E0" w:rsidRPr="00805E5E">
        <w:rPr>
          <w:rFonts w:ascii="Arial" w:hAnsi="Arial" w:cs="Arial"/>
        </w:rPr>
        <w:t>179004-2/SST-2019</w:t>
      </w:r>
    </w:p>
    <w:p w:rsidR="002E3D0C" w:rsidRPr="00805E5E" w:rsidRDefault="002E3D0C" w:rsidP="00805E5E">
      <w:pPr>
        <w:spacing w:after="0" w:line="240" w:lineRule="auto"/>
        <w:ind w:left="5664"/>
        <w:rPr>
          <w:rFonts w:ascii="Arial" w:hAnsi="Arial" w:cs="Arial"/>
          <w:color w:val="000000" w:themeColor="text1"/>
        </w:rPr>
      </w:pPr>
    </w:p>
    <w:p w:rsidR="00514CD0" w:rsidRPr="00805E5E" w:rsidRDefault="000E7057" w:rsidP="00AA49B1">
      <w:pPr>
        <w:spacing w:after="0"/>
        <w:jc w:val="both"/>
        <w:rPr>
          <w:rFonts w:ascii="Arial" w:hAnsi="Arial" w:cs="Arial"/>
        </w:rPr>
      </w:pPr>
      <w:r w:rsidRPr="00805E5E">
        <w:rPr>
          <w:rFonts w:ascii="Arial" w:hAnsi="Arial" w:cs="Arial"/>
          <w:color w:val="000000" w:themeColor="text1"/>
        </w:rPr>
        <w:t xml:space="preserve">Státní tajemník v Ministerstvu vnitra, jako služební orgán příslušný podle § 10 odst. 1 písm. f) </w:t>
      </w:r>
      <w:r w:rsidRPr="00805E5E">
        <w:rPr>
          <w:rFonts w:ascii="Arial" w:hAnsi="Arial" w:cs="Arial"/>
        </w:rPr>
        <w:t>zákona č. 234/2014 Sb., o státní službě (dále jen „zákon“),</w:t>
      </w:r>
      <w:r w:rsidRPr="00805E5E">
        <w:rPr>
          <w:rFonts w:ascii="Arial" w:hAnsi="Arial" w:cs="Arial"/>
          <w:color w:val="FF0000"/>
        </w:rPr>
        <w:t xml:space="preserve"> </w:t>
      </w:r>
      <w:r w:rsidRPr="00805E5E">
        <w:rPr>
          <w:rFonts w:ascii="Arial" w:hAnsi="Arial" w:cs="Arial"/>
        </w:rPr>
        <w:t xml:space="preserve">vyhlašuje výběrové řízení na služební místo </w:t>
      </w:r>
      <w:r w:rsidR="003F36E0" w:rsidRPr="00805E5E">
        <w:rPr>
          <w:rFonts w:ascii="Arial" w:hAnsi="Arial" w:cs="Arial"/>
        </w:rPr>
        <w:t>vrchního ministerského rady v oddělení právního zabezpečení a služebního řízení kanceláře státního tajemníka, ID 30348596, v oborech služby</w:t>
      </w:r>
      <w:r w:rsidR="00FF0FA9">
        <w:rPr>
          <w:rFonts w:ascii="Arial" w:hAnsi="Arial" w:cs="Arial"/>
        </w:rPr>
        <w:t xml:space="preserve"> „</w:t>
      </w:r>
      <w:r w:rsidR="00FF0FA9">
        <w:rPr>
          <w:rFonts w:ascii="Arial" w:hAnsi="Arial" w:cs="Arial"/>
          <w:color w:val="0D0D0D" w:themeColor="text1" w:themeTint="F2"/>
        </w:rPr>
        <w:t>22. </w:t>
      </w:r>
      <w:r w:rsidR="00F94C3B" w:rsidRPr="00805E5E">
        <w:rPr>
          <w:rFonts w:ascii="Arial" w:hAnsi="Arial" w:cs="Arial"/>
          <w:color w:val="0D0D0D" w:themeColor="text1" w:themeTint="F2"/>
        </w:rPr>
        <w:t>Legislativa a právní činnost</w:t>
      </w:r>
      <w:r w:rsidR="00FF0FA9">
        <w:rPr>
          <w:rFonts w:ascii="Arial" w:hAnsi="Arial" w:cs="Arial"/>
        </w:rPr>
        <w:t xml:space="preserve">, </w:t>
      </w:r>
      <w:r w:rsidR="00F94C3B" w:rsidRPr="00805E5E">
        <w:rPr>
          <w:rFonts w:ascii="Arial" w:hAnsi="Arial" w:cs="Arial"/>
          <w:color w:val="0D0D0D" w:themeColor="text1" w:themeTint="F2"/>
        </w:rPr>
        <w:t>63. Organizační věci státní služby a správa služebních vztahů státních zaměstnanců, příslušníků bezpečnostních sborů a vojáků</w:t>
      </w:r>
      <w:r w:rsidR="00FF0FA9">
        <w:rPr>
          <w:rFonts w:ascii="Arial" w:hAnsi="Arial" w:cs="Arial"/>
          <w:color w:val="0D0D0D" w:themeColor="text1" w:themeTint="F2"/>
        </w:rPr>
        <w:t>“.</w:t>
      </w:r>
      <w:r w:rsidR="00AA49B1">
        <w:rPr>
          <w:rStyle w:val="Znakapoznpodarou"/>
          <w:rFonts w:ascii="Arial" w:hAnsi="Arial" w:cs="Arial"/>
          <w:color w:val="0D0D0D" w:themeColor="text1" w:themeTint="F2"/>
        </w:rPr>
        <w:footnoteReference w:id="1"/>
      </w:r>
    </w:p>
    <w:p w:rsidR="00F94C3B" w:rsidRPr="00805E5E" w:rsidRDefault="00F94C3B" w:rsidP="00AA49B1">
      <w:pPr>
        <w:spacing w:after="0"/>
        <w:jc w:val="both"/>
        <w:rPr>
          <w:rFonts w:ascii="Arial" w:hAnsi="Arial" w:cs="Arial"/>
        </w:rPr>
      </w:pPr>
    </w:p>
    <w:p w:rsidR="000E7057" w:rsidRPr="00805E5E" w:rsidRDefault="000E7057" w:rsidP="00AA49B1">
      <w:pPr>
        <w:spacing w:after="0"/>
        <w:jc w:val="both"/>
        <w:rPr>
          <w:rFonts w:ascii="Arial" w:hAnsi="Arial" w:cs="Arial"/>
        </w:rPr>
      </w:pPr>
      <w:r w:rsidRPr="00805E5E">
        <w:rPr>
          <w:rFonts w:ascii="Arial" w:hAnsi="Arial" w:cs="Arial"/>
        </w:rPr>
        <w:t xml:space="preserve">Služba na tomto služebním místě bude vykonávána ve služebním poměru na dobu </w:t>
      </w:r>
      <w:r w:rsidR="003D1EB1" w:rsidRPr="00805E5E">
        <w:rPr>
          <w:rFonts w:ascii="Arial" w:hAnsi="Arial" w:cs="Arial"/>
          <w:b/>
        </w:rPr>
        <w:t>ne</w:t>
      </w:r>
      <w:r w:rsidRPr="00805E5E">
        <w:rPr>
          <w:rFonts w:ascii="Arial" w:hAnsi="Arial" w:cs="Arial"/>
          <w:b/>
          <w:color w:val="000000" w:themeColor="text1"/>
        </w:rPr>
        <w:t>určitou</w:t>
      </w:r>
      <w:r w:rsidR="00D0574C" w:rsidRPr="00805E5E">
        <w:rPr>
          <w:rFonts w:ascii="Arial" w:hAnsi="Arial" w:cs="Arial"/>
        </w:rPr>
        <w:t>.</w:t>
      </w:r>
      <w:r w:rsidRPr="00805E5E">
        <w:rPr>
          <w:rFonts w:ascii="Arial" w:hAnsi="Arial" w:cs="Arial"/>
          <w:color w:val="FF0000"/>
        </w:rPr>
        <w:t xml:space="preserve"> </w:t>
      </w:r>
      <w:r w:rsidRPr="00805E5E">
        <w:rPr>
          <w:rFonts w:ascii="Arial" w:hAnsi="Arial" w:cs="Arial"/>
        </w:rPr>
        <w:t>Předpokládaným termínem nástup</w:t>
      </w:r>
      <w:r w:rsidR="00D0574C" w:rsidRPr="00805E5E">
        <w:rPr>
          <w:rFonts w:ascii="Arial" w:hAnsi="Arial" w:cs="Arial"/>
        </w:rPr>
        <w:t xml:space="preserve">u do služby na služebním místě </w:t>
      </w:r>
      <w:r w:rsidRPr="00805E5E">
        <w:rPr>
          <w:rFonts w:ascii="Arial" w:hAnsi="Arial" w:cs="Arial"/>
        </w:rPr>
        <w:t>je</w:t>
      </w:r>
      <w:r w:rsidRPr="00805E5E">
        <w:rPr>
          <w:rFonts w:ascii="Arial" w:hAnsi="Arial" w:cs="Arial"/>
          <w:i/>
          <w:color w:val="FF0000"/>
        </w:rPr>
        <w:t xml:space="preserve"> </w:t>
      </w:r>
      <w:r w:rsidR="003F36E0" w:rsidRPr="00805E5E">
        <w:rPr>
          <w:rFonts w:ascii="Arial" w:hAnsi="Arial" w:cs="Arial"/>
          <w:color w:val="000000" w:themeColor="text1"/>
        </w:rPr>
        <w:t>leden 2020</w:t>
      </w:r>
      <w:r w:rsidRPr="00805E5E">
        <w:rPr>
          <w:rFonts w:ascii="Arial" w:hAnsi="Arial" w:cs="Arial"/>
          <w:color w:val="000000" w:themeColor="text1"/>
        </w:rPr>
        <w:t>.</w:t>
      </w:r>
    </w:p>
    <w:p w:rsidR="000E7057" w:rsidRPr="00805E5E" w:rsidRDefault="000E7057" w:rsidP="00AA49B1">
      <w:pPr>
        <w:spacing w:after="0"/>
        <w:jc w:val="both"/>
        <w:rPr>
          <w:rFonts w:ascii="Arial" w:hAnsi="Arial" w:cs="Arial"/>
        </w:rPr>
      </w:pPr>
    </w:p>
    <w:p w:rsidR="000E7057" w:rsidRPr="00805E5E" w:rsidRDefault="000E7057" w:rsidP="00AA49B1">
      <w:pPr>
        <w:spacing w:after="0"/>
        <w:jc w:val="both"/>
        <w:rPr>
          <w:rFonts w:ascii="Arial" w:eastAsia="Times New Roman" w:hAnsi="Arial" w:cs="Arial"/>
          <w:b/>
          <w:lang w:eastAsia="cs-CZ"/>
        </w:rPr>
      </w:pPr>
      <w:r w:rsidRPr="00805E5E">
        <w:rPr>
          <w:rFonts w:ascii="Arial" w:hAnsi="Arial" w:cs="Arial"/>
        </w:rPr>
        <w:t>Služební místo je zařazeno podle přílohy č. 1 k zákonu do</w:t>
      </w:r>
      <w:r w:rsidRPr="00805E5E">
        <w:rPr>
          <w:rFonts w:ascii="Arial" w:hAnsi="Arial" w:cs="Arial"/>
          <w:i/>
        </w:rPr>
        <w:t xml:space="preserve"> </w:t>
      </w:r>
      <w:r w:rsidR="00F94C3B" w:rsidRPr="00805E5E">
        <w:rPr>
          <w:rFonts w:ascii="Arial" w:hAnsi="Arial" w:cs="Arial"/>
          <w:b/>
          <w:color w:val="000000" w:themeColor="text1"/>
        </w:rPr>
        <w:t>14</w:t>
      </w:r>
      <w:r w:rsidRPr="00805E5E">
        <w:rPr>
          <w:rFonts w:ascii="Arial" w:hAnsi="Arial" w:cs="Arial"/>
          <w:b/>
          <w:color w:val="000000" w:themeColor="text1"/>
        </w:rPr>
        <w:t>.</w:t>
      </w:r>
      <w:r w:rsidRPr="00805E5E">
        <w:rPr>
          <w:rFonts w:ascii="Arial" w:hAnsi="Arial" w:cs="Arial"/>
          <w:b/>
          <w:i/>
          <w:color w:val="000000" w:themeColor="text1"/>
        </w:rPr>
        <w:t xml:space="preserve"> </w:t>
      </w:r>
      <w:r w:rsidRPr="00805E5E">
        <w:rPr>
          <w:rFonts w:ascii="Arial" w:hAnsi="Arial" w:cs="Arial"/>
          <w:b/>
        </w:rPr>
        <w:t>platové třídy</w:t>
      </w:r>
      <w:r w:rsidRPr="00805E5E">
        <w:rPr>
          <w:rFonts w:ascii="Arial" w:hAnsi="Arial" w:cs="Arial"/>
        </w:rPr>
        <w:t xml:space="preserve">. Místem výkonu služby je </w:t>
      </w:r>
      <w:r w:rsidR="003D1EB1" w:rsidRPr="00805E5E">
        <w:rPr>
          <w:rFonts w:ascii="Arial" w:eastAsia="Times New Roman" w:hAnsi="Arial" w:cs="Arial"/>
          <w:b/>
          <w:lang w:eastAsia="cs-CZ"/>
        </w:rPr>
        <w:t>Praha</w:t>
      </w:r>
      <w:r w:rsidR="008C7001" w:rsidRPr="00FF0FA9">
        <w:rPr>
          <w:rFonts w:ascii="Arial" w:eastAsia="Times New Roman" w:hAnsi="Arial" w:cs="Arial"/>
          <w:lang w:eastAsia="cs-CZ"/>
        </w:rPr>
        <w:t>.</w:t>
      </w:r>
    </w:p>
    <w:p w:rsidR="00BA5586" w:rsidRPr="00805E5E" w:rsidRDefault="00BA5586" w:rsidP="00AA49B1">
      <w:pPr>
        <w:widowControl w:val="0"/>
        <w:autoSpaceDE w:val="0"/>
        <w:autoSpaceDN w:val="0"/>
        <w:adjustRightInd w:val="0"/>
        <w:spacing w:after="0"/>
        <w:jc w:val="both"/>
        <w:rPr>
          <w:rFonts w:ascii="Arial" w:eastAsia="Times New Roman" w:hAnsi="Arial" w:cs="Arial"/>
          <w:lang w:eastAsia="cs-CZ"/>
        </w:rPr>
      </w:pPr>
    </w:p>
    <w:p w:rsidR="003F36E0" w:rsidRPr="00805E5E" w:rsidRDefault="003F36E0" w:rsidP="00AA49B1">
      <w:pPr>
        <w:spacing w:after="0"/>
        <w:jc w:val="both"/>
        <w:rPr>
          <w:rFonts w:ascii="Arial" w:hAnsi="Arial" w:cs="Arial"/>
        </w:rPr>
      </w:pPr>
      <w:r w:rsidRPr="00805E5E">
        <w:rPr>
          <w:rFonts w:ascii="Arial" w:hAnsi="Arial" w:cs="Arial"/>
        </w:rPr>
        <w:t xml:space="preserve">Posuzovány budou </w:t>
      </w:r>
      <w:r w:rsidRPr="00805E5E">
        <w:rPr>
          <w:rFonts w:ascii="Arial" w:hAnsi="Arial" w:cs="Arial"/>
          <w:b/>
        </w:rPr>
        <w:t>žádosti</w:t>
      </w:r>
      <w:r w:rsidRPr="00805E5E">
        <w:rPr>
          <w:rStyle w:val="Znakapoznpodarou"/>
          <w:rFonts w:ascii="Arial" w:hAnsi="Arial" w:cs="Arial"/>
          <w:b/>
        </w:rPr>
        <w:footnoteReference w:id="2"/>
      </w:r>
      <w:r w:rsidR="00877F99">
        <w:rPr>
          <w:rFonts w:ascii="Arial" w:hAnsi="Arial" w:cs="Arial"/>
          <w:b/>
        </w:rPr>
        <w:t xml:space="preserve"> podané ve lhůtě do 27</w:t>
      </w:r>
      <w:r w:rsidRPr="00805E5E">
        <w:rPr>
          <w:rFonts w:ascii="Arial" w:hAnsi="Arial" w:cs="Arial"/>
          <w:b/>
        </w:rPr>
        <w:t>. 12. 2019</w:t>
      </w:r>
      <w:r w:rsidRPr="00805E5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805E5E">
        <w:rPr>
          <w:rFonts w:ascii="Arial" w:hAnsi="Arial" w:cs="Arial"/>
        </w:rPr>
        <w:br/>
        <w:t>v elektronické podobě s uznávaným elektronickým podpisem na adresu elektronické pošty služebního úřadu (</w:t>
      </w:r>
      <w:hyperlink r:id="rId8" w:history="1">
        <w:r w:rsidRPr="00805E5E">
          <w:rPr>
            <w:rStyle w:val="Hypertextovodkaz"/>
            <w:rFonts w:ascii="Arial" w:hAnsi="Arial" w:cs="Arial"/>
          </w:rPr>
          <w:t>posta@mvcr.cz</w:t>
        </w:r>
      </w:hyperlink>
      <w:r w:rsidRPr="00805E5E">
        <w:rPr>
          <w:rFonts w:ascii="Arial" w:hAnsi="Arial" w:cs="Arial"/>
        </w:rPr>
        <w:t>) nebo prostřednictvím veřejné datové sítě do datové schránky (ID datové schránky: krk34e3).</w:t>
      </w:r>
    </w:p>
    <w:p w:rsidR="009E197D" w:rsidRPr="00805E5E" w:rsidRDefault="009E197D" w:rsidP="00AA49B1">
      <w:pPr>
        <w:spacing w:after="0"/>
        <w:jc w:val="both"/>
        <w:rPr>
          <w:rFonts w:ascii="Arial" w:hAnsi="Arial" w:cs="Arial"/>
        </w:rPr>
      </w:pPr>
    </w:p>
    <w:p w:rsidR="00276ED4" w:rsidRPr="00805E5E" w:rsidRDefault="00276ED4" w:rsidP="00AA49B1">
      <w:pPr>
        <w:spacing w:after="0"/>
        <w:jc w:val="both"/>
        <w:rPr>
          <w:rFonts w:ascii="Arial" w:hAnsi="Arial" w:cs="Arial"/>
        </w:rPr>
      </w:pPr>
      <w:r w:rsidRPr="00805E5E">
        <w:rPr>
          <w:rFonts w:ascii="Arial" w:hAnsi="Arial" w:cs="Arial"/>
        </w:rPr>
        <w:t>Obálka</w:t>
      </w:r>
      <w:r w:rsidR="00B228A2" w:rsidRPr="00805E5E">
        <w:rPr>
          <w:rFonts w:ascii="Arial" w:hAnsi="Arial" w:cs="Arial"/>
        </w:rPr>
        <w:t>, resp. datová zpráva, obsahující žádost včetně požadovaných listin (příloh)</w:t>
      </w:r>
      <w:r w:rsidRPr="00805E5E">
        <w:rPr>
          <w:rFonts w:ascii="Arial" w:hAnsi="Arial" w:cs="Arial"/>
        </w:rPr>
        <w:t xml:space="preserve"> musí být označena slovy: „</w:t>
      </w:r>
      <w:r w:rsidRPr="00805E5E">
        <w:rPr>
          <w:rFonts w:ascii="Arial" w:hAnsi="Arial" w:cs="Arial"/>
          <w:b/>
        </w:rPr>
        <w:t>Neot</w:t>
      </w:r>
      <w:r w:rsidR="00CB1067" w:rsidRPr="00805E5E">
        <w:rPr>
          <w:rFonts w:ascii="Arial" w:hAnsi="Arial" w:cs="Arial"/>
          <w:b/>
        </w:rPr>
        <w:t>e</w:t>
      </w:r>
      <w:r w:rsidR="005A3F80" w:rsidRPr="00805E5E">
        <w:rPr>
          <w:rFonts w:ascii="Arial" w:hAnsi="Arial" w:cs="Arial"/>
          <w:b/>
        </w:rPr>
        <w:t>vírat</w:t>
      </w:r>
      <w:r w:rsidR="005A3F80" w:rsidRPr="00805E5E">
        <w:rPr>
          <w:rFonts w:ascii="Arial" w:hAnsi="Arial" w:cs="Arial"/>
        </w:rPr>
        <w:t>“ a slovy „</w:t>
      </w:r>
      <w:r w:rsidR="00DF368C" w:rsidRPr="00805E5E">
        <w:rPr>
          <w:rFonts w:ascii="Arial" w:hAnsi="Arial" w:cs="Arial"/>
          <w:b/>
        </w:rPr>
        <w:t>Výběrové řízení na služební místo vrchního ministerského rady v oddělení právního zabezpečení a služebního řízení kanceláře státního tajemníka,</w:t>
      </w:r>
      <w:r w:rsidR="00DF368C" w:rsidRPr="00805E5E">
        <w:rPr>
          <w:rFonts w:ascii="Arial" w:hAnsi="Arial" w:cs="Arial"/>
        </w:rPr>
        <w:t xml:space="preserve"> </w:t>
      </w:r>
      <w:r w:rsidR="00DF368C" w:rsidRPr="00805E5E">
        <w:rPr>
          <w:rFonts w:ascii="Arial" w:hAnsi="Arial" w:cs="Arial"/>
          <w:b/>
        </w:rPr>
        <w:t>ID 30348596</w:t>
      </w:r>
      <w:r w:rsidR="001B4212" w:rsidRPr="00805E5E">
        <w:rPr>
          <w:rFonts w:ascii="Arial" w:eastAsia="Times New Roman" w:hAnsi="Arial" w:cs="Arial"/>
          <w:b/>
          <w:lang w:eastAsia="cs-CZ"/>
        </w:rPr>
        <w:t>“</w:t>
      </w:r>
      <w:r w:rsidR="001B4212" w:rsidRPr="00805E5E">
        <w:rPr>
          <w:rFonts w:ascii="Arial" w:eastAsia="Times New Roman" w:hAnsi="Arial" w:cs="Arial"/>
          <w:lang w:eastAsia="cs-CZ"/>
        </w:rPr>
        <w:t>.</w:t>
      </w:r>
    </w:p>
    <w:p w:rsidR="00CA47EF" w:rsidRPr="00805E5E" w:rsidRDefault="00CA47EF" w:rsidP="00AA49B1">
      <w:pPr>
        <w:spacing w:after="0"/>
        <w:jc w:val="both"/>
        <w:rPr>
          <w:rFonts w:ascii="Arial" w:hAnsi="Arial" w:cs="Arial"/>
          <w:b/>
        </w:rPr>
      </w:pPr>
    </w:p>
    <w:p w:rsidR="00276ED4" w:rsidRPr="00805E5E" w:rsidRDefault="00276ED4" w:rsidP="00AA49B1">
      <w:pPr>
        <w:spacing w:after="0"/>
        <w:jc w:val="both"/>
        <w:rPr>
          <w:rFonts w:ascii="Arial" w:hAnsi="Arial" w:cs="Arial"/>
          <w:b/>
        </w:rPr>
      </w:pPr>
      <w:r w:rsidRPr="00805E5E">
        <w:rPr>
          <w:rFonts w:ascii="Arial" w:hAnsi="Arial" w:cs="Arial"/>
          <w:b/>
        </w:rPr>
        <w:t xml:space="preserve">Výběrového řízení na </w:t>
      </w:r>
      <w:r w:rsidR="006060F0" w:rsidRPr="00805E5E">
        <w:rPr>
          <w:rFonts w:ascii="Arial" w:hAnsi="Arial" w:cs="Arial"/>
          <w:b/>
        </w:rPr>
        <w:t xml:space="preserve">výše uvedené </w:t>
      </w:r>
      <w:r w:rsidRPr="00805E5E">
        <w:rPr>
          <w:rFonts w:ascii="Arial" w:hAnsi="Arial" w:cs="Arial"/>
          <w:b/>
        </w:rPr>
        <w:t>služební místo</w:t>
      </w:r>
      <w:r w:rsidR="006060F0" w:rsidRPr="00805E5E">
        <w:rPr>
          <w:rFonts w:ascii="Arial" w:hAnsi="Arial" w:cs="Arial"/>
          <w:b/>
        </w:rPr>
        <w:t xml:space="preserve"> se</w:t>
      </w:r>
      <w:r w:rsidRPr="00805E5E">
        <w:rPr>
          <w:rFonts w:ascii="Arial" w:hAnsi="Arial" w:cs="Arial"/>
          <w:b/>
        </w:rPr>
        <w:t xml:space="preserve"> v souladu se zákonem může zúčastnit </w:t>
      </w:r>
      <w:r w:rsidR="00153A84" w:rsidRPr="00805E5E">
        <w:rPr>
          <w:rFonts w:ascii="Arial" w:hAnsi="Arial" w:cs="Arial"/>
          <w:b/>
        </w:rPr>
        <w:t>žadatel</w:t>
      </w:r>
      <w:r w:rsidR="00A363EF" w:rsidRPr="00805E5E">
        <w:rPr>
          <w:rFonts w:ascii="Arial" w:hAnsi="Arial" w:cs="Arial"/>
          <w:b/>
        </w:rPr>
        <w:t>/ka</w:t>
      </w:r>
      <w:r w:rsidRPr="00805E5E">
        <w:rPr>
          <w:rFonts w:ascii="Arial" w:hAnsi="Arial" w:cs="Arial"/>
          <w:b/>
        </w:rPr>
        <w:t>, který:</w:t>
      </w:r>
    </w:p>
    <w:p w:rsidR="00CA47EF" w:rsidRPr="00805E5E" w:rsidRDefault="00CA47EF" w:rsidP="00AA49B1">
      <w:pPr>
        <w:spacing w:after="0"/>
        <w:jc w:val="both"/>
        <w:rPr>
          <w:rFonts w:ascii="Arial" w:hAnsi="Arial" w:cs="Arial"/>
          <w:b/>
        </w:rPr>
      </w:pPr>
    </w:p>
    <w:p w:rsidR="00F94C3B" w:rsidRPr="00805E5E" w:rsidRDefault="00F94C3B" w:rsidP="00AA49B1">
      <w:pPr>
        <w:numPr>
          <w:ilvl w:val="0"/>
          <w:numId w:val="1"/>
        </w:numPr>
        <w:spacing w:after="0"/>
        <w:ind w:left="284" w:hanging="284"/>
        <w:jc w:val="both"/>
        <w:rPr>
          <w:rFonts w:ascii="Arial" w:hAnsi="Arial" w:cs="Arial"/>
        </w:rPr>
      </w:pPr>
      <w:r w:rsidRPr="00805E5E">
        <w:rPr>
          <w:rFonts w:ascii="Arial" w:hAnsi="Arial" w:cs="Arial"/>
        </w:rPr>
        <w:t>splňuje základní předpoklady stanovené zákonem, tj.:</w:t>
      </w:r>
    </w:p>
    <w:p w:rsidR="00F94C3B" w:rsidRPr="00805E5E" w:rsidRDefault="00F94C3B" w:rsidP="00AA49B1">
      <w:pPr>
        <w:pStyle w:val="Odstavecseseznamem"/>
        <w:numPr>
          <w:ilvl w:val="0"/>
          <w:numId w:val="20"/>
        </w:numPr>
        <w:spacing w:after="0"/>
        <w:ind w:left="567" w:hanging="283"/>
        <w:jc w:val="both"/>
        <w:rPr>
          <w:rFonts w:ascii="Arial" w:hAnsi="Arial" w:cs="Arial"/>
        </w:rPr>
      </w:pPr>
      <w:r w:rsidRPr="00805E5E">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r w:rsidRPr="00805E5E">
        <w:rPr>
          <w:rStyle w:val="Znakapoznpodarou"/>
          <w:rFonts w:ascii="Arial" w:hAnsi="Arial" w:cs="Arial"/>
          <w:color w:val="000000" w:themeColor="text1"/>
        </w:rPr>
        <w:footnoteReference w:id="3"/>
      </w:r>
      <w:r w:rsidRPr="00805E5E">
        <w:rPr>
          <w:rFonts w:ascii="Arial" w:hAnsi="Arial" w:cs="Arial"/>
          <w:color w:val="000000" w:themeColor="text1"/>
        </w:rPr>
        <w:t>;</w:t>
      </w:r>
    </w:p>
    <w:p w:rsidR="00F94C3B" w:rsidRPr="00805E5E" w:rsidRDefault="00F94C3B" w:rsidP="00AA49B1">
      <w:pPr>
        <w:spacing w:after="0"/>
        <w:ind w:left="568" w:hanging="1"/>
        <w:jc w:val="both"/>
        <w:rPr>
          <w:rFonts w:ascii="Arial" w:hAnsi="Arial" w:cs="Arial"/>
          <w:color w:val="0D0D0D" w:themeColor="text1" w:themeTint="F2"/>
        </w:rPr>
      </w:pPr>
      <w:r w:rsidRPr="00805E5E">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805E5E">
        <w:rPr>
          <w:rStyle w:val="Znakapoznpodarou"/>
          <w:rFonts w:ascii="Arial" w:hAnsi="Arial" w:cs="Arial"/>
          <w:color w:val="0D0D0D" w:themeColor="text1" w:themeTint="F2"/>
        </w:rPr>
        <w:footnoteReference w:id="4"/>
      </w:r>
      <w:r w:rsidRPr="00805E5E">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805E5E">
        <w:rPr>
          <w:rFonts w:ascii="Arial" w:hAnsi="Arial" w:cs="Arial"/>
          <w:color w:val="000000" w:themeColor="text1"/>
        </w:rPr>
        <w:t xml:space="preserve"> </w:t>
      </w:r>
    </w:p>
    <w:p w:rsidR="00C64B26" w:rsidRPr="00805E5E" w:rsidRDefault="00276ED4" w:rsidP="00AA49B1">
      <w:pPr>
        <w:pStyle w:val="Odstavecseseznamem"/>
        <w:numPr>
          <w:ilvl w:val="0"/>
          <w:numId w:val="20"/>
        </w:numPr>
        <w:spacing w:after="0"/>
        <w:ind w:left="567" w:hanging="283"/>
        <w:jc w:val="both"/>
        <w:rPr>
          <w:rFonts w:ascii="Arial" w:hAnsi="Arial" w:cs="Arial"/>
        </w:rPr>
      </w:pPr>
      <w:r w:rsidRPr="00805E5E">
        <w:rPr>
          <w:rFonts w:ascii="Arial" w:hAnsi="Arial" w:cs="Arial"/>
        </w:rPr>
        <w:t>dosáhl věku 18 let</w:t>
      </w:r>
      <w:r w:rsidR="00C64B26" w:rsidRPr="00805E5E">
        <w:rPr>
          <w:rFonts w:ascii="Arial" w:hAnsi="Arial" w:cs="Arial"/>
        </w:rPr>
        <w:t xml:space="preserve"> [§ 25 odst. 1 písm. b) zákona];</w:t>
      </w:r>
    </w:p>
    <w:p w:rsidR="00FA1431" w:rsidRPr="00805E5E" w:rsidRDefault="00276ED4" w:rsidP="00AA49B1">
      <w:pPr>
        <w:numPr>
          <w:ilvl w:val="0"/>
          <w:numId w:val="20"/>
        </w:numPr>
        <w:spacing w:after="0"/>
        <w:ind w:left="567" w:hanging="283"/>
        <w:jc w:val="both"/>
        <w:rPr>
          <w:rFonts w:ascii="Arial" w:hAnsi="Arial" w:cs="Arial"/>
        </w:rPr>
      </w:pPr>
      <w:r w:rsidRPr="00805E5E">
        <w:rPr>
          <w:rFonts w:ascii="Arial" w:hAnsi="Arial" w:cs="Arial"/>
        </w:rPr>
        <w:t xml:space="preserve">je plně svéprávný </w:t>
      </w:r>
      <w:r w:rsidR="00FA1431" w:rsidRPr="00805E5E">
        <w:rPr>
          <w:rFonts w:ascii="Arial" w:hAnsi="Arial" w:cs="Arial"/>
        </w:rPr>
        <w:t>[</w:t>
      </w:r>
      <w:r w:rsidRPr="00805E5E">
        <w:rPr>
          <w:rFonts w:ascii="Arial" w:hAnsi="Arial" w:cs="Arial"/>
        </w:rPr>
        <w:t>§ 25 odst. 1 písm. c) zákona</w:t>
      </w:r>
      <w:r w:rsidR="00FA1431" w:rsidRPr="00805E5E">
        <w:rPr>
          <w:rFonts w:ascii="Arial" w:hAnsi="Arial" w:cs="Arial"/>
        </w:rPr>
        <w:t>];</w:t>
      </w:r>
      <w:r w:rsidRPr="00805E5E">
        <w:rPr>
          <w:rFonts w:ascii="Arial" w:hAnsi="Arial" w:cs="Arial"/>
        </w:rPr>
        <w:t xml:space="preserve"> </w:t>
      </w:r>
    </w:p>
    <w:p w:rsidR="00C64B26" w:rsidRPr="00805E5E" w:rsidRDefault="00276ED4" w:rsidP="00AA49B1">
      <w:pPr>
        <w:spacing w:after="0"/>
        <w:ind w:left="567"/>
        <w:jc w:val="both"/>
        <w:rPr>
          <w:rFonts w:ascii="Arial" w:hAnsi="Arial" w:cs="Arial"/>
        </w:rPr>
      </w:pPr>
      <w:r w:rsidRPr="00805E5E">
        <w:rPr>
          <w:rFonts w:ascii="Arial" w:hAnsi="Arial" w:cs="Arial"/>
        </w:rPr>
        <w:t>Splnění tohoto předpokladu se</w:t>
      </w:r>
      <w:r w:rsidR="00FA1431" w:rsidRPr="00805E5E">
        <w:rPr>
          <w:rFonts w:ascii="Arial" w:hAnsi="Arial" w:cs="Arial"/>
        </w:rPr>
        <w:t xml:space="preserve"> podle § 26 odst. 1 věta šestá zákona</w:t>
      </w:r>
      <w:r w:rsidRPr="00805E5E">
        <w:rPr>
          <w:rFonts w:ascii="Arial" w:hAnsi="Arial" w:cs="Arial"/>
        </w:rPr>
        <w:t xml:space="preserve"> dokládá písemným čestným prohlášením</w:t>
      </w:r>
      <w:r w:rsidR="000444CB" w:rsidRPr="00805E5E">
        <w:rPr>
          <w:rStyle w:val="Znakapoznpodarou"/>
          <w:rFonts w:ascii="Arial" w:hAnsi="Arial" w:cs="Arial"/>
        </w:rPr>
        <w:footnoteReference w:id="5"/>
      </w:r>
      <w:r w:rsidR="00FA1431" w:rsidRPr="00805E5E">
        <w:rPr>
          <w:rFonts w:ascii="Arial" w:hAnsi="Arial" w:cs="Arial"/>
        </w:rPr>
        <w:t>;</w:t>
      </w:r>
    </w:p>
    <w:p w:rsidR="00C64B26" w:rsidRPr="00805E5E" w:rsidRDefault="00276ED4" w:rsidP="00AA49B1">
      <w:pPr>
        <w:numPr>
          <w:ilvl w:val="0"/>
          <w:numId w:val="20"/>
        </w:numPr>
        <w:spacing w:after="0"/>
        <w:ind w:left="567" w:hanging="283"/>
        <w:jc w:val="both"/>
        <w:rPr>
          <w:rFonts w:ascii="Arial" w:hAnsi="Arial" w:cs="Arial"/>
        </w:rPr>
      </w:pPr>
      <w:r w:rsidRPr="00805E5E">
        <w:rPr>
          <w:rFonts w:ascii="Arial" w:hAnsi="Arial" w:cs="Arial"/>
        </w:rPr>
        <w:t xml:space="preserve">je bezúhonný </w:t>
      </w:r>
      <w:r w:rsidR="00FA1431" w:rsidRPr="00805E5E">
        <w:rPr>
          <w:rFonts w:ascii="Arial" w:hAnsi="Arial" w:cs="Arial"/>
        </w:rPr>
        <w:t>[</w:t>
      </w:r>
      <w:r w:rsidRPr="00805E5E">
        <w:rPr>
          <w:rFonts w:ascii="Arial" w:hAnsi="Arial" w:cs="Arial"/>
        </w:rPr>
        <w:t>§ 25 odst. 1 písm. d) zákona</w:t>
      </w:r>
      <w:r w:rsidR="00FA1431" w:rsidRPr="00805E5E">
        <w:rPr>
          <w:rFonts w:ascii="Arial" w:hAnsi="Arial" w:cs="Arial"/>
        </w:rPr>
        <w:t>]</w:t>
      </w:r>
      <w:r w:rsidR="007525D0" w:rsidRPr="00805E5E">
        <w:rPr>
          <w:rFonts w:ascii="Arial" w:hAnsi="Arial" w:cs="Arial"/>
        </w:rPr>
        <w:t>;</w:t>
      </w:r>
    </w:p>
    <w:p w:rsidR="00F33781" w:rsidRPr="00805E5E" w:rsidRDefault="00FA1431" w:rsidP="00AA49B1">
      <w:pPr>
        <w:spacing w:after="0"/>
        <w:ind w:left="567"/>
        <w:jc w:val="both"/>
        <w:rPr>
          <w:rFonts w:ascii="Arial" w:hAnsi="Arial" w:cs="Arial"/>
          <w:bCs/>
          <w:color w:val="000000" w:themeColor="text1"/>
        </w:rPr>
      </w:pPr>
      <w:r w:rsidRPr="00805E5E">
        <w:rPr>
          <w:rFonts w:ascii="Arial" w:hAnsi="Arial" w:cs="Arial"/>
        </w:rPr>
        <w:t>Splnění tohoto předpokladu se podle § 26 odst. 1 věta druhá zákona dokládá výpisem</w:t>
      </w:r>
      <w:r w:rsidR="007525D0" w:rsidRPr="00805E5E">
        <w:rPr>
          <w:rFonts w:ascii="Arial" w:hAnsi="Arial" w:cs="Arial"/>
        </w:rPr>
        <w:t xml:space="preserve"> z</w:t>
      </w:r>
      <w:r w:rsidR="00755FF6" w:rsidRPr="00805E5E">
        <w:rPr>
          <w:rFonts w:ascii="Arial" w:hAnsi="Arial" w:cs="Arial"/>
        </w:rPr>
        <w:t xml:space="preserve"> evidence </w:t>
      </w:r>
      <w:r w:rsidRPr="00805E5E">
        <w:rPr>
          <w:rFonts w:ascii="Arial" w:hAnsi="Arial" w:cs="Arial"/>
        </w:rPr>
        <w:t>Rejstříku trestů, který nesmí být starší než 3 měsíce</w:t>
      </w:r>
      <w:r w:rsidR="00EE40B4" w:rsidRPr="00805E5E">
        <w:rPr>
          <w:rFonts w:ascii="Arial" w:hAnsi="Arial" w:cs="Arial"/>
        </w:rPr>
        <w:t xml:space="preserve">. </w:t>
      </w:r>
      <w:r w:rsidR="00DE3EA5" w:rsidRPr="00805E5E">
        <w:rPr>
          <w:rFonts w:ascii="Arial" w:hAnsi="Arial" w:cs="Arial"/>
          <w:color w:val="000000" w:themeColor="text1"/>
        </w:rPr>
        <w:t>Pokud žadatel</w:t>
      </w:r>
      <w:r w:rsidR="002E3E25" w:rsidRPr="00805E5E">
        <w:rPr>
          <w:rFonts w:ascii="Arial" w:hAnsi="Arial" w:cs="Arial"/>
          <w:color w:val="000000" w:themeColor="text1"/>
        </w:rPr>
        <w:t>/ka</w:t>
      </w:r>
      <w:r w:rsidR="00B4090C" w:rsidRPr="00805E5E">
        <w:rPr>
          <w:rFonts w:ascii="Arial" w:hAnsi="Arial" w:cs="Arial"/>
          <w:color w:val="000000" w:themeColor="text1"/>
        </w:rPr>
        <w:t xml:space="preserve"> do </w:t>
      </w:r>
      <w:r w:rsidR="00DE3EA5" w:rsidRPr="00805E5E">
        <w:rPr>
          <w:rFonts w:ascii="Arial" w:hAnsi="Arial" w:cs="Arial"/>
          <w:color w:val="000000" w:themeColor="text1"/>
        </w:rPr>
        <w:t>žádosti poskytne údaje nutné k obstarání výpisu z evidence Rejstříku trestů</w:t>
      </w:r>
      <w:r w:rsidR="00DE3EA5" w:rsidRPr="00805E5E">
        <w:rPr>
          <w:rStyle w:val="Znakapoznpodarou"/>
          <w:rFonts w:ascii="Arial" w:hAnsi="Arial" w:cs="Arial"/>
          <w:color w:val="000000" w:themeColor="text1"/>
        </w:rPr>
        <w:footnoteReference w:id="6"/>
      </w:r>
      <w:r w:rsidR="00B4090C" w:rsidRPr="00805E5E">
        <w:rPr>
          <w:rFonts w:ascii="Arial" w:hAnsi="Arial" w:cs="Arial"/>
          <w:color w:val="000000" w:themeColor="text1"/>
        </w:rPr>
        <w:t>, není </w:t>
      </w:r>
      <w:r w:rsidR="00DE3EA5" w:rsidRPr="00805E5E">
        <w:rPr>
          <w:rFonts w:ascii="Arial" w:hAnsi="Arial" w:cs="Arial"/>
          <w:color w:val="000000" w:themeColor="text1"/>
        </w:rPr>
        <w:t>již povinen</w:t>
      </w:r>
      <w:r w:rsidR="002E3E25" w:rsidRPr="00805E5E">
        <w:rPr>
          <w:rFonts w:ascii="Arial" w:hAnsi="Arial" w:cs="Arial"/>
          <w:color w:val="000000" w:themeColor="text1"/>
        </w:rPr>
        <w:t>/a</w:t>
      </w:r>
      <w:r w:rsidR="00DE3EA5" w:rsidRPr="00805E5E">
        <w:rPr>
          <w:rFonts w:ascii="Arial" w:hAnsi="Arial" w:cs="Arial"/>
          <w:color w:val="000000" w:themeColor="text1"/>
        </w:rPr>
        <w:t xml:space="preserve"> výpis z evidence Rejstříku trestů doložit, neboť si ho služební orgán vyžádá na základě poskytnutých ú</w:t>
      </w:r>
      <w:r w:rsidR="003278EE" w:rsidRPr="00805E5E">
        <w:rPr>
          <w:rFonts w:ascii="Arial" w:hAnsi="Arial" w:cs="Arial"/>
          <w:color w:val="000000" w:themeColor="text1"/>
        </w:rPr>
        <w:t>dajů přímo od Rejstříku trestů</w:t>
      </w:r>
      <w:r w:rsidR="007525D0" w:rsidRPr="00805E5E">
        <w:rPr>
          <w:rFonts w:ascii="Arial" w:hAnsi="Arial" w:cs="Arial"/>
          <w:bCs/>
          <w:color w:val="000000" w:themeColor="text1"/>
        </w:rPr>
        <w:t>;</w:t>
      </w:r>
      <w:r w:rsidR="00F33781" w:rsidRPr="00805E5E">
        <w:rPr>
          <w:rFonts w:ascii="Arial" w:hAnsi="Arial" w:cs="Arial"/>
          <w:color w:val="000000" w:themeColor="text1"/>
        </w:rPr>
        <w:t xml:space="preserve">  </w:t>
      </w:r>
    </w:p>
    <w:p w:rsidR="008278D5" w:rsidRPr="00805E5E" w:rsidRDefault="00276ED4" w:rsidP="00AA49B1">
      <w:pPr>
        <w:numPr>
          <w:ilvl w:val="0"/>
          <w:numId w:val="20"/>
        </w:numPr>
        <w:spacing w:after="0"/>
        <w:ind w:left="567" w:hanging="283"/>
        <w:jc w:val="both"/>
        <w:rPr>
          <w:rFonts w:ascii="Arial" w:hAnsi="Arial" w:cs="Arial"/>
        </w:rPr>
      </w:pPr>
      <w:r w:rsidRPr="00805E5E">
        <w:rPr>
          <w:rFonts w:ascii="Arial" w:hAnsi="Arial" w:cs="Arial"/>
        </w:rPr>
        <w:t xml:space="preserve">dosáhl vzdělání stanoveného zákonem pro toto služební místo </w:t>
      </w:r>
      <w:r w:rsidR="007525D0" w:rsidRPr="00805E5E">
        <w:rPr>
          <w:rFonts w:ascii="Arial" w:hAnsi="Arial" w:cs="Arial"/>
        </w:rPr>
        <w:t>[</w:t>
      </w:r>
      <w:r w:rsidRPr="00805E5E">
        <w:rPr>
          <w:rFonts w:ascii="Arial" w:hAnsi="Arial" w:cs="Arial"/>
        </w:rPr>
        <w:t>§ 25 odst. 1 písm. e) zákona</w:t>
      </w:r>
      <w:r w:rsidR="007525D0" w:rsidRPr="00805E5E">
        <w:rPr>
          <w:rFonts w:ascii="Arial" w:hAnsi="Arial" w:cs="Arial"/>
        </w:rPr>
        <w:t>]</w:t>
      </w:r>
      <w:r w:rsidR="006C7AEF" w:rsidRPr="00805E5E">
        <w:rPr>
          <w:rFonts w:ascii="Arial" w:hAnsi="Arial" w:cs="Arial"/>
        </w:rPr>
        <w:t>, tj.</w:t>
      </w:r>
      <w:r w:rsidR="00897E21" w:rsidRPr="00805E5E">
        <w:rPr>
          <w:rFonts w:ascii="Arial" w:hAnsi="Arial" w:cs="Arial"/>
        </w:rPr>
        <w:t xml:space="preserve"> </w:t>
      </w:r>
      <w:r w:rsidR="00897E21" w:rsidRPr="00805E5E">
        <w:rPr>
          <w:rFonts w:ascii="Arial" w:hAnsi="Arial" w:cs="Arial"/>
          <w:b/>
          <w:color w:val="000000" w:themeColor="text1"/>
        </w:rPr>
        <w:t>v</w:t>
      </w:r>
      <w:r w:rsidR="003278EE" w:rsidRPr="00805E5E">
        <w:rPr>
          <w:rFonts w:ascii="Arial" w:hAnsi="Arial" w:cs="Arial"/>
          <w:b/>
          <w:color w:val="000000" w:themeColor="text1"/>
        </w:rPr>
        <w:t>ysokoškolské vzdělání v</w:t>
      </w:r>
      <w:r w:rsidR="00897E21" w:rsidRPr="00805E5E">
        <w:rPr>
          <w:rFonts w:ascii="Arial" w:hAnsi="Arial" w:cs="Arial"/>
          <w:b/>
          <w:color w:val="000000" w:themeColor="text1"/>
        </w:rPr>
        <w:t xml:space="preserve"> magisterském studijním programu</w:t>
      </w:r>
      <w:r w:rsidR="00DF368C" w:rsidRPr="00805E5E">
        <w:rPr>
          <w:rFonts w:ascii="Arial" w:hAnsi="Arial" w:cs="Arial"/>
          <w:b/>
          <w:color w:val="000000" w:themeColor="text1"/>
        </w:rPr>
        <w:t xml:space="preserve"> v</w:t>
      </w:r>
      <w:r w:rsidR="005162CC">
        <w:rPr>
          <w:rFonts w:ascii="Arial" w:hAnsi="Arial" w:cs="Arial"/>
          <w:b/>
          <w:color w:val="000000" w:themeColor="text1"/>
        </w:rPr>
        <w:t> oboru </w:t>
      </w:r>
      <w:r w:rsidR="00DF368C" w:rsidRPr="00805E5E">
        <w:rPr>
          <w:rFonts w:ascii="Arial" w:hAnsi="Arial" w:cs="Arial"/>
          <w:b/>
          <w:color w:val="000000" w:themeColor="text1"/>
        </w:rPr>
        <w:t>právo</w:t>
      </w:r>
      <w:r w:rsidR="007525D0" w:rsidRPr="00805E5E">
        <w:rPr>
          <w:rFonts w:ascii="Arial" w:hAnsi="Arial" w:cs="Arial"/>
        </w:rPr>
        <w:t>;</w:t>
      </w:r>
      <w:r w:rsidRPr="00805E5E">
        <w:rPr>
          <w:rFonts w:ascii="Arial" w:hAnsi="Arial" w:cs="Arial"/>
        </w:rPr>
        <w:t xml:space="preserve"> </w:t>
      </w:r>
    </w:p>
    <w:p w:rsidR="00276ED4" w:rsidRPr="00805E5E" w:rsidRDefault="008278D5" w:rsidP="00AA49B1">
      <w:pPr>
        <w:spacing w:after="0"/>
        <w:ind w:left="567"/>
        <w:jc w:val="both"/>
        <w:rPr>
          <w:rFonts w:ascii="Arial" w:hAnsi="Arial" w:cs="Arial"/>
        </w:rPr>
      </w:pPr>
      <w:r w:rsidRPr="00805E5E">
        <w:rPr>
          <w:rFonts w:ascii="Arial" w:hAnsi="Arial" w:cs="Arial"/>
        </w:rPr>
        <w:t xml:space="preserve">Splnění tohoto předpokladu se </w:t>
      </w:r>
      <w:r w:rsidR="007525D0" w:rsidRPr="00805E5E">
        <w:rPr>
          <w:rFonts w:ascii="Arial" w:hAnsi="Arial" w:cs="Arial"/>
        </w:rPr>
        <w:t xml:space="preserve">podle § 26 odst. 1 věta první zákona </w:t>
      </w:r>
      <w:r w:rsidRPr="00805E5E">
        <w:rPr>
          <w:rFonts w:ascii="Arial" w:hAnsi="Arial" w:cs="Arial"/>
        </w:rPr>
        <w:t>dokládá příslušnými listinami</w:t>
      </w:r>
      <w:r w:rsidR="00D44A1A" w:rsidRPr="00805E5E">
        <w:rPr>
          <w:rFonts w:ascii="Arial" w:hAnsi="Arial" w:cs="Arial"/>
        </w:rPr>
        <w:t>,</w:t>
      </w:r>
      <w:r w:rsidR="007525D0" w:rsidRPr="00805E5E">
        <w:rPr>
          <w:rFonts w:ascii="Arial" w:hAnsi="Arial" w:cs="Arial"/>
        </w:rPr>
        <w:t xml:space="preserve"> </w:t>
      </w:r>
      <w:r w:rsidR="00D44A1A" w:rsidRPr="00805E5E">
        <w:rPr>
          <w:rFonts w:ascii="Arial" w:hAnsi="Arial" w:cs="Arial"/>
        </w:rPr>
        <w:t xml:space="preserve">tj. </w:t>
      </w:r>
      <w:r w:rsidR="007525D0" w:rsidRPr="00805E5E">
        <w:rPr>
          <w:rFonts w:ascii="Arial" w:hAnsi="Arial" w:cs="Arial"/>
        </w:rPr>
        <w:t>originál</w:t>
      </w:r>
      <w:r w:rsidR="00D44A1A" w:rsidRPr="00805E5E">
        <w:rPr>
          <w:rFonts w:ascii="Arial" w:hAnsi="Arial" w:cs="Arial"/>
        </w:rPr>
        <w:t>em</w:t>
      </w:r>
      <w:r w:rsidR="007525D0" w:rsidRPr="00805E5E">
        <w:rPr>
          <w:rFonts w:ascii="Arial" w:hAnsi="Arial" w:cs="Arial"/>
        </w:rPr>
        <w:t xml:space="preserve"> nebo </w:t>
      </w:r>
      <w:r w:rsidRPr="00805E5E">
        <w:rPr>
          <w:rFonts w:ascii="Arial" w:hAnsi="Arial" w:cs="Arial"/>
        </w:rPr>
        <w:t>úředně ověřen</w:t>
      </w:r>
      <w:r w:rsidR="00D44A1A" w:rsidRPr="00805E5E">
        <w:rPr>
          <w:rFonts w:ascii="Arial" w:hAnsi="Arial" w:cs="Arial"/>
        </w:rPr>
        <w:t>ou</w:t>
      </w:r>
      <w:r w:rsidRPr="00805E5E">
        <w:rPr>
          <w:rFonts w:ascii="Arial" w:hAnsi="Arial" w:cs="Arial"/>
        </w:rPr>
        <w:t xml:space="preserve"> kopi</w:t>
      </w:r>
      <w:r w:rsidR="00D44A1A" w:rsidRPr="00805E5E">
        <w:rPr>
          <w:rFonts w:ascii="Arial" w:hAnsi="Arial" w:cs="Arial"/>
        </w:rPr>
        <w:t>í</w:t>
      </w:r>
      <w:r w:rsidRPr="00805E5E">
        <w:rPr>
          <w:rFonts w:ascii="Arial" w:hAnsi="Arial" w:cs="Arial"/>
        </w:rPr>
        <w:t xml:space="preserve"> dokladu o dosaženém vzdělání</w:t>
      </w:r>
      <w:r w:rsidR="007525D0" w:rsidRPr="00805E5E">
        <w:rPr>
          <w:rFonts w:ascii="Arial" w:hAnsi="Arial" w:cs="Arial"/>
        </w:rPr>
        <w:t xml:space="preserve"> </w:t>
      </w:r>
      <w:r w:rsidR="00C052F8" w:rsidRPr="00805E5E">
        <w:rPr>
          <w:rFonts w:ascii="Arial" w:hAnsi="Arial" w:cs="Arial"/>
        </w:rPr>
        <w:t>(</w:t>
      </w:r>
      <w:r w:rsidRPr="00805E5E">
        <w:rPr>
          <w:rFonts w:ascii="Arial" w:hAnsi="Arial" w:cs="Arial"/>
          <w:color w:val="000000" w:themeColor="text1"/>
        </w:rPr>
        <w:t>vysokoškolského diplomu</w:t>
      </w:r>
      <w:r w:rsidR="00C052F8" w:rsidRPr="00805E5E">
        <w:rPr>
          <w:rFonts w:ascii="Arial" w:hAnsi="Arial" w:cs="Arial"/>
          <w:color w:val="000000" w:themeColor="text1"/>
        </w:rPr>
        <w:t>)</w:t>
      </w:r>
      <w:r w:rsidR="00726ACB" w:rsidRPr="00805E5E">
        <w:rPr>
          <w:rFonts w:ascii="Arial" w:hAnsi="Arial" w:cs="Arial"/>
        </w:rPr>
        <w:t>.</w:t>
      </w:r>
      <w:r w:rsidRPr="00805E5E">
        <w:rPr>
          <w:rFonts w:ascii="Arial" w:hAnsi="Arial" w:cs="Arial"/>
        </w:rPr>
        <w:t xml:space="preserve"> Při</w:t>
      </w:r>
      <w:r w:rsidR="00DD494D" w:rsidRPr="00805E5E">
        <w:rPr>
          <w:rFonts w:ascii="Arial" w:hAnsi="Arial" w:cs="Arial"/>
        </w:rPr>
        <w:t> </w:t>
      </w:r>
      <w:r w:rsidR="007525D0" w:rsidRPr="00805E5E">
        <w:rPr>
          <w:rFonts w:ascii="Arial" w:hAnsi="Arial" w:cs="Arial"/>
        </w:rPr>
        <w:t>podání</w:t>
      </w:r>
      <w:r w:rsidRPr="00805E5E">
        <w:rPr>
          <w:rFonts w:ascii="Arial" w:hAnsi="Arial" w:cs="Arial"/>
        </w:rPr>
        <w:t xml:space="preserve"> žádosti lze </w:t>
      </w:r>
      <w:r w:rsidR="00D44A1A" w:rsidRPr="00805E5E">
        <w:rPr>
          <w:rFonts w:ascii="Arial" w:hAnsi="Arial" w:cs="Arial"/>
        </w:rPr>
        <w:t>podle</w:t>
      </w:r>
      <w:r w:rsidRPr="00805E5E">
        <w:rPr>
          <w:rFonts w:ascii="Arial" w:hAnsi="Arial" w:cs="Arial"/>
        </w:rPr>
        <w:t xml:space="preserve"> § 26 odst. 2 zákona doložit </w:t>
      </w:r>
      <w:r w:rsidR="00704EFE" w:rsidRPr="00805E5E">
        <w:rPr>
          <w:rFonts w:ascii="Arial" w:hAnsi="Arial" w:cs="Arial"/>
        </w:rPr>
        <w:t xml:space="preserve">pouze </w:t>
      </w:r>
      <w:r w:rsidR="00D44A1A" w:rsidRPr="00805E5E">
        <w:rPr>
          <w:rFonts w:ascii="Arial" w:hAnsi="Arial" w:cs="Arial"/>
        </w:rPr>
        <w:t xml:space="preserve">písemné </w:t>
      </w:r>
      <w:r w:rsidR="00704EFE" w:rsidRPr="00805E5E">
        <w:rPr>
          <w:rFonts w:ascii="Arial" w:hAnsi="Arial" w:cs="Arial"/>
        </w:rPr>
        <w:t>čestné prohlášení</w:t>
      </w:r>
      <w:r w:rsidR="007525D0" w:rsidRPr="00805E5E">
        <w:rPr>
          <w:rFonts w:ascii="Arial" w:hAnsi="Arial" w:cs="Arial"/>
        </w:rPr>
        <w:t xml:space="preserve"> o dosaženém vzdělání</w:t>
      </w:r>
      <w:r w:rsidR="00755FF6" w:rsidRPr="00805E5E">
        <w:rPr>
          <w:rStyle w:val="Znakapoznpodarou"/>
          <w:rFonts w:ascii="Arial" w:hAnsi="Arial" w:cs="Arial"/>
        </w:rPr>
        <w:footnoteReference w:id="7"/>
      </w:r>
      <w:r w:rsidR="007525D0" w:rsidRPr="00805E5E">
        <w:rPr>
          <w:rFonts w:ascii="Arial" w:hAnsi="Arial" w:cs="Arial"/>
        </w:rPr>
        <w:t xml:space="preserve">; </w:t>
      </w:r>
      <w:r w:rsidR="00D44A1A" w:rsidRPr="00805E5E">
        <w:rPr>
          <w:rFonts w:ascii="Arial" w:hAnsi="Arial" w:cs="Arial"/>
        </w:rPr>
        <w:t xml:space="preserve">uvedenou </w:t>
      </w:r>
      <w:r w:rsidR="007525D0" w:rsidRPr="00805E5E">
        <w:rPr>
          <w:rFonts w:ascii="Arial" w:hAnsi="Arial" w:cs="Arial"/>
        </w:rPr>
        <w:t>listin</w:t>
      </w:r>
      <w:r w:rsidR="00D44A1A" w:rsidRPr="00805E5E">
        <w:rPr>
          <w:rFonts w:ascii="Arial" w:hAnsi="Arial" w:cs="Arial"/>
        </w:rPr>
        <w:t>u</w:t>
      </w:r>
      <w:r w:rsidR="007525D0" w:rsidRPr="00805E5E">
        <w:rPr>
          <w:rFonts w:ascii="Arial" w:hAnsi="Arial" w:cs="Arial"/>
        </w:rPr>
        <w:t xml:space="preserve"> </w:t>
      </w:r>
      <w:r w:rsidR="003278EE" w:rsidRPr="00805E5E">
        <w:rPr>
          <w:rFonts w:ascii="Arial" w:hAnsi="Arial" w:cs="Arial"/>
        </w:rPr>
        <w:br/>
      </w:r>
      <w:r w:rsidR="007525D0" w:rsidRPr="00805E5E">
        <w:rPr>
          <w:rFonts w:ascii="Arial" w:hAnsi="Arial" w:cs="Arial"/>
        </w:rPr>
        <w:t xml:space="preserve">v takovém případě </w:t>
      </w:r>
      <w:r w:rsidR="003278EE" w:rsidRPr="00805E5E">
        <w:rPr>
          <w:rFonts w:ascii="Arial" w:hAnsi="Arial" w:cs="Arial"/>
        </w:rPr>
        <w:t xml:space="preserve">je nutné </w:t>
      </w:r>
      <w:r w:rsidR="007525D0" w:rsidRPr="00805E5E">
        <w:rPr>
          <w:rFonts w:ascii="Arial" w:hAnsi="Arial" w:cs="Arial"/>
        </w:rPr>
        <w:t>doložit následně, nejpozději před konáním pohovoru;</w:t>
      </w:r>
    </w:p>
    <w:p w:rsidR="008278D5" w:rsidRPr="00805E5E" w:rsidRDefault="00276ED4" w:rsidP="00AA49B1">
      <w:pPr>
        <w:numPr>
          <w:ilvl w:val="0"/>
          <w:numId w:val="20"/>
        </w:numPr>
        <w:spacing w:after="0"/>
        <w:ind w:left="567" w:hanging="283"/>
        <w:jc w:val="both"/>
        <w:rPr>
          <w:rFonts w:ascii="Arial" w:hAnsi="Arial" w:cs="Arial"/>
        </w:rPr>
      </w:pPr>
      <w:r w:rsidRPr="00805E5E">
        <w:rPr>
          <w:rFonts w:ascii="Arial" w:hAnsi="Arial" w:cs="Arial"/>
        </w:rPr>
        <w:t xml:space="preserve">má potřebnou zdravotní způsobilost </w:t>
      </w:r>
      <w:r w:rsidR="00240188" w:rsidRPr="00805E5E">
        <w:rPr>
          <w:rFonts w:ascii="Arial" w:hAnsi="Arial" w:cs="Arial"/>
        </w:rPr>
        <w:t>[</w:t>
      </w:r>
      <w:r w:rsidRPr="00805E5E">
        <w:rPr>
          <w:rFonts w:ascii="Arial" w:hAnsi="Arial" w:cs="Arial"/>
        </w:rPr>
        <w:t>§ 25 odst. 1 písm. f) zákona</w:t>
      </w:r>
      <w:r w:rsidR="00240188" w:rsidRPr="00805E5E">
        <w:rPr>
          <w:rFonts w:ascii="Arial" w:hAnsi="Arial" w:cs="Arial"/>
        </w:rPr>
        <w:t>]</w:t>
      </w:r>
      <w:r w:rsidR="00D44A1A" w:rsidRPr="00805E5E">
        <w:rPr>
          <w:rFonts w:ascii="Arial" w:hAnsi="Arial" w:cs="Arial"/>
        </w:rPr>
        <w:t>;</w:t>
      </w:r>
      <w:r w:rsidRPr="00805E5E">
        <w:rPr>
          <w:rFonts w:ascii="Arial" w:hAnsi="Arial" w:cs="Arial"/>
        </w:rPr>
        <w:t xml:space="preserve"> </w:t>
      </w:r>
    </w:p>
    <w:p w:rsidR="006C7AEF" w:rsidRPr="00805E5E" w:rsidRDefault="008278D5" w:rsidP="00AA49B1">
      <w:pPr>
        <w:spacing w:after="0"/>
        <w:ind w:left="567"/>
        <w:jc w:val="both"/>
        <w:rPr>
          <w:rFonts w:ascii="Arial" w:hAnsi="Arial" w:cs="Arial"/>
        </w:rPr>
      </w:pPr>
      <w:r w:rsidRPr="00805E5E">
        <w:rPr>
          <w:rFonts w:ascii="Arial" w:hAnsi="Arial" w:cs="Arial"/>
        </w:rPr>
        <w:t xml:space="preserve">Splnění tohoto předpokladu se </w:t>
      </w:r>
      <w:r w:rsidR="00D44A1A" w:rsidRPr="00805E5E">
        <w:rPr>
          <w:rFonts w:ascii="Arial" w:hAnsi="Arial" w:cs="Arial"/>
        </w:rPr>
        <w:t xml:space="preserve">podle § 26 odst. </w:t>
      </w:r>
      <w:r w:rsidR="00DD494D" w:rsidRPr="00805E5E">
        <w:rPr>
          <w:rFonts w:ascii="Arial" w:hAnsi="Arial" w:cs="Arial"/>
        </w:rPr>
        <w:t xml:space="preserve">3 </w:t>
      </w:r>
      <w:r w:rsidR="00D44A1A" w:rsidRPr="00805E5E">
        <w:rPr>
          <w:rFonts w:ascii="Arial" w:hAnsi="Arial" w:cs="Arial"/>
        </w:rPr>
        <w:t xml:space="preserve">zákona </w:t>
      </w:r>
      <w:r w:rsidRPr="00805E5E">
        <w:rPr>
          <w:rFonts w:ascii="Arial" w:hAnsi="Arial" w:cs="Arial"/>
        </w:rPr>
        <w:t xml:space="preserve">dokládá </w:t>
      </w:r>
      <w:r w:rsidR="00DD494D" w:rsidRPr="00805E5E">
        <w:rPr>
          <w:rFonts w:ascii="Arial" w:hAnsi="Arial" w:cs="Arial"/>
        </w:rPr>
        <w:t>písemným čestným prohlášením</w:t>
      </w:r>
      <w:r w:rsidR="0085428E" w:rsidRPr="00805E5E">
        <w:rPr>
          <w:rStyle w:val="Znakapoznpodarou"/>
          <w:rFonts w:ascii="Arial" w:hAnsi="Arial" w:cs="Arial"/>
        </w:rPr>
        <w:footnoteReference w:id="8"/>
      </w:r>
      <w:r w:rsidR="0085428E" w:rsidRPr="00805E5E">
        <w:rPr>
          <w:rFonts w:ascii="Arial" w:hAnsi="Arial" w:cs="Arial"/>
        </w:rPr>
        <w:t>. U nejvhodnější</w:t>
      </w:r>
      <w:r w:rsidR="002E3E25" w:rsidRPr="00805E5E">
        <w:rPr>
          <w:rFonts w:ascii="Arial" w:hAnsi="Arial" w:cs="Arial"/>
        </w:rPr>
        <w:t>/</w:t>
      </w:r>
      <w:r w:rsidR="0085428E" w:rsidRPr="00805E5E">
        <w:rPr>
          <w:rFonts w:ascii="Arial" w:hAnsi="Arial" w:cs="Arial"/>
        </w:rPr>
        <w:t>ho žadatele</w:t>
      </w:r>
      <w:r w:rsidR="002E3E25" w:rsidRPr="00805E5E">
        <w:rPr>
          <w:rFonts w:ascii="Arial" w:hAnsi="Arial" w:cs="Arial"/>
        </w:rPr>
        <w:t>/ky</w:t>
      </w:r>
      <w:r w:rsidR="0085428E" w:rsidRPr="00805E5E">
        <w:rPr>
          <w:rFonts w:ascii="Arial" w:hAnsi="Arial" w:cs="Arial"/>
        </w:rPr>
        <w:t xml:space="preserve"> vybrané</w:t>
      </w:r>
      <w:r w:rsidR="002E3E25" w:rsidRPr="00805E5E">
        <w:rPr>
          <w:rFonts w:ascii="Arial" w:hAnsi="Arial" w:cs="Arial"/>
        </w:rPr>
        <w:t>/</w:t>
      </w:r>
      <w:r w:rsidR="0085428E" w:rsidRPr="00805E5E">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05E5E">
        <w:rPr>
          <w:rFonts w:ascii="Arial" w:hAnsi="Arial" w:cs="Arial"/>
        </w:rPr>
        <w:t>;</w:t>
      </w:r>
    </w:p>
    <w:p w:rsidR="003135FD" w:rsidRPr="00805E5E" w:rsidRDefault="003135FD" w:rsidP="00AA49B1">
      <w:pPr>
        <w:spacing w:after="0"/>
        <w:ind w:left="567"/>
        <w:jc w:val="both"/>
        <w:rPr>
          <w:rFonts w:ascii="Arial" w:hAnsi="Arial" w:cs="Arial"/>
        </w:rPr>
      </w:pPr>
    </w:p>
    <w:p w:rsidR="003135FD" w:rsidRPr="00805E5E" w:rsidRDefault="003135FD" w:rsidP="00AA49B1">
      <w:pPr>
        <w:spacing w:after="0"/>
        <w:jc w:val="both"/>
        <w:rPr>
          <w:rFonts w:ascii="Arial" w:hAnsi="Arial" w:cs="Arial"/>
          <w:b/>
          <w:color w:val="0D0D0D" w:themeColor="text1" w:themeTint="F2"/>
          <w:u w:val="single"/>
        </w:rPr>
      </w:pPr>
      <w:r w:rsidRPr="00805E5E">
        <w:rPr>
          <w:rFonts w:ascii="Arial" w:hAnsi="Arial" w:cs="Arial"/>
          <w:b/>
          <w:color w:val="0D0D0D" w:themeColor="text1" w:themeTint="F2"/>
          <w:u w:val="single"/>
        </w:rPr>
        <w:t>Požadavky stanovené podle § 25 odst. 5 zákona a služebním předpisem služebního orgánu:</w:t>
      </w:r>
    </w:p>
    <w:p w:rsidR="00DF368C" w:rsidRPr="00805E5E" w:rsidRDefault="00DF368C" w:rsidP="00AA49B1">
      <w:pPr>
        <w:spacing w:after="0"/>
        <w:jc w:val="both"/>
        <w:rPr>
          <w:rFonts w:ascii="Arial" w:hAnsi="Arial" w:cs="Arial"/>
          <w:b/>
          <w:color w:val="0D0D0D" w:themeColor="text1" w:themeTint="F2"/>
          <w:u w:val="single"/>
        </w:rPr>
      </w:pPr>
    </w:p>
    <w:p w:rsidR="00DF368C" w:rsidRPr="00805E5E" w:rsidRDefault="00DF368C" w:rsidP="00AA49B1">
      <w:pPr>
        <w:numPr>
          <w:ilvl w:val="0"/>
          <w:numId w:val="1"/>
        </w:numPr>
        <w:autoSpaceDE w:val="0"/>
        <w:autoSpaceDN w:val="0"/>
        <w:adjustRightInd w:val="0"/>
        <w:spacing w:after="0"/>
        <w:ind w:left="284" w:hanging="284"/>
        <w:jc w:val="both"/>
        <w:rPr>
          <w:rFonts w:ascii="Arial" w:hAnsi="Arial" w:cs="Arial"/>
        </w:rPr>
      </w:pPr>
      <w:r w:rsidRPr="00805E5E">
        <w:rPr>
          <w:rFonts w:ascii="Arial" w:hAnsi="Arial" w:cs="Arial"/>
        </w:rPr>
        <w:t>splňuje požadavek stanovený podle § 25 odst. 5 písm. a) zákona a společném služebním předpisem náměstka ministra vnitra pro státní službu a státního tajem</w:t>
      </w:r>
      <w:r w:rsidR="00AD292F">
        <w:rPr>
          <w:rFonts w:ascii="Arial" w:hAnsi="Arial" w:cs="Arial"/>
        </w:rPr>
        <w:t xml:space="preserve">níka v Ministerstvu </w:t>
      </w:r>
      <w:r w:rsidR="00AD292F">
        <w:rPr>
          <w:rFonts w:ascii="Arial" w:hAnsi="Arial" w:cs="Arial"/>
        </w:rPr>
        <w:lastRenderedPageBreak/>
        <w:t>vnitra č. 39</w:t>
      </w:r>
      <w:r w:rsidRPr="00805E5E">
        <w:rPr>
          <w:rFonts w:ascii="Arial" w:hAnsi="Arial" w:cs="Arial"/>
        </w:rPr>
        <w:t>/2019, kterým se stanoví požadavky na služební a pracovní místa na Ministerstvu vnitra,</w:t>
      </w:r>
      <w:r w:rsidR="00953FBB" w:rsidRPr="00805E5E">
        <w:rPr>
          <w:rFonts w:ascii="Arial" w:hAnsi="Arial" w:cs="Arial"/>
        </w:rPr>
        <w:t xml:space="preserve"> </w:t>
      </w:r>
      <w:r w:rsidRPr="00805E5E">
        <w:rPr>
          <w:rFonts w:ascii="Arial" w:hAnsi="Arial" w:cs="Arial"/>
          <w:b/>
          <w:color w:val="000000" w:themeColor="text1"/>
        </w:rPr>
        <w:t>vysokoškolské</w:t>
      </w:r>
      <w:r w:rsidR="00953FBB" w:rsidRPr="00805E5E">
        <w:rPr>
          <w:rFonts w:ascii="Arial" w:hAnsi="Arial" w:cs="Arial"/>
          <w:b/>
          <w:color w:val="000000" w:themeColor="text1"/>
        </w:rPr>
        <w:t>ho</w:t>
      </w:r>
      <w:r w:rsidRPr="00805E5E">
        <w:rPr>
          <w:rFonts w:ascii="Arial" w:hAnsi="Arial" w:cs="Arial"/>
          <w:b/>
          <w:color w:val="000000" w:themeColor="text1"/>
        </w:rPr>
        <w:t xml:space="preserve"> vzdělání v magisterském studijním programu v oboru právo</w:t>
      </w:r>
      <w:r w:rsidRPr="00805E5E">
        <w:rPr>
          <w:rFonts w:ascii="Arial" w:hAnsi="Arial" w:cs="Arial"/>
        </w:rPr>
        <w:t>;</w:t>
      </w:r>
      <w:r w:rsidR="00AA49B1">
        <w:rPr>
          <w:rStyle w:val="Znakapoznpodarou"/>
          <w:rFonts w:ascii="Arial" w:hAnsi="Arial" w:cs="Arial"/>
        </w:rPr>
        <w:footnoteReference w:id="9"/>
      </w:r>
    </w:p>
    <w:p w:rsidR="00DF368C" w:rsidRPr="00805E5E" w:rsidRDefault="00DF368C" w:rsidP="00AA49B1">
      <w:pPr>
        <w:spacing w:after="0"/>
        <w:jc w:val="both"/>
        <w:rPr>
          <w:rFonts w:ascii="Arial" w:hAnsi="Arial" w:cs="Arial"/>
          <w:b/>
          <w:color w:val="0D0D0D" w:themeColor="text1" w:themeTint="F2"/>
          <w:u w:val="single"/>
        </w:rPr>
      </w:pPr>
    </w:p>
    <w:p w:rsidR="00DF368C" w:rsidRPr="00805E5E" w:rsidRDefault="00DF368C" w:rsidP="00AA49B1">
      <w:pPr>
        <w:numPr>
          <w:ilvl w:val="0"/>
          <w:numId w:val="1"/>
        </w:numPr>
        <w:autoSpaceDE w:val="0"/>
        <w:autoSpaceDN w:val="0"/>
        <w:adjustRightInd w:val="0"/>
        <w:spacing w:after="0"/>
        <w:ind w:left="284" w:hanging="284"/>
        <w:jc w:val="both"/>
        <w:rPr>
          <w:rFonts w:ascii="Arial" w:hAnsi="Arial" w:cs="Arial"/>
        </w:rPr>
      </w:pPr>
      <w:r w:rsidRPr="00805E5E">
        <w:rPr>
          <w:rFonts w:ascii="Arial" w:hAnsi="Arial" w:cs="Arial"/>
        </w:rPr>
        <w:t>splňuje požadavek stanovený podle § 25 odst. 5 písm. a) zákona a společném služebním předpisem náměstka ministra vnitra pro státní službu a státního tajem</w:t>
      </w:r>
      <w:r w:rsidR="00AD292F">
        <w:rPr>
          <w:rFonts w:ascii="Arial" w:hAnsi="Arial" w:cs="Arial"/>
        </w:rPr>
        <w:t>níka v Ministerstvu vnitra č. 39</w:t>
      </w:r>
      <w:r w:rsidRPr="00805E5E">
        <w:rPr>
          <w:rFonts w:ascii="Arial" w:hAnsi="Arial" w:cs="Arial"/>
        </w:rPr>
        <w:t>/2019, kterým se stanoví požadavky na služební a pracovní místa na Ministerstvu vnitra, znalost</w:t>
      </w:r>
      <w:r w:rsidR="00FF0FA9">
        <w:rPr>
          <w:rFonts w:ascii="Arial" w:hAnsi="Arial" w:cs="Arial"/>
        </w:rPr>
        <w:t>i</w:t>
      </w:r>
      <w:r w:rsidRPr="00805E5E">
        <w:rPr>
          <w:rFonts w:ascii="Arial" w:hAnsi="Arial" w:cs="Arial"/>
        </w:rPr>
        <w:t xml:space="preserve"> cizího jazyka – </w:t>
      </w:r>
      <w:r w:rsidRPr="00805E5E">
        <w:rPr>
          <w:rFonts w:ascii="Arial" w:hAnsi="Arial" w:cs="Arial"/>
          <w:b/>
        </w:rPr>
        <w:t>anglického jazyka nebo německého jazyka nebo francouzského jazyka, odpovídající úrovni 1</w:t>
      </w:r>
      <w:r w:rsidRPr="00805E5E">
        <w:rPr>
          <w:rFonts w:ascii="Arial" w:hAnsi="Arial" w:cs="Arial"/>
        </w:rPr>
        <w:t xml:space="preserve"> standardizované jazykové zkoušky stanovené rozhodnutím Ministerstva školství, mládeže a tělovýchovy</w:t>
      </w:r>
      <w:r w:rsidRPr="00805E5E">
        <w:rPr>
          <w:rStyle w:val="Znakapoznpodarou"/>
          <w:rFonts w:ascii="Arial" w:hAnsi="Arial" w:cs="Arial"/>
          <w:bCs/>
        </w:rPr>
        <w:footnoteReference w:id="10"/>
      </w:r>
      <w:r w:rsidRPr="00805E5E">
        <w:rPr>
          <w:rFonts w:ascii="Arial" w:hAnsi="Arial" w:cs="Arial"/>
        </w:rPr>
        <w:t>;</w:t>
      </w:r>
    </w:p>
    <w:p w:rsidR="003135FD" w:rsidRPr="00805E5E" w:rsidRDefault="003135FD" w:rsidP="00AA49B1">
      <w:pPr>
        <w:autoSpaceDE w:val="0"/>
        <w:autoSpaceDN w:val="0"/>
        <w:adjustRightInd w:val="0"/>
        <w:spacing w:after="0"/>
        <w:jc w:val="both"/>
        <w:rPr>
          <w:rFonts w:ascii="Arial" w:hAnsi="Arial" w:cs="Arial"/>
        </w:rPr>
      </w:pPr>
    </w:p>
    <w:p w:rsidR="003135FD" w:rsidRPr="00805E5E" w:rsidRDefault="003135FD" w:rsidP="00AA49B1">
      <w:pPr>
        <w:numPr>
          <w:ilvl w:val="0"/>
          <w:numId w:val="1"/>
        </w:numPr>
        <w:autoSpaceDE w:val="0"/>
        <w:autoSpaceDN w:val="0"/>
        <w:adjustRightInd w:val="0"/>
        <w:spacing w:after="0"/>
        <w:ind w:left="284" w:hanging="284"/>
        <w:jc w:val="both"/>
        <w:rPr>
          <w:rFonts w:ascii="Arial" w:hAnsi="Arial" w:cs="Arial"/>
        </w:rPr>
      </w:pPr>
      <w:r w:rsidRPr="00805E5E">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AD292F">
        <w:rPr>
          <w:rFonts w:ascii="Arial" w:hAnsi="Arial" w:cs="Arial"/>
        </w:rPr>
        <w:t>39</w:t>
      </w:r>
      <w:r w:rsidR="005D3A72" w:rsidRPr="00805E5E">
        <w:rPr>
          <w:rFonts w:ascii="Arial" w:hAnsi="Arial" w:cs="Arial"/>
        </w:rPr>
        <w:t>/2019</w:t>
      </w:r>
      <w:r w:rsidRPr="00805E5E">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EA7E07" w:rsidRPr="00805E5E">
        <w:rPr>
          <w:rFonts w:ascii="Arial" w:hAnsi="Arial" w:cs="Arial"/>
          <w:b/>
          <w:color w:val="0D0D0D" w:themeColor="text1" w:themeTint="F2"/>
        </w:rPr>
        <w:t>Vyhrazené</w:t>
      </w:r>
      <w:r w:rsidRPr="00805E5E">
        <w:rPr>
          <w:rFonts w:ascii="Arial" w:hAnsi="Arial" w:cs="Arial"/>
          <w:color w:val="0D0D0D" w:themeColor="text1" w:themeTint="F2"/>
        </w:rPr>
        <w:t>“</w:t>
      </w:r>
      <w:r w:rsidRPr="00805E5E">
        <w:rPr>
          <w:rFonts w:ascii="Arial" w:hAnsi="Arial" w:cs="Arial"/>
        </w:rPr>
        <w:t>;</w:t>
      </w:r>
    </w:p>
    <w:p w:rsidR="003135FD" w:rsidRPr="00805E5E" w:rsidRDefault="003135FD" w:rsidP="00AA49B1">
      <w:pPr>
        <w:autoSpaceDE w:val="0"/>
        <w:autoSpaceDN w:val="0"/>
        <w:adjustRightInd w:val="0"/>
        <w:spacing w:after="0"/>
        <w:jc w:val="both"/>
        <w:rPr>
          <w:rFonts w:ascii="Arial" w:hAnsi="Arial" w:cs="Arial"/>
        </w:rPr>
      </w:pPr>
    </w:p>
    <w:p w:rsidR="003135FD" w:rsidRPr="00805E5E" w:rsidRDefault="003135FD" w:rsidP="00AA49B1">
      <w:pPr>
        <w:autoSpaceDE w:val="0"/>
        <w:autoSpaceDN w:val="0"/>
        <w:adjustRightInd w:val="0"/>
        <w:spacing w:after="0"/>
        <w:ind w:left="284"/>
        <w:jc w:val="both"/>
        <w:rPr>
          <w:rFonts w:ascii="Arial" w:hAnsi="Arial" w:cs="Arial"/>
          <w:color w:val="0D0D0D" w:themeColor="text1" w:themeTint="F2"/>
        </w:rPr>
      </w:pPr>
      <w:r w:rsidRPr="00805E5E">
        <w:rPr>
          <w:rFonts w:ascii="Arial" w:hAnsi="Arial" w:cs="Arial"/>
          <w:color w:val="0D0D0D" w:themeColor="text1" w:themeTint="F2"/>
        </w:rPr>
        <w:t xml:space="preserve">Splnění tohoto požadavku se dokládá originálem nebo úředně ověřenou kopií platného </w:t>
      </w:r>
      <w:r w:rsidR="00EA7E07" w:rsidRPr="00805E5E">
        <w:rPr>
          <w:rFonts w:ascii="Arial" w:hAnsi="Arial" w:cs="Arial"/>
          <w:color w:val="0D0D0D" w:themeColor="text1" w:themeTint="F2"/>
        </w:rPr>
        <w:t>Oznámení</w:t>
      </w:r>
      <w:r w:rsidRPr="00805E5E">
        <w:rPr>
          <w:rFonts w:ascii="Arial" w:hAnsi="Arial" w:cs="Arial"/>
          <w:color w:val="0D0D0D" w:themeColor="text1" w:themeTint="F2"/>
        </w:rPr>
        <w:t xml:space="preserve"> fyzické osoby na stupeň utajení „</w:t>
      </w:r>
      <w:r w:rsidR="00EA7E07" w:rsidRPr="00805E5E">
        <w:rPr>
          <w:rFonts w:ascii="Arial" w:hAnsi="Arial" w:cs="Arial"/>
          <w:color w:val="0D0D0D" w:themeColor="text1" w:themeTint="F2"/>
        </w:rPr>
        <w:t>Vyhrazené</w:t>
      </w:r>
      <w:r w:rsidRPr="00805E5E">
        <w:rPr>
          <w:rFonts w:ascii="Arial" w:hAnsi="Arial" w:cs="Arial"/>
          <w:color w:val="0D0D0D" w:themeColor="text1" w:themeTint="F2"/>
        </w:rPr>
        <w:t>“, popřípadě i originálem nebo úředně ověřenou kopií platného Osvědčení fyzické osoby na stupeň utajení „</w:t>
      </w:r>
      <w:r w:rsidR="00EA7E07" w:rsidRPr="00805E5E">
        <w:rPr>
          <w:rFonts w:ascii="Arial" w:hAnsi="Arial" w:cs="Arial"/>
          <w:color w:val="0D0D0D" w:themeColor="text1" w:themeTint="F2"/>
        </w:rPr>
        <w:t>Důvěrné“</w:t>
      </w:r>
      <w:r w:rsidRPr="00805E5E">
        <w:rPr>
          <w:rFonts w:ascii="Arial" w:hAnsi="Arial" w:cs="Arial"/>
          <w:color w:val="0D0D0D" w:themeColor="text1" w:themeTint="F2"/>
        </w:rPr>
        <w:t xml:space="preserve"> nebo „</w:t>
      </w:r>
      <w:r w:rsidR="00EA7E07" w:rsidRPr="00805E5E">
        <w:rPr>
          <w:rFonts w:ascii="Arial" w:hAnsi="Arial" w:cs="Arial"/>
          <w:color w:val="0D0D0D" w:themeColor="text1" w:themeTint="F2"/>
        </w:rPr>
        <w:t>Tajné</w:t>
      </w:r>
      <w:r w:rsidR="005162CC">
        <w:rPr>
          <w:rFonts w:ascii="Arial" w:hAnsi="Arial" w:cs="Arial"/>
          <w:color w:val="0D0D0D" w:themeColor="text1" w:themeTint="F2"/>
        </w:rPr>
        <w:t xml:space="preserve"> nebo</w:t>
      </w:r>
      <w:r w:rsidR="005E5872" w:rsidRPr="00805E5E">
        <w:rPr>
          <w:rFonts w:ascii="Arial" w:hAnsi="Arial" w:cs="Arial"/>
          <w:color w:val="0D0D0D" w:themeColor="text1" w:themeTint="F2"/>
        </w:rPr>
        <w:t xml:space="preserve"> </w:t>
      </w:r>
      <w:r w:rsidRPr="00805E5E">
        <w:rPr>
          <w:rFonts w:ascii="Arial" w:hAnsi="Arial" w:cs="Arial"/>
          <w:color w:val="0D0D0D" w:themeColor="text1" w:themeTint="F2"/>
        </w:rPr>
        <w:t xml:space="preserve">Přísně tajné“. Nedoložení </w:t>
      </w:r>
      <w:r w:rsidR="005162CC">
        <w:rPr>
          <w:rFonts w:ascii="Arial" w:hAnsi="Arial" w:cs="Arial"/>
          <w:color w:val="0D0D0D" w:themeColor="text1" w:themeTint="F2"/>
        </w:rPr>
        <w:t>tohoto dokladu není důvodem pro </w:t>
      </w:r>
      <w:r w:rsidRPr="00805E5E">
        <w:rPr>
          <w:rFonts w:ascii="Arial" w:hAnsi="Arial" w:cs="Arial"/>
          <w:color w:val="0D0D0D" w:themeColor="text1" w:themeTint="F2"/>
        </w:rPr>
        <w:t>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805E5E">
        <w:rPr>
          <w:rFonts w:ascii="Arial" w:hAnsi="Arial" w:cs="Arial"/>
          <w:color w:val="0D0D0D" w:themeColor="text1" w:themeTint="F2"/>
        </w:rPr>
        <w:t>zději před vydáním rozhodnutí o </w:t>
      </w:r>
      <w:r w:rsidRPr="00805E5E">
        <w:rPr>
          <w:rFonts w:ascii="Arial" w:hAnsi="Arial" w:cs="Arial"/>
          <w:color w:val="0D0D0D" w:themeColor="text1" w:themeTint="F2"/>
        </w:rPr>
        <w:t>jmenování na služební místo;</w:t>
      </w:r>
    </w:p>
    <w:p w:rsidR="00156603" w:rsidRPr="00805E5E" w:rsidRDefault="00156603" w:rsidP="00AA49B1">
      <w:pPr>
        <w:spacing w:after="0"/>
        <w:jc w:val="both"/>
        <w:rPr>
          <w:rFonts w:ascii="Arial" w:hAnsi="Arial" w:cs="Arial"/>
        </w:rPr>
      </w:pPr>
    </w:p>
    <w:p w:rsidR="008B2536" w:rsidRPr="00805E5E" w:rsidRDefault="008B2536" w:rsidP="00AA49B1">
      <w:pPr>
        <w:spacing w:after="0"/>
        <w:jc w:val="both"/>
        <w:rPr>
          <w:rFonts w:ascii="Arial" w:hAnsi="Arial" w:cs="Arial"/>
          <w:b/>
        </w:rPr>
      </w:pPr>
    </w:p>
    <w:p w:rsidR="00276ED4" w:rsidRPr="00805E5E" w:rsidRDefault="00D44EC6" w:rsidP="00AA49B1">
      <w:pPr>
        <w:spacing w:after="0"/>
        <w:jc w:val="both"/>
        <w:rPr>
          <w:rFonts w:ascii="Arial" w:hAnsi="Arial" w:cs="Arial"/>
          <w:b/>
        </w:rPr>
      </w:pPr>
      <w:r w:rsidRPr="00805E5E">
        <w:rPr>
          <w:rFonts w:ascii="Arial" w:hAnsi="Arial" w:cs="Arial"/>
          <w:b/>
        </w:rPr>
        <w:t xml:space="preserve">K žádosti </w:t>
      </w:r>
      <w:r w:rsidR="00276ED4" w:rsidRPr="00805E5E">
        <w:rPr>
          <w:rFonts w:ascii="Arial" w:hAnsi="Arial" w:cs="Arial"/>
          <w:b/>
        </w:rPr>
        <w:t xml:space="preserve">dále </w:t>
      </w:r>
      <w:r w:rsidRPr="00805E5E">
        <w:rPr>
          <w:rFonts w:ascii="Arial" w:hAnsi="Arial" w:cs="Arial"/>
          <w:b/>
        </w:rPr>
        <w:t>žadatel</w:t>
      </w:r>
      <w:r w:rsidR="00705EF0" w:rsidRPr="00805E5E">
        <w:rPr>
          <w:rFonts w:ascii="Arial" w:hAnsi="Arial" w:cs="Arial"/>
          <w:b/>
        </w:rPr>
        <w:t>/ka</w:t>
      </w:r>
      <w:r w:rsidRPr="00805E5E">
        <w:rPr>
          <w:rFonts w:ascii="Arial" w:hAnsi="Arial" w:cs="Arial"/>
          <w:b/>
        </w:rPr>
        <w:t xml:space="preserve"> </w:t>
      </w:r>
      <w:r w:rsidR="00276ED4" w:rsidRPr="00805E5E">
        <w:rPr>
          <w:rFonts w:ascii="Arial" w:hAnsi="Arial" w:cs="Arial"/>
          <w:b/>
        </w:rPr>
        <w:t>přiloží:</w:t>
      </w:r>
    </w:p>
    <w:p w:rsidR="002A7020" w:rsidRPr="00805E5E" w:rsidRDefault="002A7020" w:rsidP="00AA49B1">
      <w:pPr>
        <w:spacing w:after="0"/>
        <w:jc w:val="both"/>
        <w:rPr>
          <w:rFonts w:ascii="Arial" w:hAnsi="Arial" w:cs="Arial"/>
          <w:b/>
        </w:rPr>
      </w:pPr>
    </w:p>
    <w:p w:rsidR="00276ED4" w:rsidRPr="00805E5E" w:rsidRDefault="00276ED4" w:rsidP="00AA49B1">
      <w:pPr>
        <w:numPr>
          <w:ilvl w:val="0"/>
          <w:numId w:val="6"/>
        </w:numPr>
        <w:spacing w:after="0"/>
        <w:ind w:left="284" w:hanging="284"/>
        <w:jc w:val="both"/>
        <w:rPr>
          <w:rFonts w:ascii="Arial" w:hAnsi="Arial" w:cs="Arial"/>
        </w:rPr>
      </w:pPr>
      <w:r w:rsidRPr="00805E5E">
        <w:rPr>
          <w:rFonts w:ascii="Arial" w:hAnsi="Arial" w:cs="Arial"/>
        </w:rPr>
        <w:t>strukturovaný profesní životopis,</w:t>
      </w:r>
    </w:p>
    <w:p w:rsidR="002A7020" w:rsidRPr="00805E5E" w:rsidRDefault="002A7020" w:rsidP="00AA49B1">
      <w:pPr>
        <w:spacing w:after="0"/>
        <w:ind w:left="284"/>
        <w:jc w:val="both"/>
        <w:rPr>
          <w:rFonts w:ascii="Arial" w:hAnsi="Arial" w:cs="Arial"/>
        </w:rPr>
      </w:pPr>
    </w:p>
    <w:p w:rsidR="00DB6F2E" w:rsidRPr="00805E5E" w:rsidRDefault="00DB6F2E" w:rsidP="00AA49B1">
      <w:pPr>
        <w:numPr>
          <w:ilvl w:val="0"/>
          <w:numId w:val="6"/>
        </w:numPr>
        <w:spacing w:after="0"/>
        <w:ind w:left="284" w:hanging="284"/>
        <w:jc w:val="both"/>
        <w:rPr>
          <w:rFonts w:ascii="Arial" w:hAnsi="Arial" w:cs="Arial"/>
        </w:rPr>
      </w:pPr>
      <w:r w:rsidRPr="00805E5E">
        <w:rPr>
          <w:rFonts w:ascii="Arial" w:hAnsi="Arial" w:cs="Arial"/>
        </w:rPr>
        <w:t>motivační dopis,</w:t>
      </w:r>
    </w:p>
    <w:p w:rsidR="002A7020" w:rsidRPr="00805E5E" w:rsidRDefault="002A7020" w:rsidP="00AA49B1">
      <w:pPr>
        <w:spacing w:after="0"/>
        <w:jc w:val="both"/>
        <w:rPr>
          <w:rFonts w:ascii="Arial" w:hAnsi="Arial" w:cs="Arial"/>
        </w:rPr>
      </w:pPr>
    </w:p>
    <w:p w:rsidR="003E630C" w:rsidRPr="00805E5E" w:rsidRDefault="00953FBB" w:rsidP="00AA49B1">
      <w:pPr>
        <w:pStyle w:val="Odstavecseseznamem"/>
        <w:numPr>
          <w:ilvl w:val="0"/>
          <w:numId w:val="6"/>
        </w:numPr>
        <w:autoSpaceDE w:val="0"/>
        <w:autoSpaceDN w:val="0"/>
        <w:adjustRightInd w:val="0"/>
        <w:spacing w:after="0"/>
        <w:ind w:left="284" w:hanging="284"/>
        <w:jc w:val="both"/>
        <w:rPr>
          <w:rFonts w:ascii="Arial" w:eastAsiaTheme="minorHAnsi" w:hAnsi="Arial" w:cs="Arial"/>
        </w:rPr>
      </w:pPr>
      <w:r w:rsidRPr="00805E5E">
        <w:rPr>
          <w:rFonts w:ascii="Arial" w:hAnsi="Arial" w:cs="Arial"/>
        </w:rPr>
        <w:lastRenderedPageBreak/>
        <w:t xml:space="preserve">písemnou práci v rozsahu maximálně </w:t>
      </w:r>
      <w:r w:rsidR="00AA49B1">
        <w:rPr>
          <w:rFonts w:ascii="Arial" w:hAnsi="Arial" w:cs="Arial"/>
        </w:rPr>
        <w:t>tří</w:t>
      </w:r>
      <w:r w:rsidRPr="00805E5E">
        <w:rPr>
          <w:rFonts w:ascii="Arial" w:hAnsi="Arial" w:cs="Arial"/>
        </w:rPr>
        <w:t xml:space="preserve"> normostran</w:t>
      </w:r>
      <w:r w:rsidRPr="00805E5E">
        <w:rPr>
          <w:rStyle w:val="Znakapoznpodarou"/>
          <w:rFonts w:ascii="Arial" w:hAnsi="Arial" w:cs="Arial"/>
        </w:rPr>
        <w:footnoteReference w:id="11"/>
      </w:r>
      <w:r w:rsidRPr="00805E5E">
        <w:rPr>
          <w:rFonts w:ascii="Arial" w:hAnsi="Arial" w:cs="Arial"/>
        </w:rPr>
        <w:t xml:space="preserve"> na téma „Motivace žadatele</w:t>
      </w:r>
      <w:r w:rsidR="00AA49B1">
        <w:rPr>
          <w:rFonts w:ascii="Arial" w:hAnsi="Arial" w:cs="Arial"/>
        </w:rPr>
        <w:t>/ky</w:t>
      </w:r>
      <w:r w:rsidRPr="00805E5E">
        <w:rPr>
          <w:rFonts w:ascii="Arial" w:hAnsi="Arial" w:cs="Arial"/>
        </w:rPr>
        <w:t xml:space="preserve"> </w:t>
      </w:r>
      <w:r w:rsidRPr="00805E5E">
        <w:rPr>
          <w:rFonts w:ascii="Arial" w:hAnsi="Arial" w:cs="Arial"/>
        </w:rPr>
        <w:br/>
        <w:t>ve vztahu ke služebnímu místu, na něž se hlásí do výběrového řízení“</w:t>
      </w:r>
      <w:r w:rsidR="00470DD0" w:rsidRPr="00805E5E">
        <w:rPr>
          <w:rFonts w:ascii="Arial" w:hAnsi="Arial" w:cs="Arial"/>
          <w:color w:val="000000" w:themeColor="text1"/>
        </w:rPr>
        <w:t xml:space="preserve">. </w:t>
      </w:r>
    </w:p>
    <w:p w:rsidR="006103E1" w:rsidRPr="00805E5E" w:rsidRDefault="006103E1" w:rsidP="00AA49B1">
      <w:pPr>
        <w:spacing w:after="0"/>
        <w:jc w:val="both"/>
        <w:rPr>
          <w:rFonts w:ascii="Arial" w:hAnsi="Arial" w:cs="Arial"/>
        </w:rPr>
      </w:pPr>
    </w:p>
    <w:p w:rsidR="001D4738" w:rsidRPr="00805E5E" w:rsidRDefault="000669C1" w:rsidP="00AA49B1">
      <w:pPr>
        <w:spacing w:after="0"/>
        <w:jc w:val="both"/>
        <w:rPr>
          <w:rFonts w:ascii="Arial" w:hAnsi="Arial" w:cs="Arial"/>
        </w:rPr>
      </w:pPr>
      <w:r w:rsidRPr="00805E5E">
        <w:rPr>
          <w:rFonts w:ascii="Arial" w:hAnsi="Arial" w:cs="Arial"/>
        </w:rPr>
        <w:t>Služební úřad Ministerstvo vnitra podporuje rovnost žen a mužů</w:t>
      </w:r>
      <w:r w:rsidR="00AA49B1">
        <w:rPr>
          <w:rFonts w:ascii="Arial" w:hAnsi="Arial" w:cs="Arial"/>
        </w:rPr>
        <w:t>,</w:t>
      </w:r>
      <w:r w:rsidRPr="00805E5E">
        <w:rPr>
          <w:rFonts w:ascii="Arial" w:hAnsi="Arial" w:cs="Arial"/>
        </w:rPr>
        <w:t xml:space="preserve"> a proto vítá zájem žadatelek i žadatelů</w:t>
      </w:r>
      <w:r w:rsidR="001D4738" w:rsidRPr="00805E5E">
        <w:rPr>
          <w:rFonts w:ascii="Arial" w:hAnsi="Arial" w:cs="Arial"/>
        </w:rPr>
        <w:t>.</w:t>
      </w:r>
    </w:p>
    <w:p w:rsidR="00DB6F2E" w:rsidRPr="00805E5E" w:rsidRDefault="00DB6F2E" w:rsidP="00AA49B1">
      <w:pPr>
        <w:spacing w:after="0"/>
        <w:jc w:val="both"/>
        <w:rPr>
          <w:rFonts w:ascii="Arial" w:hAnsi="Arial" w:cs="Arial"/>
        </w:rPr>
      </w:pPr>
      <w:r w:rsidRPr="00805E5E">
        <w:rPr>
          <w:rFonts w:ascii="Arial" w:hAnsi="Arial" w:cs="Arial"/>
        </w:rPr>
        <w:tab/>
        <w:t xml:space="preserve">                        </w:t>
      </w:r>
    </w:p>
    <w:p w:rsidR="00FF0FA9" w:rsidRDefault="00FF0FA9" w:rsidP="00AA49B1">
      <w:pPr>
        <w:spacing w:after="0"/>
        <w:jc w:val="both"/>
        <w:rPr>
          <w:rFonts w:ascii="Arial" w:hAnsi="Arial" w:cs="Arial"/>
          <w:color w:val="FF0000"/>
        </w:rPr>
      </w:pPr>
    </w:p>
    <w:p w:rsidR="00DB6F2E" w:rsidRPr="00805E5E" w:rsidRDefault="00DB6F2E" w:rsidP="00AA49B1">
      <w:pPr>
        <w:spacing w:after="0"/>
        <w:jc w:val="both"/>
        <w:rPr>
          <w:rFonts w:ascii="Arial" w:hAnsi="Arial" w:cs="Arial"/>
          <w:b/>
        </w:rPr>
      </w:pPr>
      <w:r w:rsidRPr="00805E5E">
        <w:rPr>
          <w:rFonts w:ascii="Arial" w:hAnsi="Arial" w:cs="Arial"/>
          <w:b/>
        </w:rPr>
        <w:t>Bližší informace poskytne:</w:t>
      </w:r>
    </w:p>
    <w:p w:rsidR="00DB6F2E" w:rsidRPr="00805E5E" w:rsidRDefault="00517930" w:rsidP="00AA49B1">
      <w:pPr>
        <w:spacing w:after="0"/>
        <w:jc w:val="both"/>
        <w:rPr>
          <w:rFonts w:ascii="Arial" w:eastAsia="Times New Roman" w:hAnsi="Arial" w:cs="Arial"/>
          <w:lang w:eastAsia="cs-CZ"/>
        </w:rPr>
      </w:pPr>
      <w:r w:rsidRPr="00805E5E">
        <w:rPr>
          <w:rFonts w:ascii="Arial" w:eastAsia="Times New Roman" w:hAnsi="Arial" w:cs="Arial"/>
          <w:lang w:eastAsia="cs-CZ"/>
        </w:rPr>
        <w:t>Bc. Martin Procházka</w:t>
      </w:r>
      <w:r w:rsidR="007141D2" w:rsidRPr="00805E5E">
        <w:rPr>
          <w:rFonts w:ascii="Arial" w:eastAsia="Times New Roman" w:hAnsi="Arial" w:cs="Arial"/>
          <w:lang w:eastAsia="cs-CZ"/>
        </w:rPr>
        <w:tab/>
      </w:r>
    </w:p>
    <w:p w:rsidR="00DB6F2E" w:rsidRPr="00805E5E" w:rsidRDefault="00DB6F2E" w:rsidP="00AA49B1">
      <w:pPr>
        <w:spacing w:after="0"/>
        <w:jc w:val="both"/>
        <w:rPr>
          <w:rFonts w:ascii="Arial" w:eastAsia="Times New Roman" w:hAnsi="Arial" w:cs="Arial"/>
          <w:lang w:eastAsia="cs-CZ"/>
        </w:rPr>
      </w:pPr>
      <w:r w:rsidRPr="00805E5E">
        <w:rPr>
          <w:rFonts w:ascii="Arial" w:eastAsia="Times New Roman" w:hAnsi="Arial" w:cs="Arial"/>
          <w:lang w:eastAsia="cs-CZ"/>
        </w:rPr>
        <w:t>kancelář státního tajemníka v Ministerstvu vnitra</w:t>
      </w:r>
    </w:p>
    <w:p w:rsidR="00DB6F2E" w:rsidRPr="00805E5E" w:rsidRDefault="00DB6F2E" w:rsidP="00AA49B1">
      <w:pPr>
        <w:spacing w:after="0"/>
        <w:jc w:val="both"/>
        <w:rPr>
          <w:rFonts w:ascii="Arial" w:eastAsia="Times New Roman" w:hAnsi="Arial" w:cs="Arial"/>
          <w:lang w:eastAsia="cs-CZ"/>
        </w:rPr>
      </w:pPr>
      <w:r w:rsidRPr="00805E5E">
        <w:rPr>
          <w:rFonts w:ascii="Arial" w:eastAsia="Times New Roman" w:hAnsi="Arial" w:cs="Arial"/>
          <w:lang w:eastAsia="cs-CZ"/>
        </w:rPr>
        <w:t>Tel.: +420 974</w:t>
      </w:r>
      <w:r w:rsidR="00517930" w:rsidRPr="00805E5E">
        <w:rPr>
          <w:rFonts w:ascii="Arial" w:eastAsia="Times New Roman" w:hAnsi="Arial" w:cs="Arial"/>
          <w:lang w:eastAsia="cs-CZ"/>
        </w:rPr>
        <w:t> 833 349</w:t>
      </w:r>
      <w:r w:rsidR="007141D2" w:rsidRPr="00805E5E">
        <w:rPr>
          <w:rFonts w:ascii="Arial" w:eastAsia="Times New Roman" w:hAnsi="Arial" w:cs="Arial"/>
          <w:lang w:eastAsia="cs-CZ"/>
        </w:rPr>
        <w:t xml:space="preserve"> </w:t>
      </w:r>
    </w:p>
    <w:p w:rsidR="002C713C" w:rsidRPr="00805E5E" w:rsidRDefault="00DB6F2E" w:rsidP="00AA49B1">
      <w:pPr>
        <w:spacing w:after="0"/>
        <w:jc w:val="both"/>
        <w:rPr>
          <w:rFonts w:ascii="Arial" w:eastAsia="Times New Roman" w:hAnsi="Arial" w:cs="Arial"/>
          <w:lang w:eastAsia="cs-CZ"/>
        </w:rPr>
      </w:pPr>
      <w:r w:rsidRPr="00805E5E">
        <w:rPr>
          <w:rFonts w:ascii="Arial" w:eastAsia="Times New Roman" w:hAnsi="Arial" w:cs="Arial"/>
          <w:lang w:eastAsia="cs-CZ"/>
        </w:rPr>
        <w:t>e-mail</w:t>
      </w:r>
      <w:r w:rsidR="007141D2" w:rsidRPr="00805E5E">
        <w:rPr>
          <w:rFonts w:ascii="Arial" w:eastAsia="Times New Roman" w:hAnsi="Arial" w:cs="Arial"/>
          <w:lang w:eastAsia="cs-CZ"/>
        </w:rPr>
        <w:t xml:space="preserve">: </w:t>
      </w:r>
      <w:hyperlink r:id="rId9" w:history="1">
        <w:r w:rsidR="00517930" w:rsidRPr="00805E5E">
          <w:rPr>
            <w:rStyle w:val="Hypertextovodkaz"/>
            <w:rFonts w:ascii="Arial" w:eastAsia="Times New Roman" w:hAnsi="Arial" w:cs="Arial"/>
            <w:lang w:eastAsia="cs-CZ"/>
          </w:rPr>
          <w:t>martin.prochazka@mvcr.cz</w:t>
        </w:r>
      </w:hyperlink>
    </w:p>
    <w:p w:rsidR="002C713C" w:rsidRPr="00805E5E" w:rsidRDefault="00877F99" w:rsidP="00AA49B1">
      <w:pPr>
        <w:spacing w:after="0"/>
        <w:ind w:left="4956" w:firstLine="6"/>
        <w:contextualSpacing/>
        <w:rPr>
          <w:rFonts w:ascii="Arial" w:hAnsi="Arial" w:cs="Arial"/>
        </w:rPr>
      </w:pPr>
      <w:r>
        <w:rPr>
          <w:rFonts w:ascii="Arial" w:hAnsi="Arial" w:cs="Arial"/>
        </w:rPr>
        <w:t>v z. Mgr. Simona Botková</w:t>
      </w:r>
    </w:p>
    <w:p w:rsidR="002E3D0C" w:rsidRPr="00805E5E" w:rsidRDefault="002E3D0C" w:rsidP="00AA49B1">
      <w:pPr>
        <w:spacing w:after="0"/>
        <w:ind w:left="4956" w:firstLine="708"/>
        <w:jc w:val="both"/>
        <w:rPr>
          <w:rFonts w:ascii="Arial" w:hAnsi="Arial" w:cs="Arial"/>
          <w:b/>
        </w:rPr>
      </w:pPr>
      <w:r w:rsidRPr="00805E5E">
        <w:rPr>
          <w:rFonts w:ascii="Arial" w:hAnsi="Arial" w:cs="Arial"/>
          <w:b/>
        </w:rPr>
        <w:t>Mgr. Jiří Kaucký</w:t>
      </w:r>
    </w:p>
    <w:p w:rsidR="00080FE3" w:rsidRPr="00805E5E" w:rsidRDefault="002E3D0C" w:rsidP="00AA49B1">
      <w:pPr>
        <w:spacing w:after="0"/>
        <w:jc w:val="both"/>
        <w:rPr>
          <w:rFonts w:ascii="Arial" w:hAnsi="Arial" w:cs="Arial"/>
        </w:rPr>
      </w:pPr>
      <w:r w:rsidRPr="00805E5E">
        <w:rPr>
          <w:rFonts w:ascii="Arial" w:hAnsi="Arial" w:cs="Arial"/>
        </w:rPr>
        <w:t xml:space="preserve">                                                                               státní tajemník v Ministerstvu vnitra</w:t>
      </w:r>
    </w:p>
    <w:sectPr w:rsidR="00080FE3" w:rsidRPr="00805E5E"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3B9" w:rsidRDefault="00C743B9" w:rsidP="00276ED4">
      <w:pPr>
        <w:spacing w:after="0" w:line="240" w:lineRule="auto"/>
      </w:pPr>
      <w:r>
        <w:separator/>
      </w:r>
    </w:p>
  </w:endnote>
  <w:endnote w:type="continuationSeparator" w:id="0">
    <w:p w:rsidR="00C743B9" w:rsidRDefault="00C743B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656F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3B9" w:rsidRDefault="00C743B9" w:rsidP="00276ED4">
      <w:pPr>
        <w:spacing w:after="0" w:line="240" w:lineRule="auto"/>
      </w:pPr>
      <w:r>
        <w:separator/>
      </w:r>
    </w:p>
  </w:footnote>
  <w:footnote w:type="continuationSeparator" w:id="0">
    <w:p w:rsidR="00C743B9" w:rsidRDefault="00C743B9" w:rsidP="00276ED4">
      <w:pPr>
        <w:spacing w:after="0" w:line="240" w:lineRule="auto"/>
      </w:pPr>
      <w:r>
        <w:continuationSeparator/>
      </w:r>
    </w:p>
  </w:footnote>
  <w:footnote w:id="1">
    <w:p w:rsidR="00AA49B1" w:rsidRPr="00AA49B1" w:rsidRDefault="00AA49B1" w:rsidP="00AA49B1">
      <w:pPr>
        <w:pStyle w:val="Textpoznpodarou"/>
        <w:spacing w:after="0"/>
        <w:rPr>
          <w:sz w:val="18"/>
          <w:szCs w:val="18"/>
          <w:lang w:val="cs-CZ"/>
        </w:rPr>
      </w:pPr>
      <w:r>
        <w:rPr>
          <w:rStyle w:val="Znakapoznpodarou"/>
        </w:rPr>
        <w:footnoteRef/>
      </w:r>
      <w:r>
        <w:t xml:space="preserve"> </w:t>
      </w:r>
      <w:r>
        <w:rPr>
          <w:lang w:val="cs-CZ"/>
        </w:rPr>
        <w:t>Obor služby 24. Vnitřní pořádek a bez</w:t>
      </w:r>
      <w:r w:rsidR="00877F99">
        <w:rPr>
          <w:lang w:val="cs-CZ"/>
        </w:rPr>
        <w:t xml:space="preserve">pečnost státu nebude </w:t>
      </w:r>
      <w:r>
        <w:rPr>
          <w:lang w:val="cs-CZ"/>
        </w:rPr>
        <w:t xml:space="preserve">s účinností k 1. </w:t>
      </w:r>
      <w:r>
        <w:rPr>
          <w:sz w:val="18"/>
          <w:szCs w:val="18"/>
          <w:lang w:val="cs-CZ"/>
        </w:rPr>
        <w:t>1.</w:t>
      </w:r>
      <w:r w:rsidRPr="00AA49B1">
        <w:rPr>
          <w:sz w:val="18"/>
          <w:szCs w:val="18"/>
          <w:lang w:val="cs-CZ"/>
        </w:rPr>
        <w:t xml:space="preserve"> 2020</w:t>
      </w:r>
      <w:r w:rsidR="00877F99">
        <w:rPr>
          <w:sz w:val="18"/>
          <w:szCs w:val="18"/>
          <w:lang w:val="cs-CZ"/>
        </w:rPr>
        <w:t xml:space="preserve"> již systemizován</w:t>
      </w:r>
      <w:r w:rsidRPr="00AA49B1">
        <w:rPr>
          <w:sz w:val="18"/>
          <w:szCs w:val="18"/>
          <w:lang w:val="cs-CZ"/>
        </w:rPr>
        <w:t xml:space="preserve">. </w:t>
      </w:r>
    </w:p>
  </w:footnote>
  <w:footnote w:id="2">
    <w:p w:rsidR="003F36E0" w:rsidRPr="00AA49B1" w:rsidRDefault="003F36E0" w:rsidP="003F36E0">
      <w:pPr>
        <w:pStyle w:val="Textpoznpodarou"/>
        <w:spacing w:after="0"/>
        <w:jc w:val="both"/>
        <w:rPr>
          <w:rFonts w:ascii="Arial" w:hAnsi="Arial" w:cs="Arial"/>
          <w:sz w:val="18"/>
          <w:szCs w:val="18"/>
        </w:rPr>
      </w:pPr>
      <w:r w:rsidRPr="00AA49B1">
        <w:rPr>
          <w:rStyle w:val="Znakapoznpodarou"/>
          <w:rFonts w:ascii="Arial" w:hAnsi="Arial" w:cs="Arial"/>
          <w:sz w:val="18"/>
          <w:szCs w:val="18"/>
        </w:rPr>
        <w:footnoteRef/>
      </w:r>
      <w:r w:rsidRPr="00AA49B1">
        <w:rPr>
          <w:rFonts w:ascii="Arial" w:hAnsi="Arial" w:cs="Arial"/>
          <w:sz w:val="18"/>
          <w:szCs w:val="18"/>
        </w:rPr>
        <w:t xml:space="preserve"> Žádost o přijetí do služebního poměru a zařazení na služební místo státního zaměstnance tvoří </w:t>
      </w:r>
      <w:r w:rsidRPr="00AA49B1">
        <w:rPr>
          <w:rFonts w:ascii="Arial" w:hAnsi="Arial" w:cs="Arial"/>
          <w:sz w:val="18"/>
          <w:szCs w:val="18"/>
        </w:rPr>
        <w:br/>
        <w:t>přílohu č. 1 tohoto oznámení.</w:t>
      </w:r>
    </w:p>
  </w:footnote>
  <w:footnote w:id="3">
    <w:p w:rsidR="00F94C3B" w:rsidRPr="00AA49B1" w:rsidRDefault="00F94C3B" w:rsidP="00F94C3B">
      <w:pPr>
        <w:spacing w:after="0" w:line="240" w:lineRule="auto"/>
        <w:jc w:val="both"/>
        <w:rPr>
          <w:rFonts w:ascii="Arial" w:hAnsi="Arial" w:cs="Arial"/>
          <w:color w:val="1F497D"/>
          <w:sz w:val="18"/>
          <w:szCs w:val="18"/>
        </w:rPr>
      </w:pPr>
      <w:r w:rsidRPr="00AA49B1">
        <w:rPr>
          <w:rStyle w:val="Znakapoznpodarou"/>
          <w:rFonts w:ascii="Arial" w:hAnsi="Arial" w:cs="Arial"/>
          <w:sz w:val="18"/>
          <w:szCs w:val="18"/>
        </w:rPr>
        <w:footnoteRef/>
      </w:r>
      <w:r w:rsidRPr="00AA49B1">
        <w:rPr>
          <w:rFonts w:ascii="Arial" w:hAnsi="Arial" w:cs="Arial"/>
          <w:sz w:val="18"/>
          <w:szCs w:val="18"/>
        </w:rPr>
        <w:t xml:space="preserve"> Písemné čestné prohlášení o státním občanství je zahrnuto ve formuláři žádosti.</w:t>
      </w:r>
    </w:p>
  </w:footnote>
  <w:footnote w:id="4">
    <w:p w:rsidR="00F94C3B" w:rsidRPr="00AA49B1" w:rsidRDefault="00F94C3B" w:rsidP="00F94C3B">
      <w:pPr>
        <w:pStyle w:val="Textpoznpodarou"/>
        <w:spacing w:after="0" w:line="240" w:lineRule="auto"/>
        <w:ind w:left="142" w:hanging="142"/>
        <w:jc w:val="both"/>
        <w:rPr>
          <w:rFonts w:ascii="Arial" w:hAnsi="Arial" w:cs="Arial"/>
          <w:sz w:val="18"/>
          <w:szCs w:val="18"/>
          <w:lang w:val="cs-CZ"/>
        </w:rPr>
      </w:pPr>
      <w:r w:rsidRPr="00AA49B1">
        <w:rPr>
          <w:rStyle w:val="Znakapoznpodarou"/>
          <w:rFonts w:ascii="Arial" w:hAnsi="Arial" w:cs="Arial"/>
          <w:sz w:val="18"/>
          <w:szCs w:val="18"/>
        </w:rPr>
        <w:footnoteRef/>
      </w:r>
      <w:r w:rsidRPr="00AA49B1">
        <w:rPr>
          <w:rFonts w:ascii="Arial" w:hAnsi="Arial" w:cs="Arial"/>
          <w:sz w:val="18"/>
          <w:szCs w:val="18"/>
          <w:lang w:val="cs-CZ"/>
        </w:rPr>
        <w:t xml:space="preserve"> Písemné čestné prohlášení o státním občanství je zahrnuto ve formuláři žádosti a bude považováno za doložené, pokud žadatel</w:t>
      </w:r>
      <w:r w:rsidR="00AA49B1">
        <w:rPr>
          <w:rFonts w:ascii="Arial" w:hAnsi="Arial" w:cs="Arial"/>
          <w:sz w:val="18"/>
          <w:szCs w:val="18"/>
          <w:lang w:val="cs-CZ"/>
        </w:rPr>
        <w:t>/ka</w:t>
      </w:r>
      <w:r w:rsidRPr="00AA49B1">
        <w:rPr>
          <w:rFonts w:ascii="Arial" w:hAnsi="Arial" w:cs="Arial"/>
          <w:sz w:val="18"/>
          <w:szCs w:val="18"/>
          <w:lang w:val="cs-CZ"/>
        </w:rPr>
        <w:t xml:space="preserve"> zaškrtne a doplní příslušné pole vztahující k tomuto čestnému prohlášení.</w:t>
      </w:r>
    </w:p>
  </w:footnote>
  <w:footnote w:id="5">
    <w:p w:rsidR="000444CB" w:rsidRPr="00AA49B1" w:rsidRDefault="000444CB" w:rsidP="006103E1">
      <w:pPr>
        <w:pStyle w:val="Textpoznpodarou"/>
        <w:spacing w:after="0" w:line="240" w:lineRule="auto"/>
        <w:ind w:left="142" w:hanging="142"/>
        <w:jc w:val="both"/>
        <w:rPr>
          <w:rFonts w:ascii="Arial" w:hAnsi="Arial" w:cs="Arial"/>
          <w:sz w:val="18"/>
          <w:szCs w:val="18"/>
          <w:lang w:val="cs-CZ"/>
        </w:rPr>
      </w:pPr>
      <w:r w:rsidRPr="00AA49B1">
        <w:rPr>
          <w:rStyle w:val="Znakapoznpodarou"/>
          <w:rFonts w:ascii="Arial" w:hAnsi="Arial" w:cs="Arial"/>
          <w:sz w:val="18"/>
          <w:szCs w:val="18"/>
        </w:rPr>
        <w:footnoteRef/>
      </w:r>
      <w:r w:rsidRPr="00AA49B1">
        <w:rPr>
          <w:rFonts w:ascii="Arial" w:hAnsi="Arial" w:cs="Arial"/>
          <w:sz w:val="18"/>
          <w:szCs w:val="18"/>
        </w:rPr>
        <w:t xml:space="preserve"> </w:t>
      </w:r>
      <w:r w:rsidRPr="00AA49B1">
        <w:rPr>
          <w:rFonts w:ascii="Arial" w:hAnsi="Arial" w:cs="Arial"/>
          <w:sz w:val="18"/>
          <w:szCs w:val="18"/>
          <w:lang w:val="cs-CZ"/>
        </w:rPr>
        <w:t>Písemné čestné prohlášení o svéprávnosti je zahrnuto ve formuláři žádosti.</w:t>
      </w:r>
    </w:p>
  </w:footnote>
  <w:footnote w:id="6">
    <w:p w:rsidR="00DE3EA5" w:rsidRPr="00AA49B1" w:rsidRDefault="00DE3EA5" w:rsidP="006103E1">
      <w:pPr>
        <w:pStyle w:val="Textpoznpodarou"/>
        <w:spacing w:after="0" w:line="240" w:lineRule="auto"/>
        <w:jc w:val="both"/>
        <w:rPr>
          <w:rFonts w:ascii="Arial" w:hAnsi="Arial" w:cs="Arial"/>
          <w:color w:val="FF0000"/>
          <w:sz w:val="18"/>
          <w:szCs w:val="18"/>
          <w:lang w:val="cs-CZ"/>
        </w:rPr>
      </w:pPr>
      <w:r w:rsidRPr="00AA49B1">
        <w:rPr>
          <w:rStyle w:val="Znakapoznpodarou"/>
          <w:rFonts w:ascii="Arial" w:hAnsi="Arial" w:cs="Arial"/>
          <w:color w:val="0D0D0D" w:themeColor="text1" w:themeTint="F2"/>
          <w:sz w:val="18"/>
          <w:szCs w:val="18"/>
        </w:rPr>
        <w:footnoteRef/>
      </w:r>
      <w:r w:rsidRPr="00AA49B1">
        <w:rPr>
          <w:rFonts w:ascii="Arial" w:hAnsi="Arial" w:cs="Arial"/>
          <w:color w:val="0D0D0D" w:themeColor="text1" w:themeTint="F2"/>
          <w:sz w:val="18"/>
          <w:szCs w:val="18"/>
        </w:rPr>
        <w:t xml:space="preserve"> </w:t>
      </w:r>
      <w:r w:rsidRPr="00AA49B1">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AA49B1" w:rsidRDefault="00755FF6" w:rsidP="006103E1">
      <w:pPr>
        <w:pStyle w:val="Textpoznpodarou"/>
        <w:spacing w:after="0" w:line="240" w:lineRule="auto"/>
        <w:ind w:left="142" w:hanging="142"/>
        <w:jc w:val="both"/>
        <w:rPr>
          <w:rFonts w:ascii="Arial" w:hAnsi="Arial" w:cs="Arial"/>
          <w:sz w:val="18"/>
          <w:szCs w:val="18"/>
          <w:lang w:val="cs-CZ"/>
        </w:rPr>
      </w:pPr>
      <w:r w:rsidRPr="00AA49B1">
        <w:rPr>
          <w:rStyle w:val="Znakapoznpodarou"/>
          <w:rFonts w:ascii="Arial" w:hAnsi="Arial" w:cs="Arial"/>
          <w:sz w:val="18"/>
          <w:szCs w:val="18"/>
        </w:rPr>
        <w:footnoteRef/>
      </w:r>
      <w:r w:rsidR="00F42CF0" w:rsidRPr="00AA49B1">
        <w:rPr>
          <w:rFonts w:ascii="Arial" w:hAnsi="Arial" w:cs="Arial"/>
          <w:sz w:val="18"/>
          <w:szCs w:val="18"/>
          <w:lang w:val="cs-CZ"/>
        </w:rPr>
        <w:t xml:space="preserve"> </w:t>
      </w:r>
      <w:r w:rsidRPr="00AA49B1">
        <w:rPr>
          <w:rFonts w:ascii="Arial" w:hAnsi="Arial" w:cs="Arial"/>
          <w:sz w:val="18"/>
          <w:szCs w:val="18"/>
          <w:lang w:val="cs-CZ"/>
        </w:rPr>
        <w:t>Písemné čestné prohlášení o dosaženém vzdělání je zahrnuto ve formulá</w:t>
      </w:r>
      <w:r w:rsidR="00B4090C" w:rsidRPr="00AA49B1">
        <w:rPr>
          <w:rFonts w:ascii="Arial" w:hAnsi="Arial" w:cs="Arial"/>
          <w:sz w:val="18"/>
          <w:szCs w:val="18"/>
          <w:lang w:val="cs-CZ"/>
        </w:rPr>
        <w:t>ři žádosti a bude považováno za </w:t>
      </w:r>
      <w:r w:rsidRPr="00AA49B1">
        <w:rPr>
          <w:rFonts w:ascii="Arial" w:hAnsi="Arial" w:cs="Arial"/>
          <w:sz w:val="18"/>
          <w:szCs w:val="18"/>
          <w:lang w:val="cs-CZ"/>
        </w:rPr>
        <w:t>doložené, pokud žadatel</w:t>
      </w:r>
      <w:r w:rsidR="00A363EF" w:rsidRPr="00AA49B1">
        <w:rPr>
          <w:rFonts w:ascii="Arial" w:hAnsi="Arial" w:cs="Arial"/>
          <w:sz w:val="18"/>
          <w:szCs w:val="18"/>
          <w:lang w:val="cs-CZ"/>
        </w:rPr>
        <w:t>/ka</w:t>
      </w:r>
      <w:r w:rsidRPr="00AA49B1">
        <w:rPr>
          <w:rFonts w:ascii="Arial" w:hAnsi="Arial" w:cs="Arial"/>
          <w:sz w:val="18"/>
          <w:szCs w:val="18"/>
          <w:lang w:val="cs-CZ"/>
        </w:rPr>
        <w:t xml:space="preserve"> zaškrtne</w:t>
      </w:r>
      <w:r w:rsidR="00A10E8C" w:rsidRPr="00AA49B1">
        <w:rPr>
          <w:rFonts w:ascii="Arial" w:hAnsi="Arial" w:cs="Arial"/>
          <w:sz w:val="18"/>
          <w:szCs w:val="18"/>
          <w:lang w:val="cs-CZ"/>
        </w:rPr>
        <w:t xml:space="preserve"> a </w:t>
      </w:r>
      <w:r w:rsidR="00C75DF2" w:rsidRPr="00AA49B1">
        <w:rPr>
          <w:rFonts w:ascii="Arial" w:hAnsi="Arial" w:cs="Arial"/>
          <w:sz w:val="18"/>
          <w:szCs w:val="18"/>
          <w:lang w:val="cs-CZ"/>
        </w:rPr>
        <w:t>doplní</w:t>
      </w:r>
      <w:r w:rsidRPr="00AA49B1">
        <w:rPr>
          <w:rFonts w:ascii="Arial" w:hAnsi="Arial" w:cs="Arial"/>
          <w:sz w:val="18"/>
          <w:szCs w:val="18"/>
          <w:lang w:val="cs-CZ"/>
        </w:rPr>
        <w:t xml:space="preserve"> příslušné pole vztahující k tomuto čestnému prohlášení.</w:t>
      </w:r>
    </w:p>
  </w:footnote>
  <w:footnote w:id="8">
    <w:p w:rsidR="0085428E" w:rsidRPr="00805E5E" w:rsidRDefault="0085428E" w:rsidP="006103E1">
      <w:pPr>
        <w:pStyle w:val="Textpoznpodarou"/>
        <w:spacing w:after="0" w:line="240" w:lineRule="auto"/>
        <w:ind w:left="142" w:hanging="142"/>
        <w:jc w:val="both"/>
        <w:rPr>
          <w:rFonts w:ascii="Arial" w:hAnsi="Arial" w:cs="Arial"/>
          <w:sz w:val="16"/>
          <w:szCs w:val="16"/>
          <w:lang w:val="cs-CZ"/>
        </w:rPr>
      </w:pPr>
      <w:r w:rsidRPr="00AA49B1">
        <w:rPr>
          <w:rStyle w:val="Znakapoznpodarou"/>
          <w:rFonts w:ascii="Arial" w:hAnsi="Arial" w:cs="Arial"/>
          <w:sz w:val="18"/>
          <w:szCs w:val="18"/>
        </w:rPr>
        <w:footnoteRef/>
      </w:r>
      <w:r w:rsidRPr="00AA49B1">
        <w:rPr>
          <w:rFonts w:ascii="Arial" w:hAnsi="Arial" w:cs="Arial"/>
          <w:sz w:val="18"/>
          <w:szCs w:val="18"/>
        </w:rPr>
        <w:t xml:space="preserve"> </w:t>
      </w:r>
      <w:r w:rsidRPr="00AA49B1">
        <w:rPr>
          <w:rFonts w:ascii="Arial" w:hAnsi="Arial" w:cs="Arial"/>
          <w:sz w:val="18"/>
          <w:szCs w:val="18"/>
          <w:lang w:val="cs-CZ"/>
        </w:rPr>
        <w:t>Písemné čestné prohlášení o zdravotní způsobilosti</w:t>
      </w:r>
      <w:r w:rsidRPr="00805E5E">
        <w:rPr>
          <w:rFonts w:ascii="Arial" w:hAnsi="Arial" w:cs="Arial"/>
          <w:sz w:val="16"/>
          <w:szCs w:val="16"/>
          <w:lang w:val="cs-CZ"/>
        </w:rPr>
        <w:t xml:space="preserve"> je zahrnuto ve formuláři žádosti.</w:t>
      </w:r>
    </w:p>
  </w:footnote>
  <w:footnote w:id="9">
    <w:p w:rsidR="00AA49B1" w:rsidRPr="00AA49B1" w:rsidRDefault="00AA49B1" w:rsidP="00AA49B1">
      <w:pPr>
        <w:pStyle w:val="Textpoznpodarou"/>
        <w:spacing w:after="0" w:line="240" w:lineRule="auto"/>
        <w:jc w:val="both"/>
        <w:rPr>
          <w:rFonts w:ascii="Arial" w:hAnsi="Arial" w:cs="Arial"/>
          <w:sz w:val="18"/>
          <w:szCs w:val="18"/>
          <w:lang w:val="cs-CZ"/>
        </w:rPr>
      </w:pPr>
      <w:r>
        <w:rPr>
          <w:rStyle w:val="Znakapoznpodarou"/>
        </w:rPr>
        <w:footnoteRef/>
      </w:r>
      <w:r>
        <w:t xml:space="preserve"> </w:t>
      </w:r>
      <w:r w:rsidRPr="00AA49B1">
        <w:rPr>
          <w:rFonts w:ascii="Arial" w:hAnsi="Arial" w:cs="Arial"/>
          <w:sz w:val="18"/>
          <w:szCs w:val="18"/>
          <w:lang w:val="cs-CZ"/>
        </w:rPr>
        <w:t xml:space="preserve">Požadavek odborného zaměření vzdělání v magisterském studijním programu v oboru právo je na služebním místě stanoven s účinností ode dne 1. 1. 2020. </w:t>
      </w:r>
    </w:p>
  </w:footnote>
  <w:footnote w:id="10">
    <w:p w:rsidR="00DF368C" w:rsidRPr="00AA49B1" w:rsidRDefault="00DF368C" w:rsidP="00AA49B1">
      <w:pPr>
        <w:pStyle w:val="Textpoznpodarou"/>
        <w:spacing w:after="0" w:line="240" w:lineRule="auto"/>
        <w:jc w:val="both"/>
        <w:rPr>
          <w:rFonts w:ascii="Arial" w:hAnsi="Arial" w:cs="Arial"/>
          <w:sz w:val="18"/>
          <w:szCs w:val="18"/>
          <w:lang w:val="cs-CZ"/>
        </w:rPr>
      </w:pPr>
      <w:r w:rsidRPr="00AA49B1">
        <w:rPr>
          <w:rStyle w:val="Znakapoznpodarou"/>
          <w:rFonts w:ascii="Arial" w:hAnsi="Arial" w:cs="Arial"/>
          <w:sz w:val="18"/>
          <w:szCs w:val="18"/>
        </w:rPr>
        <w:footnoteRef/>
      </w:r>
      <w:r w:rsidRPr="00AA49B1">
        <w:rPr>
          <w:rFonts w:ascii="Arial" w:hAnsi="Arial" w:cs="Arial"/>
          <w:sz w:val="18"/>
          <w:szCs w:val="18"/>
        </w:rPr>
        <w:t xml:space="preserve"> Rozhodnutí Ministerstva školství, mládeže a tělovýchovy č.j. MSMT-</w:t>
      </w:r>
      <w:r w:rsidRPr="00AA49B1">
        <w:rPr>
          <w:rFonts w:ascii="Arial" w:hAnsi="Arial" w:cs="Arial"/>
          <w:sz w:val="18"/>
          <w:szCs w:val="18"/>
          <w:lang w:val="cs-CZ"/>
        </w:rPr>
        <w:t>24156</w:t>
      </w:r>
      <w:r w:rsidRPr="00AA49B1">
        <w:rPr>
          <w:rFonts w:ascii="Arial" w:hAnsi="Arial" w:cs="Arial"/>
          <w:sz w:val="18"/>
          <w:szCs w:val="18"/>
        </w:rPr>
        <w:t>/</w:t>
      </w:r>
      <w:r w:rsidRPr="00AA49B1">
        <w:rPr>
          <w:rFonts w:ascii="Arial" w:hAnsi="Arial" w:cs="Arial"/>
          <w:sz w:val="18"/>
          <w:szCs w:val="18"/>
          <w:lang w:val="cs-CZ"/>
        </w:rPr>
        <w:t>2019</w:t>
      </w:r>
      <w:r w:rsidRPr="00AA49B1">
        <w:rPr>
          <w:rFonts w:ascii="Arial" w:hAnsi="Arial" w:cs="Arial"/>
          <w:sz w:val="18"/>
          <w:szCs w:val="18"/>
        </w:rPr>
        <w:t xml:space="preserve"> ze dne </w:t>
      </w:r>
      <w:r w:rsidRPr="00AA49B1">
        <w:rPr>
          <w:rFonts w:ascii="Arial" w:hAnsi="Arial" w:cs="Arial"/>
          <w:sz w:val="18"/>
          <w:szCs w:val="18"/>
          <w:lang w:val="cs-CZ"/>
        </w:rPr>
        <w:t>3. září 2019</w:t>
      </w:r>
      <w:r w:rsidRPr="00AA49B1">
        <w:rPr>
          <w:rFonts w:ascii="Arial" w:hAnsi="Arial" w:cs="Arial"/>
          <w:sz w:val="18"/>
          <w:szCs w:val="18"/>
        </w:rPr>
        <w:t>, kterým</w:t>
      </w:r>
      <w:r w:rsidRPr="00AA49B1">
        <w:rPr>
          <w:rFonts w:ascii="Arial" w:hAnsi="Arial" w:cs="Arial"/>
          <w:sz w:val="18"/>
          <w:szCs w:val="18"/>
          <w:lang w:val="cs-CZ"/>
        </w:rPr>
        <w:t> </w:t>
      </w:r>
      <w:r w:rsidRPr="00AA49B1">
        <w:rPr>
          <w:rFonts w:ascii="Arial" w:hAnsi="Arial" w:cs="Arial"/>
          <w:sz w:val="18"/>
          <w:szCs w:val="18"/>
        </w:rPr>
        <w:t>se</w:t>
      </w:r>
      <w:r w:rsidRPr="00AA49B1">
        <w:rPr>
          <w:rFonts w:ascii="Arial" w:hAnsi="Arial" w:cs="Arial"/>
          <w:sz w:val="18"/>
          <w:szCs w:val="18"/>
          <w:lang w:val="cs-CZ"/>
        </w:rPr>
        <w:t> </w:t>
      </w:r>
      <w:r w:rsidRPr="00AA49B1">
        <w:rPr>
          <w:rFonts w:ascii="Arial" w:hAnsi="Arial" w:cs="Arial"/>
          <w:sz w:val="18"/>
          <w:szCs w:val="18"/>
        </w:rPr>
        <w:t>stanoví Seznam standardizovaných jazykových zkoušek pro účely systému jazykové kvalifikace zaměstnanců ve správních úřadech.</w:t>
      </w:r>
    </w:p>
  </w:footnote>
  <w:footnote w:id="11">
    <w:p w:rsidR="00953FBB" w:rsidRPr="00805E5E" w:rsidRDefault="00953FBB" w:rsidP="00953FBB">
      <w:pPr>
        <w:pStyle w:val="Textpoznpodarou"/>
        <w:rPr>
          <w:rFonts w:ascii="Arial" w:hAnsi="Arial" w:cs="Arial"/>
          <w:sz w:val="16"/>
          <w:szCs w:val="16"/>
        </w:rPr>
      </w:pPr>
      <w:r w:rsidRPr="00AA49B1">
        <w:rPr>
          <w:rStyle w:val="Znakapoznpodarou"/>
          <w:rFonts w:ascii="Arial" w:hAnsi="Arial" w:cs="Arial"/>
          <w:sz w:val="18"/>
          <w:szCs w:val="18"/>
        </w:rPr>
        <w:footnoteRef/>
      </w:r>
      <w:r w:rsidRPr="00AA49B1">
        <w:rPr>
          <w:rFonts w:ascii="Arial" w:hAnsi="Arial" w:cs="Arial"/>
          <w:sz w:val="18"/>
          <w:szCs w:val="18"/>
        </w:rPr>
        <w:t xml:space="preserve"> </w:t>
      </w:r>
      <w:r w:rsidRPr="00AA49B1">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897E2618"/>
    <w:lvl w:ilvl="0" w:tplc="B21A40C0">
      <w:start w:val="1"/>
      <w:numFmt w:val="decimal"/>
      <w:lvlText w:val="%1)"/>
      <w:lvlJc w:val="left"/>
      <w:pPr>
        <w:ind w:left="720" w:hanging="360"/>
      </w:pPr>
      <w:rPr>
        <w:rFonts w:ascii="Arial" w:eastAsia="Calibri" w:hAnsi="Arial" w:cs="Arial"/>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669C1"/>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3601"/>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3F36E0"/>
    <w:rsid w:val="00406178"/>
    <w:rsid w:val="00417DD3"/>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62CC"/>
    <w:rsid w:val="00517930"/>
    <w:rsid w:val="00527A3A"/>
    <w:rsid w:val="00535569"/>
    <w:rsid w:val="00545139"/>
    <w:rsid w:val="005504EA"/>
    <w:rsid w:val="00550EF3"/>
    <w:rsid w:val="005544FC"/>
    <w:rsid w:val="0055531C"/>
    <w:rsid w:val="00561E04"/>
    <w:rsid w:val="00566A14"/>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79E6"/>
    <w:rsid w:val="007E4D9B"/>
    <w:rsid w:val="007E5A22"/>
    <w:rsid w:val="007F47AC"/>
    <w:rsid w:val="00805E5E"/>
    <w:rsid w:val="008149D6"/>
    <w:rsid w:val="008216C5"/>
    <w:rsid w:val="008278D5"/>
    <w:rsid w:val="00851858"/>
    <w:rsid w:val="00853241"/>
    <w:rsid w:val="0085428E"/>
    <w:rsid w:val="00860641"/>
    <w:rsid w:val="0087512E"/>
    <w:rsid w:val="008757FA"/>
    <w:rsid w:val="00877F99"/>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3FBB"/>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2087D"/>
    <w:rsid w:val="00A34D3B"/>
    <w:rsid w:val="00A363EF"/>
    <w:rsid w:val="00A36A2E"/>
    <w:rsid w:val="00A44893"/>
    <w:rsid w:val="00A53BAF"/>
    <w:rsid w:val="00A63D07"/>
    <w:rsid w:val="00A64199"/>
    <w:rsid w:val="00A813A7"/>
    <w:rsid w:val="00A85CDE"/>
    <w:rsid w:val="00A86B6F"/>
    <w:rsid w:val="00A8763A"/>
    <w:rsid w:val="00A97203"/>
    <w:rsid w:val="00AA49B1"/>
    <w:rsid w:val="00AC085E"/>
    <w:rsid w:val="00AC173C"/>
    <w:rsid w:val="00AC2A8C"/>
    <w:rsid w:val="00AC2FB9"/>
    <w:rsid w:val="00AD292F"/>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74F6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656F8"/>
    <w:rsid w:val="00C70E5B"/>
    <w:rsid w:val="00C743B9"/>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68C"/>
    <w:rsid w:val="00DF3DB3"/>
    <w:rsid w:val="00E127A8"/>
    <w:rsid w:val="00E14B48"/>
    <w:rsid w:val="00E36DC6"/>
    <w:rsid w:val="00E4157C"/>
    <w:rsid w:val="00E57B44"/>
    <w:rsid w:val="00E6151B"/>
    <w:rsid w:val="00E65FAB"/>
    <w:rsid w:val="00E8068A"/>
    <w:rsid w:val="00E81BB4"/>
    <w:rsid w:val="00E82342"/>
    <w:rsid w:val="00E90D24"/>
    <w:rsid w:val="00EA2C82"/>
    <w:rsid w:val="00EA7E07"/>
    <w:rsid w:val="00EB07CA"/>
    <w:rsid w:val="00EB1981"/>
    <w:rsid w:val="00EB56DF"/>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F048B"/>
    <w:rsid w:val="00FF0F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6424C6-5BEA-4214-993C-7E734016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4BEE5-66CE-4A1E-A55C-915B143A3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1033</Words>
  <Characters>6100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2019-12-12T15:53:00Z</cp:lastPrinted>
  <dcterms:created xsi:type="dcterms:W3CDTF">2019-12-16T16:21:00Z</dcterms:created>
  <dcterms:modified xsi:type="dcterms:W3CDTF">2019-12-16T16:21:00Z</dcterms:modified>
</cp:coreProperties>
</file>