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E5A8F">
        <w:rPr>
          <w:rFonts w:ascii="Arial" w:hAnsi="Arial" w:cs="Arial"/>
          <w:b/>
          <w:sz w:val="24"/>
          <w:szCs w:val="24"/>
        </w:rPr>
        <w:t>pobytového správního řízení Praha II.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w:t>
      </w:r>
      <w:r w:rsidR="007E5A8F">
        <w:rPr>
          <w:rFonts w:ascii="Arial" w:hAnsi="Arial" w:cs="Arial"/>
        </w:rPr>
        <w:t>3364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65332">
        <w:rPr>
          <w:rFonts w:ascii="Arial" w:hAnsi="Arial" w:cs="Arial"/>
        </w:rPr>
        <w:t>22</w:t>
      </w:r>
      <w:r w:rsidR="00B30FD1">
        <w:rPr>
          <w:rFonts w:ascii="Arial" w:hAnsi="Arial" w:cs="Arial"/>
        </w:rPr>
        <w:t>. prosince</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1251C1" w:rsidRDefault="006F67FE" w:rsidP="001251C1">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E5A8F">
        <w:rPr>
          <w:rFonts w:ascii="Arial" w:hAnsi="Arial" w:cs="Arial"/>
          <w:b/>
        </w:rPr>
        <w:t> </w:t>
      </w:r>
      <w:r w:rsidR="006F711E">
        <w:rPr>
          <w:rFonts w:ascii="Arial" w:hAnsi="Arial" w:cs="Arial"/>
          <w:b/>
        </w:rPr>
        <w:t>oddělení</w:t>
      </w:r>
      <w:r w:rsidR="007E5A8F">
        <w:rPr>
          <w:rFonts w:ascii="Arial" w:hAnsi="Arial" w:cs="Arial"/>
          <w:b/>
        </w:rPr>
        <w:t xml:space="preserve"> pobytového správního řízení Praha II.</w:t>
      </w:r>
      <w:r w:rsidR="00D0077F" w:rsidRPr="00D0077F">
        <w:rPr>
          <w:rFonts w:ascii="Arial" w:hAnsi="Arial" w:cs="Arial"/>
          <w:b/>
        </w:rPr>
        <w:t>, ID </w:t>
      </w:r>
      <w:r w:rsidR="007E5A8F">
        <w:rPr>
          <w:rFonts w:ascii="Arial" w:hAnsi="Arial" w:cs="Arial"/>
          <w:b/>
        </w:rPr>
        <w:t>30337938</w:t>
      </w:r>
      <w:r>
        <w:rPr>
          <w:rFonts w:ascii="Arial" w:hAnsi="Arial" w:cs="Arial"/>
        </w:rPr>
        <w:t>, v obor</w:t>
      </w:r>
      <w:r w:rsidR="007E5A8F">
        <w:rPr>
          <w:rFonts w:ascii="Arial" w:hAnsi="Arial" w:cs="Arial"/>
        </w:rPr>
        <w:t>u</w:t>
      </w:r>
      <w:r>
        <w:rPr>
          <w:rFonts w:ascii="Arial" w:hAnsi="Arial" w:cs="Arial"/>
        </w:rPr>
        <w:t xml:space="preserve"> služby:</w:t>
      </w:r>
    </w:p>
    <w:p w:rsidR="006F67FE" w:rsidRPr="001251C1" w:rsidRDefault="00B30FD1" w:rsidP="001251C1">
      <w:pPr>
        <w:pStyle w:val="Odstavecseseznamem"/>
        <w:numPr>
          <w:ilvl w:val="0"/>
          <w:numId w:val="10"/>
        </w:numPr>
        <w:spacing w:after="120" w:line="360" w:lineRule="auto"/>
        <w:jc w:val="both"/>
        <w:rPr>
          <w:rFonts w:ascii="Arial" w:hAnsi="Arial" w:cs="Arial"/>
          <w:i/>
        </w:rPr>
      </w:pPr>
      <w:r w:rsidRPr="001251C1">
        <w:rPr>
          <w:rFonts w:ascii="Arial" w:hAnsi="Arial" w:cs="Arial"/>
          <w:i/>
        </w:rPr>
        <w:t>31. V</w:t>
      </w:r>
      <w:r w:rsidR="006F67FE" w:rsidRPr="001251C1">
        <w:rPr>
          <w:rFonts w:ascii="Arial" w:hAnsi="Arial" w:cs="Arial"/>
          <w:i/>
        </w:rPr>
        <w:t>nitřní pořádek a bezpečnost státu</w:t>
      </w:r>
      <w:r w:rsidR="006F711E" w:rsidRPr="001251C1">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1251C1" w:rsidRPr="001251C1" w:rsidRDefault="006F67FE" w:rsidP="00F05909">
      <w:pPr>
        <w:spacing w:after="120" w:line="360" w:lineRule="auto"/>
        <w:jc w:val="both"/>
        <w:rPr>
          <w:rFonts w:ascii="Arial" w:hAnsi="Arial" w:cs="Arial"/>
          <w:i/>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9779D">
        <w:rPr>
          <w:rFonts w:ascii="Arial" w:hAnsi="Arial" w:cs="Arial"/>
          <w:b/>
          <w:i/>
        </w:rPr>
        <w:t>únor</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7E5A8F">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7E5A8F">
        <w:rPr>
          <w:rFonts w:ascii="Arial" w:hAnsi="Arial" w:cs="Arial"/>
        </w:rPr>
        <w:t xml:space="preserve">vedení správního řízení v oblasti pobytu cizinců na území České republiky. </w:t>
      </w:r>
      <w:r w:rsidR="001251C1">
        <w:rPr>
          <w:rFonts w:ascii="Arial" w:hAnsi="Arial" w:cs="Arial"/>
        </w:rPr>
        <w:t>P</w:t>
      </w:r>
      <w:r w:rsidR="00814067">
        <w:rPr>
          <w:rFonts w:ascii="Arial" w:hAnsi="Arial" w:cs="Arial"/>
        </w:rPr>
        <w:t>okročilá znalost MS </w:t>
      </w:r>
      <w:r w:rsidR="00DE3289">
        <w:rPr>
          <w:rFonts w:ascii="Arial" w:hAnsi="Arial" w:cs="Arial"/>
        </w:rPr>
        <w:t>OFFICE</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Služební místo </w:t>
      </w:r>
      <w:r w:rsidR="007E5A8F">
        <w:rPr>
          <w:rFonts w:ascii="Arial" w:hAnsi="Arial" w:cs="Arial"/>
        </w:rPr>
        <w:t>j</w:t>
      </w:r>
      <w:r w:rsidR="00E9359F">
        <w:rPr>
          <w:rFonts w:ascii="Arial" w:hAnsi="Arial" w:cs="Arial"/>
        </w:rPr>
        <w:t xml:space="preserve">e vhodné </w:t>
      </w:r>
      <w:r w:rsidR="007E5A8F">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65332">
        <w:rPr>
          <w:rFonts w:ascii="Arial" w:hAnsi="Arial" w:cs="Arial"/>
          <w:b/>
        </w:rPr>
        <w:t xml:space="preserve">6. ledna </w:t>
      </w:r>
      <w:r w:rsidRPr="005D7DED">
        <w:rPr>
          <w:rFonts w:ascii="Arial" w:hAnsi="Arial" w:cs="Arial"/>
          <w:b/>
        </w:rPr>
        <w:t>201</w:t>
      </w:r>
      <w:r w:rsidR="00965332">
        <w:rPr>
          <w:rFonts w:ascii="Arial" w:hAnsi="Arial" w:cs="Arial"/>
          <w:b/>
        </w:rPr>
        <w:t>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7E5A8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7E5A8F">
        <w:rPr>
          <w:rFonts w:ascii="Arial" w:hAnsi="Arial" w:cs="Arial"/>
          <w:b/>
        </w:rPr>
        <w:t xml:space="preserve">pobytového správního řízení Praha II.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xml:space="preserve">, </w:t>
      </w:r>
      <w:r w:rsidR="0066523A" w:rsidRPr="00D0077F">
        <w:rPr>
          <w:rFonts w:ascii="Arial" w:hAnsi="Arial" w:cs="Arial"/>
          <w:b/>
        </w:rPr>
        <w:lastRenderedPageBreak/>
        <w:t>ID </w:t>
      </w:r>
      <w:r w:rsidR="007E5A8F">
        <w:rPr>
          <w:rFonts w:ascii="Arial" w:hAnsi="Arial" w:cs="Arial"/>
          <w:b/>
        </w:rPr>
        <w:t>30337938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w:t>
      </w:r>
      <w:r w:rsidR="007E5A8F">
        <w:rPr>
          <w:rFonts w:ascii="Arial" w:hAnsi="Arial" w:cs="Arial"/>
          <w:b/>
        </w:rPr>
        <w:t>3364</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r w:rsidR="007E5A8F">
        <w:rPr>
          <w:rFonts w:ascii="Arial" w:hAnsi="Arial" w:cs="Arial"/>
        </w:rPr>
        <w:t xml:space="preserve"> </w:t>
      </w:r>
    </w:p>
    <w:p w:rsidR="007E5A8F" w:rsidRDefault="007E5A8F" w:rsidP="00230DA3">
      <w:pPr>
        <w:spacing w:after="0" w:line="360" w:lineRule="auto"/>
        <w:jc w:val="both"/>
        <w:rPr>
          <w:rFonts w:ascii="Arial" w:hAnsi="Arial" w:cs="Arial"/>
        </w:rPr>
      </w:pPr>
    </w:p>
    <w:p w:rsidR="006F67FE" w:rsidRPr="007E5A8F" w:rsidRDefault="006F67FE" w:rsidP="00230DA3">
      <w:pPr>
        <w:spacing w:after="0" w:line="360" w:lineRule="auto"/>
        <w:jc w:val="both"/>
        <w:rPr>
          <w:rFonts w:ascii="Arial" w:hAnsi="Arial" w:cs="Arial"/>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E5A8F">
        <w:rPr>
          <w:rFonts w:ascii="Arial" w:hAnsi="Arial" w:cs="Arial"/>
          <w:b/>
        </w:rPr>
        <w:t xml:space="preserve">pobytového správního řízení Praha II.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E5A8F" w:rsidRDefault="007E5A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B9779D">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7E5A8F" w:rsidRDefault="007E5A8F" w:rsidP="008E550C">
      <w:pPr>
        <w:autoSpaceDE w:val="0"/>
        <w:autoSpaceDN w:val="0"/>
        <w:adjustRightInd w:val="0"/>
        <w:spacing w:after="0" w:line="360" w:lineRule="auto"/>
        <w:ind w:left="567"/>
        <w:jc w:val="both"/>
        <w:rPr>
          <w:rFonts w:ascii="Arial" w:hAnsi="Arial" w:cs="Arial"/>
        </w:rPr>
      </w:pPr>
    </w:p>
    <w:p w:rsidR="00B9779D" w:rsidRDefault="00B9779D" w:rsidP="008E550C">
      <w:pPr>
        <w:autoSpaceDE w:val="0"/>
        <w:autoSpaceDN w:val="0"/>
        <w:adjustRightInd w:val="0"/>
        <w:spacing w:after="0" w:line="360" w:lineRule="auto"/>
        <w:ind w:left="567"/>
        <w:jc w:val="both"/>
        <w:rPr>
          <w:rFonts w:ascii="Arial" w:hAnsi="Arial" w:cs="Arial"/>
        </w:rPr>
      </w:pPr>
    </w:p>
    <w:p w:rsidR="00B9779D" w:rsidRDefault="00B9779D" w:rsidP="008E550C">
      <w:pPr>
        <w:autoSpaceDE w:val="0"/>
        <w:autoSpaceDN w:val="0"/>
        <w:adjustRightInd w:val="0"/>
        <w:spacing w:after="0" w:line="360" w:lineRule="auto"/>
        <w:ind w:left="567"/>
        <w:jc w:val="both"/>
        <w:rPr>
          <w:rFonts w:ascii="Arial" w:hAnsi="Arial" w:cs="Arial"/>
        </w:rPr>
      </w:pPr>
    </w:p>
    <w:p w:rsidR="00B9779D" w:rsidRDefault="00B9779D" w:rsidP="008E550C">
      <w:pPr>
        <w:autoSpaceDE w:val="0"/>
        <w:autoSpaceDN w:val="0"/>
        <w:adjustRightInd w:val="0"/>
        <w:spacing w:after="0" w:line="360" w:lineRule="auto"/>
        <w:ind w:left="567"/>
        <w:jc w:val="both"/>
        <w:rPr>
          <w:rFonts w:ascii="Arial" w:hAnsi="Arial" w:cs="Arial"/>
        </w:rPr>
      </w:pPr>
    </w:p>
    <w:p w:rsidR="00B9779D" w:rsidRDefault="00B9779D" w:rsidP="008E550C">
      <w:pPr>
        <w:autoSpaceDE w:val="0"/>
        <w:autoSpaceDN w:val="0"/>
        <w:adjustRightInd w:val="0"/>
        <w:spacing w:after="0" w:line="360" w:lineRule="auto"/>
        <w:ind w:left="567"/>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6EC" w:rsidRDefault="002266EC" w:rsidP="004E6D6E">
      <w:pPr>
        <w:spacing w:after="0" w:line="240" w:lineRule="auto"/>
      </w:pPr>
      <w:r>
        <w:separator/>
      </w:r>
    </w:p>
  </w:endnote>
  <w:endnote w:type="continuationSeparator" w:id="0">
    <w:p w:rsidR="002266EC" w:rsidRDefault="002266E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6EC" w:rsidRDefault="002266EC" w:rsidP="004E6D6E">
      <w:pPr>
        <w:spacing w:after="0" w:line="240" w:lineRule="auto"/>
      </w:pPr>
      <w:r>
        <w:separator/>
      </w:r>
    </w:p>
  </w:footnote>
  <w:footnote w:type="continuationSeparator" w:id="0">
    <w:p w:rsidR="002266EC" w:rsidRDefault="002266E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117A"/>
    <w:multiLevelType w:val="hybridMultilevel"/>
    <w:tmpl w:val="DD2C5A48"/>
    <w:lvl w:ilvl="0" w:tplc="2172729A">
      <w:numFmt w:val="bullet"/>
      <w:lvlText w:val="-"/>
      <w:lvlJc w:val="left"/>
      <w:pPr>
        <w:ind w:left="732" w:hanging="360"/>
      </w:pPr>
      <w:rPr>
        <w:rFonts w:ascii="Arial" w:eastAsia="Calibri" w:hAnsi="Arial" w:cs="Arial" w:hint="default"/>
        <w:i w:val="0"/>
      </w:rPr>
    </w:lvl>
    <w:lvl w:ilvl="1" w:tplc="04050003" w:tentative="1">
      <w:start w:val="1"/>
      <w:numFmt w:val="bullet"/>
      <w:lvlText w:val="o"/>
      <w:lvlJc w:val="left"/>
      <w:pPr>
        <w:ind w:left="1452" w:hanging="360"/>
      </w:pPr>
      <w:rPr>
        <w:rFonts w:ascii="Courier New" w:hAnsi="Courier New" w:cs="Courier New" w:hint="default"/>
      </w:rPr>
    </w:lvl>
    <w:lvl w:ilvl="2" w:tplc="04050005" w:tentative="1">
      <w:start w:val="1"/>
      <w:numFmt w:val="bullet"/>
      <w:lvlText w:val=""/>
      <w:lvlJc w:val="left"/>
      <w:pPr>
        <w:ind w:left="2172" w:hanging="360"/>
      </w:pPr>
      <w:rPr>
        <w:rFonts w:ascii="Wingdings" w:hAnsi="Wingdings" w:hint="default"/>
      </w:rPr>
    </w:lvl>
    <w:lvl w:ilvl="3" w:tplc="04050001" w:tentative="1">
      <w:start w:val="1"/>
      <w:numFmt w:val="bullet"/>
      <w:lvlText w:val=""/>
      <w:lvlJc w:val="left"/>
      <w:pPr>
        <w:ind w:left="2892" w:hanging="360"/>
      </w:pPr>
      <w:rPr>
        <w:rFonts w:ascii="Symbol" w:hAnsi="Symbol" w:hint="default"/>
      </w:rPr>
    </w:lvl>
    <w:lvl w:ilvl="4" w:tplc="04050003" w:tentative="1">
      <w:start w:val="1"/>
      <w:numFmt w:val="bullet"/>
      <w:lvlText w:val="o"/>
      <w:lvlJc w:val="left"/>
      <w:pPr>
        <w:ind w:left="3612" w:hanging="360"/>
      </w:pPr>
      <w:rPr>
        <w:rFonts w:ascii="Courier New" w:hAnsi="Courier New" w:cs="Courier New" w:hint="default"/>
      </w:rPr>
    </w:lvl>
    <w:lvl w:ilvl="5" w:tplc="04050005" w:tentative="1">
      <w:start w:val="1"/>
      <w:numFmt w:val="bullet"/>
      <w:lvlText w:val=""/>
      <w:lvlJc w:val="left"/>
      <w:pPr>
        <w:ind w:left="4332" w:hanging="360"/>
      </w:pPr>
      <w:rPr>
        <w:rFonts w:ascii="Wingdings" w:hAnsi="Wingdings" w:hint="default"/>
      </w:rPr>
    </w:lvl>
    <w:lvl w:ilvl="6" w:tplc="04050001" w:tentative="1">
      <w:start w:val="1"/>
      <w:numFmt w:val="bullet"/>
      <w:lvlText w:val=""/>
      <w:lvlJc w:val="left"/>
      <w:pPr>
        <w:ind w:left="5052" w:hanging="360"/>
      </w:pPr>
      <w:rPr>
        <w:rFonts w:ascii="Symbol" w:hAnsi="Symbol" w:hint="default"/>
      </w:rPr>
    </w:lvl>
    <w:lvl w:ilvl="7" w:tplc="04050003" w:tentative="1">
      <w:start w:val="1"/>
      <w:numFmt w:val="bullet"/>
      <w:lvlText w:val="o"/>
      <w:lvlJc w:val="left"/>
      <w:pPr>
        <w:ind w:left="5772" w:hanging="360"/>
      </w:pPr>
      <w:rPr>
        <w:rFonts w:ascii="Courier New" w:hAnsi="Courier New" w:cs="Courier New" w:hint="default"/>
      </w:rPr>
    </w:lvl>
    <w:lvl w:ilvl="8" w:tplc="04050005" w:tentative="1">
      <w:start w:val="1"/>
      <w:numFmt w:val="bullet"/>
      <w:lvlText w:val=""/>
      <w:lvlJc w:val="left"/>
      <w:pPr>
        <w:ind w:left="6492"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7"/>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0C32"/>
    <w:rsid w:val="000F363D"/>
    <w:rsid w:val="001132F5"/>
    <w:rsid w:val="0011679E"/>
    <w:rsid w:val="001251C1"/>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66EC"/>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A5627"/>
    <w:rsid w:val="005D7DED"/>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E5A8F"/>
    <w:rsid w:val="007F0111"/>
    <w:rsid w:val="008133BB"/>
    <w:rsid w:val="00814067"/>
    <w:rsid w:val="00824868"/>
    <w:rsid w:val="008436B9"/>
    <w:rsid w:val="0084450B"/>
    <w:rsid w:val="008451C7"/>
    <w:rsid w:val="0084627E"/>
    <w:rsid w:val="00850F27"/>
    <w:rsid w:val="00874D71"/>
    <w:rsid w:val="008969BC"/>
    <w:rsid w:val="008B45F4"/>
    <w:rsid w:val="008D4F70"/>
    <w:rsid w:val="008E15DA"/>
    <w:rsid w:val="008E362B"/>
    <w:rsid w:val="008E550C"/>
    <w:rsid w:val="008F2107"/>
    <w:rsid w:val="00901181"/>
    <w:rsid w:val="00915EE6"/>
    <w:rsid w:val="00925B7F"/>
    <w:rsid w:val="00936685"/>
    <w:rsid w:val="009454C2"/>
    <w:rsid w:val="00965332"/>
    <w:rsid w:val="00966C9E"/>
    <w:rsid w:val="0098730B"/>
    <w:rsid w:val="00991EF5"/>
    <w:rsid w:val="009977E4"/>
    <w:rsid w:val="009A7C5B"/>
    <w:rsid w:val="009D6FF2"/>
    <w:rsid w:val="009E63A7"/>
    <w:rsid w:val="00A5333F"/>
    <w:rsid w:val="00A72314"/>
    <w:rsid w:val="00AA162E"/>
    <w:rsid w:val="00AA36B6"/>
    <w:rsid w:val="00AE303E"/>
    <w:rsid w:val="00B21D93"/>
    <w:rsid w:val="00B30FD1"/>
    <w:rsid w:val="00B9779D"/>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289"/>
    <w:rsid w:val="00DE35C3"/>
    <w:rsid w:val="00DF5C74"/>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3EEFE-3763-40B6-9050-B1D9C041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1000</Words>
  <Characters>5905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2015-12-16T13:54:00Z</cp:lastPrinted>
  <dcterms:created xsi:type="dcterms:W3CDTF">2015-11-28T09:22:00Z</dcterms:created>
  <dcterms:modified xsi:type="dcterms:W3CDTF">2015-12-16T13:56:00Z</dcterms:modified>
</cp:coreProperties>
</file>