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54469" w:rsidRDefault="006F67FE" w:rsidP="00654469">
      <w:pPr>
        <w:spacing w:after="0" w:line="240" w:lineRule="auto"/>
        <w:jc w:val="center"/>
        <w:rPr>
          <w:rFonts w:ascii="Arial" w:hAnsi="Arial" w:cs="Arial"/>
          <w:b/>
          <w:sz w:val="24"/>
          <w:szCs w:val="24"/>
        </w:rPr>
      </w:pPr>
      <w:r>
        <w:rPr>
          <w:rFonts w:ascii="Arial" w:hAnsi="Arial" w:cs="Arial"/>
          <w:b/>
          <w:sz w:val="24"/>
          <w:szCs w:val="24"/>
        </w:rPr>
        <w:t xml:space="preserve"> </w:t>
      </w:r>
      <w:r w:rsidR="00654469">
        <w:rPr>
          <w:rFonts w:ascii="Arial" w:hAnsi="Arial" w:cs="Arial"/>
          <w:b/>
          <w:sz w:val="24"/>
          <w:szCs w:val="24"/>
        </w:rPr>
        <w:t>odborného referenta/vrchního referenta v oddělení právního,</w:t>
      </w:r>
    </w:p>
    <w:p w:rsidR="005A0146" w:rsidRDefault="00654469" w:rsidP="00654469">
      <w:pPr>
        <w:spacing w:after="0" w:line="240" w:lineRule="auto"/>
        <w:jc w:val="center"/>
        <w:rPr>
          <w:rFonts w:ascii="Arial" w:hAnsi="Arial" w:cs="Arial"/>
          <w:b/>
          <w:sz w:val="24"/>
          <w:szCs w:val="24"/>
        </w:rPr>
      </w:pPr>
      <w:r>
        <w:rPr>
          <w:rFonts w:ascii="Arial" w:hAnsi="Arial" w:cs="Arial"/>
          <w:b/>
          <w:sz w:val="24"/>
          <w:szCs w:val="24"/>
        </w:rPr>
        <w:t xml:space="preserve">ekonomiky a logistiky </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D62855" w:rsidRDefault="00D62855"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D6285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62855">
        <w:rPr>
          <w:rFonts w:ascii="Arial" w:hAnsi="Arial" w:cs="Arial"/>
        </w:rPr>
        <w:t>165671</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62855">
        <w:rPr>
          <w:rFonts w:ascii="Arial" w:hAnsi="Arial" w:cs="Arial"/>
        </w:rPr>
        <w:t xml:space="preserve">            </w:t>
      </w:r>
      <w:r w:rsidR="00612688">
        <w:rPr>
          <w:rFonts w:ascii="Arial" w:hAnsi="Arial" w:cs="Arial"/>
        </w:rPr>
        <w:t xml:space="preserve">  </w:t>
      </w:r>
      <w:r>
        <w:rPr>
          <w:rFonts w:ascii="Arial" w:hAnsi="Arial" w:cs="Arial"/>
        </w:rPr>
        <w:t xml:space="preserve">datum: </w:t>
      </w:r>
      <w:r w:rsidR="00A87E01">
        <w:rPr>
          <w:rFonts w:ascii="Arial" w:hAnsi="Arial" w:cs="Arial"/>
        </w:rPr>
        <w:t>9</w:t>
      </w:r>
      <w:r w:rsidR="00612688">
        <w:rPr>
          <w:rFonts w:ascii="Arial" w:hAnsi="Arial" w:cs="Arial"/>
        </w:rPr>
        <w:t>.</w:t>
      </w:r>
      <w:r w:rsidR="00D62855">
        <w:rPr>
          <w:rFonts w:ascii="Arial" w:hAnsi="Arial" w:cs="Arial"/>
        </w:rPr>
        <w:t xml:space="preserve">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654469">
        <w:rPr>
          <w:rFonts w:ascii="Arial" w:hAnsi="Arial" w:cs="Arial"/>
          <w:b/>
        </w:rPr>
        <w:t>odborného referenta/vrchního referenta v oddělení právního, ekonomiky a logistiky</w:t>
      </w:r>
      <w:r w:rsidRPr="00725FC1">
        <w:rPr>
          <w:rFonts w:ascii="Arial" w:hAnsi="Arial" w:cs="Arial"/>
          <w:b/>
        </w:rPr>
        <w:t>, ID </w:t>
      </w:r>
      <w:r w:rsidR="00D62855">
        <w:rPr>
          <w:rFonts w:ascii="Arial" w:hAnsi="Arial" w:cs="Arial"/>
          <w:b/>
        </w:rPr>
        <w:t>30266314</w:t>
      </w:r>
      <w:r>
        <w:rPr>
          <w:rFonts w:ascii="Arial" w:hAnsi="Arial" w:cs="Arial"/>
        </w:rPr>
        <w:t>, v</w:t>
      </w:r>
      <w:r w:rsidR="003F04D2">
        <w:rPr>
          <w:rFonts w:ascii="Arial" w:hAnsi="Arial" w:cs="Arial"/>
        </w:rPr>
        <w:t> </w:t>
      </w:r>
      <w:r>
        <w:rPr>
          <w:rFonts w:ascii="Arial" w:hAnsi="Arial" w:cs="Arial"/>
        </w:rPr>
        <w:t>obor</w:t>
      </w:r>
      <w:r w:rsidR="003F04D2">
        <w:rPr>
          <w:rFonts w:ascii="Arial" w:hAnsi="Arial" w:cs="Arial"/>
        </w:rPr>
        <w:t xml:space="preserve">u </w:t>
      </w:r>
      <w:r>
        <w:rPr>
          <w:rFonts w:ascii="Arial" w:hAnsi="Arial" w:cs="Arial"/>
        </w:rPr>
        <w:t>služby:</w:t>
      </w:r>
    </w:p>
    <w:p w:rsidR="00B17FBD" w:rsidRPr="00997DC6" w:rsidRDefault="00654469" w:rsidP="00B17FBD">
      <w:pPr>
        <w:pStyle w:val="Odstavecseseznamem"/>
        <w:spacing w:after="0" w:line="360" w:lineRule="auto"/>
        <w:jc w:val="both"/>
        <w:rPr>
          <w:rFonts w:ascii="Arial" w:hAnsi="Arial" w:cs="Arial"/>
        </w:rPr>
      </w:pPr>
      <w:r>
        <w:rPr>
          <w:rFonts w:ascii="Arial" w:hAnsi="Arial" w:cs="Arial"/>
          <w:i/>
        </w:rPr>
        <w:t>31. Vnitřní pořádek a bezpečnost státu</w:t>
      </w:r>
      <w:r w:rsidR="00B17FBD">
        <w:rPr>
          <w:rFonts w:ascii="Arial" w:hAnsi="Arial" w:cs="Arial"/>
          <w:i/>
        </w:rPr>
        <w:t>.</w:t>
      </w:r>
    </w:p>
    <w:p w:rsidR="003F04D2" w:rsidRDefault="003F04D2"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D62855"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D62855">
        <w:rPr>
          <w:rFonts w:ascii="Arial" w:hAnsi="Arial" w:cs="Arial"/>
        </w:rPr>
        <w:t xml:space="preserve"> </w:t>
      </w:r>
      <w:r w:rsidR="00D62855" w:rsidRPr="00D62855">
        <w:rPr>
          <w:rFonts w:ascii="Arial" w:hAnsi="Arial" w:cs="Arial"/>
          <w:b/>
          <w:i/>
        </w:rPr>
        <w:t>březen 2</w:t>
      </w:r>
      <w:r w:rsidR="00654469" w:rsidRPr="00D62855">
        <w:rPr>
          <w:rFonts w:ascii="Arial" w:hAnsi="Arial" w:cs="Arial"/>
          <w:b/>
          <w:i/>
        </w:rPr>
        <w:t>017.</w:t>
      </w:r>
    </w:p>
    <w:p w:rsidR="006F67FE" w:rsidRDefault="006F67FE" w:rsidP="00F94A6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654469">
        <w:rPr>
          <w:rFonts w:ascii="Arial" w:hAnsi="Arial" w:cs="Arial"/>
          <w:b/>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654469">
        <w:rPr>
          <w:rFonts w:ascii="Arial" w:hAnsi="Arial" w:cs="Arial"/>
        </w:rPr>
        <w:t>zpracovávání písemností z oblasti migrace a azylu v informačním systému GINIS;  administrativní činnosti.</w:t>
      </w:r>
      <w:r w:rsidR="00F94A6B">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B17FBD">
        <w:rPr>
          <w:rFonts w:ascii="Arial" w:hAnsi="Arial" w:cs="Arial"/>
        </w:rPr>
        <w:t xml:space="preserve">a ASPI </w:t>
      </w:r>
      <w:r w:rsidR="00867CAD">
        <w:rPr>
          <w:rFonts w:ascii="Arial" w:hAnsi="Arial" w:cs="Arial"/>
        </w:rPr>
        <w:t>j</w:t>
      </w:r>
      <w:r w:rsidR="00F77072">
        <w:rPr>
          <w:rFonts w:ascii="Arial" w:hAnsi="Arial" w:cs="Arial"/>
        </w:rPr>
        <w:t>e</w:t>
      </w:r>
      <w:r w:rsidR="00867CAD">
        <w:rPr>
          <w:rFonts w:ascii="Arial" w:hAnsi="Arial" w:cs="Arial"/>
        </w:rPr>
        <w:t xml:space="preserve"> výhodou.</w:t>
      </w:r>
      <w:r w:rsidR="00654469">
        <w:rPr>
          <w:rFonts w:ascii="Arial" w:hAnsi="Arial" w:cs="Arial"/>
        </w:rPr>
        <w:t xml:space="preserve"> Služební místo je vhodné i pro OZZ/OZP.</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87E01">
        <w:rPr>
          <w:rFonts w:ascii="Arial" w:hAnsi="Arial" w:cs="Arial"/>
          <w:b/>
        </w:rPr>
        <w:t>30</w:t>
      </w:r>
      <w:r w:rsidR="00D62855">
        <w:rPr>
          <w:rFonts w:ascii="Arial" w:hAnsi="Arial" w:cs="Arial"/>
          <w:b/>
        </w:rPr>
        <w:t xml:space="preserve">. </w:t>
      </w:r>
      <w:r w:rsidR="00612688">
        <w:rPr>
          <w:rFonts w:ascii="Arial" w:hAnsi="Arial" w:cs="Arial"/>
          <w:b/>
        </w:rPr>
        <w:t>ledn</w:t>
      </w:r>
      <w:r w:rsidR="00D62855">
        <w:rPr>
          <w:rFonts w:ascii="Arial" w:hAnsi="Arial" w:cs="Arial"/>
          <w:b/>
        </w:rPr>
        <w:t>a</w:t>
      </w:r>
      <w:r w:rsidR="001D52E6">
        <w:rPr>
          <w:rFonts w:ascii="Arial" w:hAnsi="Arial" w:cs="Arial"/>
          <w:b/>
        </w:rPr>
        <w:t xml:space="preserve"> </w:t>
      </w:r>
      <w:r w:rsidR="004F5A31">
        <w:rPr>
          <w:rFonts w:ascii="Arial" w:hAnsi="Arial" w:cs="Arial"/>
          <w:b/>
        </w:rPr>
        <w:t>201</w:t>
      </w:r>
      <w:r w:rsidR="00D6285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654469">
        <w:rPr>
          <w:rFonts w:ascii="Arial" w:hAnsi="Arial" w:cs="Arial"/>
          <w:b/>
        </w:rPr>
        <w:t xml:space="preserve">odborného </w:t>
      </w:r>
      <w:r w:rsidR="00654469">
        <w:rPr>
          <w:rFonts w:ascii="Arial" w:hAnsi="Arial" w:cs="Arial"/>
          <w:b/>
        </w:rPr>
        <w:lastRenderedPageBreak/>
        <w:t>referenta/vrchního referenta v oddělení právního, ekonomiky a logistiky</w:t>
      </w:r>
      <w:r w:rsidR="00654469" w:rsidRPr="00B77E46">
        <w:rPr>
          <w:rFonts w:ascii="Arial" w:hAnsi="Arial" w:cs="Arial"/>
          <w:b/>
        </w:rPr>
        <w:t xml:space="preserve"> </w:t>
      </w:r>
      <w:r w:rsidR="00654469">
        <w:rPr>
          <w:rFonts w:ascii="Arial" w:hAnsi="Arial" w:cs="Arial"/>
          <w:b/>
        </w:rPr>
        <w:t>odboru azylové a migrační politiky</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D62855">
        <w:rPr>
          <w:rFonts w:ascii="Arial" w:hAnsi="Arial" w:cs="Arial"/>
          <w:b/>
        </w:rPr>
        <w:t>30266314</w:t>
      </w:r>
      <w:r w:rsidR="00D5479B">
        <w:rPr>
          <w:rFonts w:ascii="Arial" w:hAnsi="Arial" w:cs="Arial"/>
          <w:b/>
        </w:rPr>
        <w:t>,</w:t>
      </w:r>
      <w:r w:rsidR="003F04D2">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654469">
        <w:rPr>
          <w:rFonts w:ascii="Arial" w:hAnsi="Arial" w:cs="Arial"/>
          <w:b/>
        </w:rPr>
        <w:t>1</w:t>
      </w:r>
      <w:r w:rsidR="00D62855">
        <w:rPr>
          <w:rFonts w:ascii="Arial" w:hAnsi="Arial" w:cs="Arial"/>
          <w:b/>
        </w:rPr>
        <w:t>65671</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54469">
        <w:rPr>
          <w:rFonts w:ascii="Arial" w:hAnsi="Arial" w:cs="Arial"/>
          <w:b/>
        </w:rPr>
        <w:t xml:space="preserve">odborného referenta/vrchního referenta v oddělení právního, ekonomiky a logistiky odboru azylové a migrační politiky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54469" w:rsidRDefault="00654469" w:rsidP="00230DA3">
      <w:pPr>
        <w:spacing w:after="0" w:line="360" w:lineRule="auto"/>
        <w:jc w:val="both"/>
        <w:rPr>
          <w:rFonts w:ascii="Arial" w:hAnsi="Arial" w:cs="Arial"/>
          <w:b/>
        </w:rPr>
      </w:pPr>
    </w:p>
    <w:p w:rsidR="006F67FE" w:rsidRDefault="00D62855"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w:t>
      </w:r>
      <w:r w:rsidR="00654469">
        <w:rPr>
          <w:rFonts w:ascii="Arial" w:hAnsi="Arial" w:cs="Arial"/>
        </w:rPr>
        <w:t>střední vzdělání s maturitní zkouškou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654469">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BD5E37">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D62855">
        <w:rPr>
          <w:rFonts w:ascii="Arial" w:hAnsi="Arial" w:cs="Arial"/>
          <w:b/>
        </w:rPr>
        <w:t>43</w:t>
      </w:r>
      <w:r w:rsidR="00944FB6">
        <w:rPr>
          <w:rFonts w:ascii="Arial" w:hAnsi="Arial" w:cs="Arial"/>
          <w:b/>
        </w:rPr>
        <w:t>/2016, kterým se stanoví požadavky na služební a pracov</w:t>
      </w:r>
      <w:r w:rsidR="00D62855">
        <w:rPr>
          <w:rFonts w:ascii="Arial" w:hAnsi="Arial" w:cs="Arial"/>
          <w:b/>
        </w:rPr>
        <w:t>ní místa na Ministerstvu vnitra</w:t>
      </w:r>
      <w:r w:rsidR="00BD5E37">
        <w:rPr>
          <w:rFonts w:ascii="Arial" w:hAnsi="Arial" w:cs="Arial"/>
          <w:b/>
        </w:rPr>
        <w:t>,</w:t>
      </w:r>
      <w:r w:rsidR="00BD5E37" w:rsidRPr="00BD5E37">
        <w:t xml:space="preserve"> </w:t>
      </w:r>
      <w:r w:rsidR="00BD5E37" w:rsidRPr="00BD5E37">
        <w:rPr>
          <w:rFonts w:ascii="Arial" w:hAnsi="Arial" w:cs="Arial"/>
          <w:b/>
        </w:rPr>
        <w:t xml:space="preserve">ve znění společného služebního předpisu náměstka ministra vnitra pro státní službu a státního tajemníka v Ministerstvu vnitra </w:t>
      </w:r>
      <w:r w:rsidR="00BD5E37">
        <w:rPr>
          <w:rFonts w:ascii="Arial" w:hAnsi="Arial" w:cs="Arial"/>
          <w:b/>
        </w:rPr>
        <w:br/>
      </w:r>
      <w:r w:rsidR="00BD5E37" w:rsidRPr="00BD5E37">
        <w:rPr>
          <w:rFonts w:ascii="Arial" w:hAnsi="Arial" w:cs="Arial"/>
          <w:b/>
        </w:rPr>
        <w:t>č. 50/2016</w:t>
      </w:r>
      <w:r w:rsidR="00944FB6">
        <w:rPr>
          <w:rFonts w:ascii="Arial" w:hAnsi="Arial" w:cs="Arial"/>
          <w:b/>
        </w:rPr>
        <w:t>.</w:t>
      </w:r>
      <w:bookmarkStart w:id="0" w:name="_GoBack"/>
      <w:bookmarkEnd w:id="0"/>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D62855" w:rsidRPr="00D62855" w:rsidRDefault="006F67FE" w:rsidP="00D62855">
      <w:pPr>
        <w:pStyle w:val="Odstavecseseznamem"/>
        <w:numPr>
          <w:ilvl w:val="0"/>
          <w:numId w:val="10"/>
        </w:numPr>
        <w:spacing w:after="120"/>
        <w:jc w:val="both"/>
        <w:rPr>
          <w:rFonts w:ascii="Arial" w:hAnsi="Arial" w:cs="Arial"/>
        </w:rPr>
      </w:pPr>
      <w:r w:rsidRPr="00D62855">
        <w:rPr>
          <w:rFonts w:ascii="Arial" w:hAnsi="Arial" w:cs="Arial"/>
        </w:rPr>
        <w:t>strukturovaný profesní životopis,</w:t>
      </w:r>
    </w:p>
    <w:p w:rsidR="006F67FE" w:rsidRPr="00D62855" w:rsidRDefault="006F67FE" w:rsidP="00D62855">
      <w:pPr>
        <w:pStyle w:val="Odstavecseseznamem"/>
        <w:numPr>
          <w:ilvl w:val="0"/>
          <w:numId w:val="10"/>
        </w:numPr>
        <w:spacing w:after="120"/>
        <w:jc w:val="both"/>
        <w:rPr>
          <w:rFonts w:ascii="Arial" w:hAnsi="Arial" w:cs="Arial"/>
        </w:rPr>
      </w:pPr>
      <w:r w:rsidRPr="00D62855">
        <w:rPr>
          <w:rFonts w:ascii="Arial" w:hAnsi="Arial" w:cs="Arial"/>
        </w:rPr>
        <w:t>písemnou práci v rozsahu maximálně dvou normostran</w:t>
      </w:r>
      <w:r w:rsidR="00500DA7">
        <w:rPr>
          <w:rStyle w:val="Znakapoznpodarou"/>
          <w:rFonts w:ascii="Arial" w:hAnsi="Arial"/>
        </w:rPr>
        <w:footnoteReference w:id="7"/>
      </w:r>
      <w:r w:rsidRPr="00D62855">
        <w:rPr>
          <w:rFonts w:ascii="Arial" w:hAnsi="Arial" w:cs="Arial"/>
        </w:rPr>
        <w:t xml:space="preserve"> na téma „Motivace žadatele</w:t>
      </w:r>
      <w:r w:rsidR="001C0BFC" w:rsidRPr="00D62855">
        <w:rPr>
          <w:rFonts w:ascii="Arial" w:hAnsi="Arial" w:cs="Arial"/>
        </w:rPr>
        <w:t xml:space="preserve">/žadatelky </w:t>
      </w:r>
      <w:r w:rsidRPr="00D6285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F04D2" w:rsidRDefault="005D0E5A" w:rsidP="006221B1">
      <w:pPr>
        <w:spacing w:after="0" w:line="240" w:lineRule="auto"/>
        <w:jc w:val="both"/>
        <w:rPr>
          <w:rFonts w:ascii="Arial" w:hAnsi="Arial" w:cs="Arial"/>
        </w:rPr>
      </w:pPr>
      <w:r>
        <w:rPr>
          <w:rFonts w:ascii="Arial" w:hAnsi="Arial" w:cs="Arial"/>
        </w:rPr>
        <w:t>Mgr. Anna Vlachová</w:t>
      </w:r>
    </w:p>
    <w:p w:rsidR="005D0E5A" w:rsidRDefault="005D0E5A" w:rsidP="006221B1">
      <w:pPr>
        <w:spacing w:after="0" w:line="240" w:lineRule="auto"/>
        <w:jc w:val="both"/>
        <w:rPr>
          <w:rFonts w:ascii="Arial" w:hAnsi="Arial" w:cs="Arial"/>
        </w:rPr>
      </w:pPr>
      <w:r>
        <w:rPr>
          <w:rFonts w:ascii="Arial" w:hAnsi="Arial" w:cs="Arial"/>
        </w:rPr>
        <w:t>odbor personální</w:t>
      </w:r>
    </w:p>
    <w:p w:rsidR="005D0E5A" w:rsidRDefault="005D0E5A" w:rsidP="006221B1">
      <w:pPr>
        <w:spacing w:after="0" w:line="240" w:lineRule="auto"/>
        <w:jc w:val="both"/>
        <w:rPr>
          <w:rFonts w:ascii="Arial" w:hAnsi="Arial" w:cs="Arial"/>
        </w:rPr>
      </w:pPr>
      <w:r>
        <w:rPr>
          <w:rFonts w:ascii="Arial" w:hAnsi="Arial" w:cs="Arial"/>
        </w:rPr>
        <w:t>tel.: +420 974 833 292</w:t>
      </w:r>
    </w:p>
    <w:p w:rsidR="005D0E5A" w:rsidRDefault="005D0E5A" w:rsidP="006221B1">
      <w:pPr>
        <w:spacing w:after="0" w:line="240" w:lineRule="auto"/>
        <w:jc w:val="both"/>
        <w:rPr>
          <w:rFonts w:ascii="Arial" w:hAnsi="Arial" w:cs="Arial"/>
        </w:rPr>
      </w:pPr>
      <w:r>
        <w:rPr>
          <w:rFonts w:ascii="Arial" w:hAnsi="Arial" w:cs="Arial"/>
        </w:rPr>
        <w:t xml:space="preserve">e-mail: </w:t>
      </w:r>
      <w:hyperlink r:id="rId10" w:history="1">
        <w:r w:rsidR="00D62855" w:rsidRPr="00A275ED">
          <w:rPr>
            <w:rStyle w:val="Hypertextovodkaz"/>
            <w:rFonts w:ascii="Arial" w:hAnsi="Arial" w:cs="Arial"/>
          </w:rPr>
          <w:t>anna.vlachova@mvcr.cz</w:t>
        </w:r>
      </w:hyperlink>
    </w:p>
    <w:p w:rsidR="00D62855" w:rsidRDefault="00D62855"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76E6" w:rsidRDefault="009176E6" w:rsidP="004E6D6E">
      <w:pPr>
        <w:spacing w:after="0" w:line="240" w:lineRule="auto"/>
      </w:pPr>
      <w:r>
        <w:separator/>
      </w:r>
    </w:p>
  </w:endnote>
  <w:endnote w:type="continuationSeparator" w:id="0">
    <w:p w:rsidR="009176E6" w:rsidRDefault="009176E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76E6" w:rsidRDefault="009176E6" w:rsidP="004E6D6E">
      <w:pPr>
        <w:spacing w:after="0" w:line="240" w:lineRule="auto"/>
      </w:pPr>
      <w:r>
        <w:separator/>
      </w:r>
    </w:p>
  </w:footnote>
  <w:footnote w:type="continuationSeparator" w:id="0">
    <w:p w:rsidR="009176E6" w:rsidRDefault="009176E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CE07070"/>
    <w:multiLevelType w:val="hybridMultilevel"/>
    <w:tmpl w:val="826E2D9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1"/>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3115"/>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0E5A"/>
    <w:rsid w:val="005D7DED"/>
    <w:rsid w:val="00612688"/>
    <w:rsid w:val="00612699"/>
    <w:rsid w:val="00621EA8"/>
    <w:rsid w:val="006221B1"/>
    <w:rsid w:val="006341B8"/>
    <w:rsid w:val="0063574E"/>
    <w:rsid w:val="0064107A"/>
    <w:rsid w:val="00654469"/>
    <w:rsid w:val="00660788"/>
    <w:rsid w:val="00662D5E"/>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1D98"/>
    <w:rsid w:val="0077115A"/>
    <w:rsid w:val="00776F91"/>
    <w:rsid w:val="00786EF5"/>
    <w:rsid w:val="0079200F"/>
    <w:rsid w:val="007932E4"/>
    <w:rsid w:val="00794739"/>
    <w:rsid w:val="0079550F"/>
    <w:rsid w:val="007C7218"/>
    <w:rsid w:val="007F0111"/>
    <w:rsid w:val="00806C7F"/>
    <w:rsid w:val="008133BB"/>
    <w:rsid w:val="00824868"/>
    <w:rsid w:val="00840182"/>
    <w:rsid w:val="008436B9"/>
    <w:rsid w:val="0084450B"/>
    <w:rsid w:val="008451C7"/>
    <w:rsid w:val="0084627E"/>
    <w:rsid w:val="00867CAD"/>
    <w:rsid w:val="008B45F4"/>
    <w:rsid w:val="008D4F70"/>
    <w:rsid w:val="008E15DA"/>
    <w:rsid w:val="008E362B"/>
    <w:rsid w:val="008F2107"/>
    <w:rsid w:val="00901181"/>
    <w:rsid w:val="009067FB"/>
    <w:rsid w:val="009176E6"/>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87E01"/>
    <w:rsid w:val="00A9471A"/>
    <w:rsid w:val="00AA162E"/>
    <w:rsid w:val="00AA36B6"/>
    <w:rsid w:val="00AD1D16"/>
    <w:rsid w:val="00B1761E"/>
    <w:rsid w:val="00B17FBD"/>
    <w:rsid w:val="00B21D93"/>
    <w:rsid w:val="00B54265"/>
    <w:rsid w:val="00B67CBC"/>
    <w:rsid w:val="00B77E46"/>
    <w:rsid w:val="00BC2B76"/>
    <w:rsid w:val="00BC552A"/>
    <w:rsid w:val="00BD5E37"/>
    <w:rsid w:val="00BE5D3E"/>
    <w:rsid w:val="00BE65E5"/>
    <w:rsid w:val="00C0277A"/>
    <w:rsid w:val="00C346FF"/>
    <w:rsid w:val="00C36297"/>
    <w:rsid w:val="00C52D0C"/>
    <w:rsid w:val="00C7399E"/>
    <w:rsid w:val="00CA1532"/>
    <w:rsid w:val="00CC014C"/>
    <w:rsid w:val="00D10A69"/>
    <w:rsid w:val="00D11200"/>
    <w:rsid w:val="00D11CA8"/>
    <w:rsid w:val="00D23392"/>
    <w:rsid w:val="00D41A15"/>
    <w:rsid w:val="00D42E42"/>
    <w:rsid w:val="00D5479B"/>
    <w:rsid w:val="00D608DF"/>
    <w:rsid w:val="00D62855"/>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A0A00"/>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94A6B"/>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79B87-3919-49FF-BFD8-664DFD60E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1019</Words>
  <Characters>6014</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2017-01-05T11:32:00Z</cp:lastPrinted>
  <dcterms:created xsi:type="dcterms:W3CDTF">2016-05-04T06:57:00Z</dcterms:created>
  <dcterms:modified xsi:type="dcterms:W3CDTF">2017-01-05T11:32:00Z</dcterms:modified>
</cp:coreProperties>
</file>