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 xml:space="preserve">pobytového správního řízení Praha </w:t>
      </w:r>
      <w:r w:rsidR="00507F8E">
        <w:rPr>
          <w:rFonts w:ascii="Arial" w:hAnsi="Arial" w:cs="Arial"/>
          <w:b/>
          <w:sz w:val="24"/>
          <w:szCs w:val="24"/>
        </w:rPr>
        <w:t>I</w:t>
      </w:r>
      <w:r w:rsidR="00312C33">
        <w:rPr>
          <w:rFonts w:ascii="Arial" w:hAnsi="Arial" w:cs="Arial"/>
          <w:b/>
          <w:sz w:val="24"/>
          <w:szCs w:val="24"/>
        </w:rPr>
        <w:t>V</w:t>
      </w:r>
      <w:r w:rsidR="00B917E5">
        <w:rPr>
          <w:rFonts w:ascii="Arial" w:hAnsi="Arial" w:cs="Arial"/>
          <w:b/>
          <w:sz w:val="24"/>
          <w:szCs w:val="24"/>
        </w:rPr>
        <w:t>.</w:t>
      </w:r>
    </w:p>
    <w:p w:rsidR="006F67FE" w:rsidRDefault="006F67FE" w:rsidP="00F05909">
      <w:pPr>
        <w:spacing w:after="120" w:line="360" w:lineRule="auto"/>
        <w:jc w:val="center"/>
        <w:rPr>
          <w:rFonts w:ascii="Arial" w:hAnsi="Arial" w:cs="Arial"/>
        </w:rPr>
      </w:pPr>
      <w:r>
        <w:rPr>
          <w:rFonts w:ascii="Arial" w:hAnsi="Arial" w:cs="Arial"/>
        </w:rPr>
        <w:t xml:space="preserve">                                                                                                </w:t>
      </w:r>
      <w:r w:rsidR="00D24B3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24B3F">
        <w:rPr>
          <w:rFonts w:ascii="Arial" w:hAnsi="Arial" w:cs="Arial"/>
        </w:rPr>
        <w:t>16565</w:t>
      </w:r>
      <w:r w:rsidR="00312C33">
        <w:rPr>
          <w:rFonts w:ascii="Arial" w:hAnsi="Arial" w:cs="Arial"/>
        </w:rPr>
        <w:t>3</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D24B3F">
        <w:rPr>
          <w:rFonts w:ascii="Arial" w:hAnsi="Arial" w:cs="Arial"/>
        </w:rPr>
        <w:t xml:space="preserve">              </w:t>
      </w:r>
      <w:r>
        <w:rPr>
          <w:rFonts w:ascii="Arial" w:hAnsi="Arial" w:cs="Arial"/>
        </w:rPr>
        <w:t>datum:</w:t>
      </w:r>
      <w:r w:rsidR="0030395D">
        <w:rPr>
          <w:rFonts w:ascii="Arial" w:hAnsi="Arial" w:cs="Arial"/>
        </w:rPr>
        <w:t xml:space="preserve"> </w:t>
      </w:r>
      <w:r w:rsidR="00D24B3F">
        <w:rPr>
          <w:rFonts w:ascii="Arial" w:hAnsi="Arial" w:cs="Arial"/>
        </w:rPr>
        <w:t>5.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 xml:space="preserve">pobytového správního řízení Praha </w:t>
      </w:r>
      <w:r w:rsidR="00507F8E">
        <w:rPr>
          <w:rFonts w:ascii="Arial" w:hAnsi="Arial" w:cs="Arial"/>
          <w:b/>
        </w:rPr>
        <w:t>I</w:t>
      </w:r>
      <w:r w:rsidR="00312C33">
        <w:rPr>
          <w:rFonts w:ascii="Arial" w:hAnsi="Arial" w:cs="Arial"/>
          <w:b/>
        </w:rPr>
        <w:t>V</w:t>
      </w:r>
      <w:r w:rsidR="00B917E5">
        <w:rPr>
          <w:rFonts w:ascii="Arial" w:hAnsi="Arial" w:cs="Arial"/>
          <w:b/>
        </w:rPr>
        <w:t>.</w:t>
      </w:r>
      <w:r w:rsidR="00D0077F" w:rsidRPr="00D0077F">
        <w:rPr>
          <w:rFonts w:ascii="Arial" w:hAnsi="Arial" w:cs="Arial"/>
          <w:b/>
        </w:rPr>
        <w:t>, ID </w:t>
      </w:r>
      <w:r w:rsidR="00312C33">
        <w:rPr>
          <w:rFonts w:ascii="Arial" w:hAnsi="Arial" w:cs="Arial"/>
          <w:b/>
        </w:rPr>
        <w:t>30311077</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76429A">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Pr="0076429A" w:rsidRDefault="006F67FE" w:rsidP="00F05909">
      <w:pPr>
        <w:spacing w:after="120" w:line="360" w:lineRule="auto"/>
        <w:jc w:val="both"/>
        <w:rPr>
          <w:rFonts w:ascii="Arial" w:hAnsi="Arial" w:cs="Arial"/>
          <w:b/>
          <w:color w:val="000000" w:themeColor="text1"/>
        </w:rPr>
      </w:pPr>
      <w:r>
        <w:rPr>
          <w:rFonts w:ascii="Arial" w:hAnsi="Arial" w:cs="Arial"/>
        </w:rPr>
        <w:t>Předpokládaný nástup do služby na toto služební místo je</w:t>
      </w:r>
      <w:r>
        <w:rPr>
          <w:rFonts w:ascii="Arial" w:hAnsi="Arial" w:cs="Arial"/>
          <w:i/>
          <w:color w:val="FF0000"/>
        </w:rPr>
        <w:t xml:space="preserve"> </w:t>
      </w:r>
      <w:r w:rsidR="0076429A" w:rsidRPr="0076429A">
        <w:rPr>
          <w:rFonts w:ascii="Arial" w:hAnsi="Arial" w:cs="Arial"/>
          <w:b/>
          <w:i/>
          <w:color w:val="000000" w:themeColor="text1"/>
        </w:rPr>
        <w:t>únor – březen 2017</w:t>
      </w:r>
      <w:r w:rsidRPr="0076429A">
        <w:rPr>
          <w:rFonts w:ascii="Arial" w:hAnsi="Arial" w:cs="Arial"/>
          <w:b/>
          <w:i/>
          <w:color w:val="000000" w:themeColor="text1"/>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03825">
        <w:rPr>
          <w:rFonts w:ascii="Arial" w:hAnsi="Arial" w:cs="Arial"/>
        </w:rPr>
        <w:t xml:space="preserve">vedení </w:t>
      </w:r>
      <w:r w:rsidR="00B917E5">
        <w:rPr>
          <w:rFonts w:ascii="Arial" w:hAnsi="Arial" w:cs="Arial"/>
        </w:rPr>
        <w:t>správní</w:t>
      </w:r>
      <w:r w:rsidR="00503825">
        <w:rPr>
          <w:rFonts w:ascii="Arial" w:hAnsi="Arial" w:cs="Arial"/>
        </w:rPr>
        <w:t>ho</w:t>
      </w:r>
      <w:r w:rsidR="00B917E5">
        <w:rPr>
          <w:rFonts w:ascii="Arial" w:hAnsi="Arial" w:cs="Arial"/>
        </w:rPr>
        <w:t xml:space="preserve"> řízení podle zákona č. 326/1999 Sb., o pobytu cizinců na území České republik</w:t>
      </w:r>
      <w:r w:rsidR="00C37CFC">
        <w:rPr>
          <w:rFonts w:ascii="Arial" w:hAnsi="Arial" w:cs="Arial"/>
        </w:rPr>
        <w:t xml:space="preserve">y, ve znění pozdějších předpisů; </w:t>
      </w:r>
      <w:r w:rsidR="00503825">
        <w:rPr>
          <w:rFonts w:ascii="Arial" w:hAnsi="Arial" w:cs="Arial"/>
        </w:rPr>
        <w:t>přípravu podkladů pro vydání rozhodnutí a další s tím spojenou administrativní činnost.</w:t>
      </w:r>
      <w:r w:rsidR="008A6656">
        <w:rPr>
          <w:rFonts w:ascii="Arial" w:hAnsi="Arial" w:cs="Arial"/>
        </w:rPr>
        <w:t xml:space="preserve"> </w:t>
      </w:r>
      <w:r w:rsidR="00B917E5">
        <w:rPr>
          <w:rFonts w:ascii="Arial" w:hAnsi="Arial" w:cs="Arial"/>
        </w:rPr>
        <w:t xml:space="preserve">Pokročilá znalost MS OFFICE a ASPI </w:t>
      </w:r>
      <w:r w:rsidR="008A6656">
        <w:rPr>
          <w:rFonts w:ascii="Arial" w:hAnsi="Arial" w:cs="Arial"/>
        </w:rPr>
        <w:t>j</w:t>
      </w:r>
      <w:r w:rsidR="00AA563A">
        <w:rPr>
          <w:rFonts w:ascii="Arial" w:hAnsi="Arial" w:cs="Arial"/>
        </w:rPr>
        <w:t>e</w:t>
      </w:r>
      <w:r w:rsidR="00503825">
        <w:rPr>
          <w:rFonts w:ascii="Arial" w:hAnsi="Arial" w:cs="Arial"/>
        </w:rPr>
        <w:t> </w:t>
      </w:r>
      <w:r w:rsidR="008A6656">
        <w:rPr>
          <w:rFonts w:ascii="Arial" w:hAnsi="Arial" w:cs="Arial"/>
        </w:rPr>
        <w:t>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76429A">
        <w:rPr>
          <w:rFonts w:ascii="Arial" w:hAnsi="Arial" w:cs="Arial"/>
        </w:rPr>
        <w:t>, ve znění pozdějších předpisů.</w:t>
      </w:r>
      <w:r w:rsidR="00E9359F">
        <w:rPr>
          <w:rFonts w:ascii="Arial" w:hAnsi="Arial" w:cs="Arial"/>
        </w:rPr>
        <w:t xml:space="preserve"> Služební místo </w:t>
      </w:r>
      <w:r w:rsidR="00B917E5">
        <w:rPr>
          <w:rFonts w:ascii="Arial" w:hAnsi="Arial" w:cs="Arial"/>
        </w:rPr>
        <w:t>je</w:t>
      </w:r>
      <w:r w:rsidR="00857FF4">
        <w:rPr>
          <w:rFonts w:ascii="Arial" w:hAnsi="Arial" w:cs="Arial"/>
        </w:rPr>
        <w:t xml:space="preserve"> vhodné </w:t>
      </w:r>
      <w:r w:rsidR="00B917E5">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76429A">
        <w:rPr>
          <w:rFonts w:ascii="Arial" w:hAnsi="Arial" w:cs="Arial"/>
          <w:b/>
        </w:rPr>
        <w:t>26. ledna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507F8E">
        <w:rPr>
          <w:rFonts w:ascii="Arial" w:hAnsi="Arial" w:cs="Arial"/>
          <w:b/>
        </w:rPr>
        <w:t>I</w:t>
      </w:r>
      <w:r w:rsidR="00312C33">
        <w:rPr>
          <w:rFonts w:ascii="Arial" w:hAnsi="Arial" w:cs="Arial"/>
          <w:b/>
        </w:rPr>
        <w:t>V</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312C33">
        <w:rPr>
          <w:rFonts w:ascii="Arial" w:hAnsi="Arial" w:cs="Arial"/>
          <w:b/>
        </w:rPr>
        <w:t>30311077</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0E462E">
        <w:rPr>
          <w:rFonts w:ascii="Arial" w:hAnsi="Arial" w:cs="Arial"/>
          <w:b/>
        </w:rPr>
        <w:t>1</w:t>
      </w:r>
      <w:r w:rsidR="0076429A">
        <w:rPr>
          <w:rFonts w:ascii="Arial" w:hAnsi="Arial" w:cs="Arial"/>
          <w:b/>
        </w:rPr>
        <w:t>6565</w:t>
      </w:r>
      <w:r w:rsidR="00312C33">
        <w:rPr>
          <w:rFonts w:ascii="Arial" w:hAnsi="Arial" w:cs="Arial"/>
          <w:b/>
        </w:rPr>
        <w:t>3</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507F8E">
        <w:rPr>
          <w:rFonts w:ascii="Arial" w:hAnsi="Arial" w:cs="Arial"/>
          <w:b/>
        </w:rPr>
        <w:t>I</w:t>
      </w:r>
      <w:r w:rsidR="00312C33">
        <w:rPr>
          <w:rFonts w:ascii="Arial" w:hAnsi="Arial" w:cs="Arial"/>
          <w:b/>
        </w:rPr>
        <w:t>V</w:t>
      </w:r>
      <w:bookmarkStart w:id="0" w:name="_GoBack"/>
      <w:bookmarkEnd w:id="0"/>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sidR="001D46A4">
        <w:rPr>
          <w:rFonts w:ascii="Arial" w:hAnsi="Arial" w:cs="Arial"/>
          <w:b/>
        </w:rPr>
        <w:t xml:space="preserve"> se v souladu se </w:t>
      </w:r>
      <w:r>
        <w:rPr>
          <w:rFonts w:ascii="Arial" w:hAnsi="Arial" w:cs="Arial"/>
          <w:b/>
        </w:rPr>
        <w:t>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76429A">
        <w:rPr>
          <w:rFonts w:ascii="Arial" w:hAnsi="Arial" w:cs="Arial"/>
          <w:b/>
        </w:rPr>
        <w:t>43</w:t>
      </w:r>
      <w:r w:rsidR="00BE5456">
        <w:rPr>
          <w:rFonts w:ascii="Arial" w:hAnsi="Arial" w:cs="Arial"/>
          <w:b/>
        </w:rPr>
        <w:t>/2016, kterým se stanoví požadavky na služební a pracov</w:t>
      </w:r>
      <w:r w:rsidR="0076429A">
        <w:rPr>
          <w:rFonts w:ascii="Arial" w:hAnsi="Arial" w:cs="Arial"/>
          <w:b/>
        </w:rPr>
        <w:t>ní místa na Ministerstvu vnitra</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lastRenderedPageBreak/>
        <w:t>K žádosti dále žadatel</w:t>
      </w:r>
      <w:r w:rsidR="00121A9E" w:rsidRPr="00503825">
        <w:rPr>
          <w:rFonts w:ascii="Arial" w:hAnsi="Arial" w:cs="Arial"/>
          <w:b/>
          <w:sz w:val="22"/>
          <w:szCs w:val="22"/>
        </w:rPr>
        <w:t>/ka</w:t>
      </w:r>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6429A" w:rsidRPr="0076429A" w:rsidRDefault="006F67FE" w:rsidP="0076429A">
      <w:pPr>
        <w:pStyle w:val="Odstavecseseznamem"/>
        <w:numPr>
          <w:ilvl w:val="0"/>
          <w:numId w:val="9"/>
        </w:numPr>
        <w:spacing w:after="120" w:line="360" w:lineRule="auto"/>
        <w:jc w:val="both"/>
        <w:rPr>
          <w:rFonts w:ascii="Arial" w:hAnsi="Arial" w:cs="Arial"/>
        </w:rPr>
      </w:pPr>
      <w:r w:rsidRPr="0076429A">
        <w:rPr>
          <w:rFonts w:ascii="Arial" w:hAnsi="Arial" w:cs="Arial"/>
        </w:rPr>
        <w:t>strukturovaný profesní životopis,</w:t>
      </w:r>
    </w:p>
    <w:p w:rsidR="006F67FE" w:rsidRPr="0076429A" w:rsidRDefault="006F67FE" w:rsidP="0076429A">
      <w:pPr>
        <w:pStyle w:val="Odstavecseseznamem"/>
        <w:numPr>
          <w:ilvl w:val="0"/>
          <w:numId w:val="9"/>
        </w:numPr>
        <w:spacing w:after="120" w:line="360" w:lineRule="auto"/>
        <w:jc w:val="both"/>
        <w:rPr>
          <w:rFonts w:ascii="Arial" w:hAnsi="Arial" w:cs="Arial"/>
        </w:rPr>
      </w:pPr>
      <w:r w:rsidRPr="0076429A">
        <w:rPr>
          <w:rFonts w:ascii="Arial" w:hAnsi="Arial" w:cs="Arial"/>
        </w:rPr>
        <w:t>písemnou práci v rozsahu maximálně dvou normostran</w:t>
      </w:r>
      <w:r w:rsidR="006A259C">
        <w:rPr>
          <w:rStyle w:val="Znakapoznpodarou"/>
          <w:rFonts w:ascii="Arial" w:hAnsi="Arial"/>
        </w:rPr>
        <w:footnoteReference w:id="6"/>
      </w:r>
      <w:r w:rsidRPr="0076429A">
        <w:rPr>
          <w:rFonts w:ascii="Arial" w:hAnsi="Arial" w:cs="Arial"/>
        </w:rPr>
        <w:t xml:space="preserve"> na téma „Motivace žadatele</w:t>
      </w:r>
      <w:r w:rsidR="00121A9E" w:rsidRPr="0076429A">
        <w:rPr>
          <w:rFonts w:ascii="Arial" w:hAnsi="Arial" w:cs="Arial"/>
        </w:rPr>
        <w:t xml:space="preserve">/žadatelky </w:t>
      </w:r>
      <w:r w:rsidRPr="0076429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 xml:space="preserve">e-mail: </w:t>
      </w:r>
      <w:hyperlink r:id="rId10" w:history="1">
        <w:r w:rsidR="0076429A" w:rsidRPr="00F856CB">
          <w:rPr>
            <w:rStyle w:val="Hypertextovodkaz"/>
            <w:rFonts w:ascii="Arial" w:hAnsi="Arial" w:cs="Arial"/>
          </w:rPr>
          <w:t>anna.vlachova@mvcr.cz</w:t>
        </w:r>
      </w:hyperlink>
    </w:p>
    <w:p w:rsidR="0076429A" w:rsidRDefault="0076429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113" w:rsidRDefault="005F0113" w:rsidP="004E6D6E">
      <w:pPr>
        <w:spacing w:after="0" w:line="240" w:lineRule="auto"/>
      </w:pPr>
      <w:r>
        <w:separator/>
      </w:r>
    </w:p>
  </w:endnote>
  <w:endnote w:type="continuationSeparator" w:id="0">
    <w:p w:rsidR="005F0113" w:rsidRDefault="005F011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113" w:rsidRDefault="005F0113" w:rsidP="004E6D6E">
      <w:pPr>
        <w:spacing w:after="0" w:line="240" w:lineRule="auto"/>
      </w:pPr>
      <w:r>
        <w:separator/>
      </w:r>
    </w:p>
  </w:footnote>
  <w:footnote w:type="continuationSeparator" w:id="0">
    <w:p w:rsidR="005F0113" w:rsidRDefault="005F011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48BB6894"/>
    <w:multiLevelType w:val="hybridMultilevel"/>
    <w:tmpl w:val="32AC74C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462E"/>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46A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12C33"/>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503825"/>
    <w:rsid w:val="00507F8E"/>
    <w:rsid w:val="005138FD"/>
    <w:rsid w:val="00513FA4"/>
    <w:rsid w:val="00514CA1"/>
    <w:rsid w:val="00515E8C"/>
    <w:rsid w:val="005230C1"/>
    <w:rsid w:val="00526747"/>
    <w:rsid w:val="005428F9"/>
    <w:rsid w:val="00562B47"/>
    <w:rsid w:val="00563049"/>
    <w:rsid w:val="005A5627"/>
    <w:rsid w:val="005D0CDB"/>
    <w:rsid w:val="005D151A"/>
    <w:rsid w:val="005D7DED"/>
    <w:rsid w:val="005F0113"/>
    <w:rsid w:val="00605F11"/>
    <w:rsid w:val="00606F9F"/>
    <w:rsid w:val="00612699"/>
    <w:rsid w:val="006228CF"/>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2BA"/>
    <w:rsid w:val="00713D8D"/>
    <w:rsid w:val="00722B2A"/>
    <w:rsid w:val="00725E71"/>
    <w:rsid w:val="00726231"/>
    <w:rsid w:val="007442D6"/>
    <w:rsid w:val="0076429A"/>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873B7"/>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700A8"/>
    <w:rsid w:val="00B917E5"/>
    <w:rsid w:val="00B9399C"/>
    <w:rsid w:val="00BC2B76"/>
    <w:rsid w:val="00BE1860"/>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24B3F"/>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1CC3"/>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F77DEF-CD70-4B67-96DE-D46C4A0F6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Pages>
  <Words>984</Words>
  <Characters>5810</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2016-06-10T05:17:00Z</cp:lastPrinted>
  <dcterms:created xsi:type="dcterms:W3CDTF">2016-02-04T13:27:00Z</dcterms:created>
  <dcterms:modified xsi:type="dcterms:W3CDTF">2016-12-28T11:07:00Z</dcterms:modified>
</cp:coreProperties>
</file>