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122649" w:rsidRPr="007E1E0D" w:rsidTr="00B735E3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D04B1" w:rsidRPr="007E1E0D" w:rsidTr="00B735E3">
              <w:trPr>
                <w:trHeight w:val="464"/>
              </w:trPr>
              <w:tc>
                <w:tcPr>
                  <w:tcW w:w="0" w:type="auto"/>
                </w:tcPr>
                <w:p w:rsidR="003D04B1" w:rsidRPr="007E1E0D" w:rsidRDefault="003D04B1" w:rsidP="003D04B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AD0RE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MVCRX05AD0RE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D04B1" w:rsidRPr="007E1E0D" w:rsidTr="00B735E3">
              <w:trPr>
                <w:trHeight w:val="114"/>
              </w:trPr>
              <w:tc>
                <w:tcPr>
                  <w:tcW w:w="0" w:type="auto"/>
                </w:tcPr>
                <w:p w:rsidR="003D04B1" w:rsidRPr="007E1E0D" w:rsidRDefault="003D04B1" w:rsidP="003D04B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AD0RE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MVCRX05AD0RE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3D04B1" w:rsidRPr="007E1E0D" w:rsidTr="00B735E3">
              <w:trPr>
                <w:trHeight w:val="122"/>
              </w:trPr>
              <w:tc>
                <w:tcPr>
                  <w:tcW w:w="0" w:type="auto"/>
                </w:tcPr>
                <w:p w:rsidR="003D04B1" w:rsidRPr="007E1E0D" w:rsidRDefault="003D04B1" w:rsidP="003D04B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22649" w:rsidRPr="007E1E0D" w:rsidRDefault="00122649" w:rsidP="0012264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22649" w:rsidRPr="007E1E0D" w:rsidTr="00B735E3">
        <w:trPr>
          <w:trHeight w:val="114"/>
        </w:trPr>
        <w:tc>
          <w:tcPr>
            <w:tcW w:w="0" w:type="auto"/>
          </w:tcPr>
          <w:p w:rsidR="00122649" w:rsidRPr="007E1E0D" w:rsidRDefault="00122649" w:rsidP="0012264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649" w:rsidRPr="007E1E0D" w:rsidTr="00B735E3">
        <w:trPr>
          <w:trHeight w:val="73"/>
        </w:trPr>
        <w:tc>
          <w:tcPr>
            <w:tcW w:w="0" w:type="auto"/>
          </w:tcPr>
          <w:p w:rsidR="00122649" w:rsidRPr="007E1E0D" w:rsidRDefault="00122649" w:rsidP="0012264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122649" w:rsidRDefault="0012264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22649" w:rsidRDefault="0012264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22649" w:rsidRDefault="0012264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50F8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50F8B">
        <w:rPr>
          <w:rFonts w:ascii="Arial" w:hAnsi="Arial" w:cs="Arial"/>
          <w:b/>
          <w:sz w:val="24"/>
          <w:szCs w:val="24"/>
        </w:rPr>
        <w:t>metodiky a svodné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50F8B">
        <w:rPr>
          <w:rFonts w:ascii="Arial" w:hAnsi="Arial" w:cs="Arial"/>
          <w:b/>
          <w:sz w:val="24"/>
          <w:szCs w:val="24"/>
        </w:rPr>
        <w:t>účetnictví a statistiky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B37CB5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37CB5">
        <w:rPr>
          <w:rFonts w:ascii="Arial" w:hAnsi="Arial" w:cs="Arial"/>
        </w:rPr>
        <w:t>Č.j.</w:t>
      </w:r>
      <w:proofErr w:type="gramEnd"/>
      <w:r w:rsidR="00F94ECD" w:rsidRPr="00B37CB5">
        <w:rPr>
          <w:rFonts w:ascii="Arial" w:hAnsi="Arial" w:cs="Arial"/>
        </w:rPr>
        <w:t>:</w:t>
      </w:r>
      <w:r w:rsidR="00276ED4" w:rsidRPr="00B37CB5">
        <w:rPr>
          <w:rFonts w:ascii="Arial" w:hAnsi="Arial" w:cs="Arial"/>
        </w:rPr>
        <w:t xml:space="preserve"> </w:t>
      </w:r>
      <w:r w:rsidR="009D16A9" w:rsidRPr="003D04B1">
        <w:rPr>
          <w:rFonts w:ascii="Arial" w:hAnsi="Arial" w:cs="Arial"/>
        </w:rPr>
        <w:t>MV-</w:t>
      </w:r>
      <w:r w:rsidR="003D04B1" w:rsidRPr="003D04B1">
        <w:rPr>
          <w:rFonts w:ascii="Arial" w:hAnsi="Arial" w:cs="Arial"/>
        </w:rPr>
        <w:t>165189</w:t>
      </w:r>
      <w:r w:rsidR="00AB7FFE" w:rsidRPr="003D04B1">
        <w:rPr>
          <w:rFonts w:ascii="Arial" w:hAnsi="Arial" w:cs="Arial"/>
        </w:rPr>
        <w:t>-</w:t>
      </w:r>
      <w:r w:rsidR="00635249" w:rsidRPr="003D04B1">
        <w:rPr>
          <w:rFonts w:ascii="Arial" w:hAnsi="Arial" w:cs="Arial"/>
        </w:rPr>
        <w:t>3</w:t>
      </w:r>
      <w:r w:rsidR="00B02CD2" w:rsidRPr="003D04B1">
        <w:rPr>
          <w:rFonts w:ascii="Arial" w:hAnsi="Arial" w:cs="Arial"/>
        </w:rPr>
        <w:t>/</w:t>
      </w:r>
      <w:r w:rsidRPr="003D04B1">
        <w:rPr>
          <w:rFonts w:ascii="Arial" w:hAnsi="Arial" w:cs="Arial"/>
        </w:rPr>
        <w:t>SP-20</w:t>
      </w:r>
      <w:r w:rsidR="006A4903" w:rsidRPr="003D04B1">
        <w:rPr>
          <w:rFonts w:ascii="Arial" w:hAnsi="Arial" w:cs="Arial"/>
        </w:rPr>
        <w:t>20</w:t>
      </w:r>
      <w:r w:rsidR="007E5A22" w:rsidRPr="00B37CB5">
        <w:rPr>
          <w:rFonts w:ascii="Arial" w:hAnsi="Arial" w:cs="Arial"/>
        </w:rPr>
        <w:tab/>
      </w:r>
      <w:r w:rsidRPr="00B37CB5">
        <w:rPr>
          <w:rFonts w:ascii="Arial" w:hAnsi="Arial" w:cs="Arial"/>
        </w:rPr>
        <w:t xml:space="preserve">                                                                </w:t>
      </w:r>
      <w:r w:rsidR="0084214F" w:rsidRPr="00B37CB5">
        <w:rPr>
          <w:rFonts w:ascii="Arial" w:hAnsi="Arial" w:cs="Arial"/>
        </w:rPr>
        <w:t xml:space="preserve">                            </w:t>
      </w:r>
      <w:r w:rsidR="003E4717" w:rsidRPr="00B37CB5">
        <w:rPr>
          <w:rFonts w:ascii="Arial" w:hAnsi="Arial" w:cs="Arial"/>
        </w:rPr>
        <w:t xml:space="preserve"> </w:t>
      </w:r>
      <w:r w:rsidR="00AE71FE" w:rsidRPr="00B37CB5">
        <w:rPr>
          <w:rFonts w:ascii="Arial" w:hAnsi="Arial" w:cs="Arial"/>
        </w:rPr>
        <w:t>P</w:t>
      </w:r>
      <w:r w:rsidRPr="00B37CB5">
        <w:rPr>
          <w:rFonts w:ascii="Arial" w:hAnsi="Arial" w:cs="Arial"/>
        </w:rPr>
        <w:t xml:space="preserve">raha </w:t>
      </w:r>
      <w:r w:rsidR="00CF4DAE">
        <w:rPr>
          <w:rFonts w:ascii="Arial" w:hAnsi="Arial" w:cs="Arial"/>
        </w:rPr>
        <w:t>22. října</w:t>
      </w:r>
      <w:r w:rsidR="00D13D47">
        <w:rPr>
          <w:rFonts w:ascii="Arial" w:hAnsi="Arial" w:cs="Arial"/>
        </w:rPr>
        <w:t xml:space="preserve"> 2020</w:t>
      </w:r>
    </w:p>
    <w:p w:rsidR="0070558A" w:rsidRPr="00B37CB5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B37CB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Státní tajemník v Ministerstvu vnitra</w:t>
      </w:r>
      <w:r w:rsidR="00F94686" w:rsidRPr="00B37CB5">
        <w:rPr>
          <w:rFonts w:ascii="Arial" w:hAnsi="Arial" w:cs="Arial"/>
        </w:rPr>
        <w:t>,</w:t>
      </w:r>
      <w:r w:rsidR="00C0487A" w:rsidRPr="00B37CB5">
        <w:rPr>
          <w:rFonts w:ascii="Arial" w:hAnsi="Arial" w:cs="Arial"/>
        </w:rPr>
        <w:t xml:space="preserve"> jako s</w:t>
      </w:r>
      <w:r w:rsidR="00276ED4" w:rsidRPr="00B37CB5">
        <w:rPr>
          <w:rFonts w:ascii="Arial" w:hAnsi="Arial" w:cs="Arial"/>
        </w:rPr>
        <w:t>lužební orgán</w:t>
      </w:r>
      <w:r w:rsidR="00C0487A" w:rsidRPr="00B37CB5">
        <w:rPr>
          <w:rFonts w:ascii="Arial" w:hAnsi="Arial" w:cs="Arial"/>
        </w:rPr>
        <w:t xml:space="preserve"> příslušný podle § 10 odst. 1 písm. </w:t>
      </w:r>
      <w:r w:rsidRPr="00B37CB5">
        <w:rPr>
          <w:rFonts w:ascii="Arial" w:hAnsi="Arial" w:cs="Arial"/>
        </w:rPr>
        <w:t>f</w:t>
      </w:r>
      <w:r w:rsidR="00C0487A" w:rsidRPr="00B37CB5">
        <w:rPr>
          <w:rFonts w:ascii="Arial" w:hAnsi="Arial" w:cs="Arial"/>
        </w:rPr>
        <w:t>) zákona č. 234/2014 Sb., o státní službě</w:t>
      </w:r>
      <w:r w:rsidR="003E630C" w:rsidRPr="00B37CB5">
        <w:rPr>
          <w:rFonts w:ascii="Arial" w:hAnsi="Arial" w:cs="Arial"/>
        </w:rPr>
        <w:t>, ve znění pozdějších předpisů</w:t>
      </w:r>
      <w:r w:rsidR="00C0487A" w:rsidRPr="00B37CB5">
        <w:rPr>
          <w:rFonts w:ascii="Arial" w:hAnsi="Arial" w:cs="Arial"/>
        </w:rPr>
        <w:t xml:space="preserve"> (dále jen „zákon“),</w:t>
      </w:r>
      <w:r w:rsidR="00276ED4" w:rsidRPr="00B37CB5">
        <w:rPr>
          <w:rFonts w:ascii="Arial" w:hAnsi="Arial" w:cs="Arial"/>
        </w:rPr>
        <w:t xml:space="preserve"> vyhlašuje výběrové řízení na</w:t>
      </w:r>
      <w:r w:rsidR="003E630C" w:rsidRPr="00B37CB5">
        <w:rPr>
          <w:rFonts w:ascii="Arial" w:hAnsi="Arial" w:cs="Arial"/>
        </w:rPr>
        <w:t> </w:t>
      </w:r>
      <w:r w:rsidR="00276ED4" w:rsidRPr="00B37CB5">
        <w:rPr>
          <w:rFonts w:ascii="Arial" w:hAnsi="Arial" w:cs="Arial"/>
        </w:rPr>
        <w:t xml:space="preserve">služební místo </w:t>
      </w:r>
      <w:r w:rsidR="00CF4DAE" w:rsidRPr="00CF4DAE">
        <w:rPr>
          <w:rFonts w:ascii="Arial" w:hAnsi="Arial" w:cs="Arial"/>
          <w:b/>
        </w:rPr>
        <w:t>rady</w:t>
      </w:r>
      <w:r w:rsidR="00D50F8B">
        <w:rPr>
          <w:rFonts w:ascii="Arial" w:hAnsi="Arial" w:cs="Arial"/>
          <w:b/>
        </w:rPr>
        <w:t>/ministerského rady</w:t>
      </w:r>
      <w:r w:rsidRPr="00B37CB5">
        <w:rPr>
          <w:rFonts w:ascii="Arial" w:hAnsi="Arial" w:cs="Arial"/>
          <w:b/>
        </w:rPr>
        <w:t xml:space="preserve"> v oddělení </w:t>
      </w:r>
      <w:r w:rsidR="00D50F8B" w:rsidRPr="00D50F8B">
        <w:rPr>
          <w:rFonts w:ascii="Arial" w:hAnsi="Arial" w:cs="Arial"/>
          <w:b/>
        </w:rPr>
        <w:t>metodiky a svodné</w:t>
      </w:r>
      <w:r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Pr="00B37CB5">
        <w:rPr>
          <w:rFonts w:ascii="Arial" w:hAnsi="Arial" w:cs="Arial"/>
          <w:b/>
        </w:rPr>
        <w:t xml:space="preserve">ID </w:t>
      </w:r>
      <w:r w:rsidR="00D50F8B">
        <w:rPr>
          <w:rFonts w:ascii="Arial" w:hAnsi="Arial" w:cs="Arial"/>
          <w:b/>
        </w:rPr>
        <w:t>30252920</w:t>
      </w:r>
      <w:r w:rsidR="00FF0671" w:rsidRPr="00B37CB5">
        <w:rPr>
          <w:rFonts w:ascii="Arial" w:hAnsi="Arial" w:cs="Arial"/>
          <w:b/>
        </w:rPr>
        <w:t>,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v</w:t>
      </w:r>
      <w:r w:rsidRPr="00B37CB5">
        <w:rPr>
          <w:rFonts w:ascii="Arial" w:hAnsi="Arial" w:cs="Arial"/>
        </w:rPr>
        <w:t> </w:t>
      </w:r>
      <w:r w:rsidR="00A0294A" w:rsidRPr="00B37CB5">
        <w:rPr>
          <w:rFonts w:ascii="Arial" w:hAnsi="Arial" w:cs="Arial"/>
        </w:rPr>
        <w:t>obor</w:t>
      </w:r>
      <w:r w:rsidR="00D50F8B">
        <w:rPr>
          <w:rFonts w:ascii="Arial" w:hAnsi="Arial" w:cs="Arial"/>
        </w:rPr>
        <w:t>u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služby</w:t>
      </w:r>
      <w:r w:rsidRPr="00B37CB5">
        <w:rPr>
          <w:rFonts w:ascii="Arial" w:hAnsi="Arial" w:cs="Arial"/>
        </w:rPr>
        <w:t xml:space="preserve">: </w:t>
      </w:r>
    </w:p>
    <w:p w:rsidR="00CF4DAE" w:rsidRPr="00D50F8B" w:rsidRDefault="00D50F8B" w:rsidP="00D50F8B">
      <w:pPr>
        <w:pStyle w:val="Odstavecseseznamem"/>
        <w:numPr>
          <w:ilvl w:val="0"/>
          <w:numId w:val="16"/>
        </w:num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Finance</w:t>
      </w:r>
    </w:p>
    <w:p w:rsidR="00C0487A" w:rsidRPr="00B37CB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Místem výkonu služby </w:t>
      </w:r>
      <w:r w:rsidR="00CE079D" w:rsidRPr="00B37CB5">
        <w:rPr>
          <w:rFonts w:ascii="Arial" w:hAnsi="Arial" w:cs="Arial"/>
        </w:rPr>
        <w:t xml:space="preserve">je </w:t>
      </w:r>
      <w:r w:rsidR="000674B7" w:rsidRPr="00B37CB5">
        <w:rPr>
          <w:rFonts w:ascii="Arial" w:hAnsi="Arial" w:cs="Arial"/>
          <w:b/>
        </w:rPr>
        <w:t>Praha</w:t>
      </w:r>
      <w:r w:rsidR="00767644" w:rsidRPr="00B37CB5">
        <w:rPr>
          <w:rFonts w:ascii="Arial" w:hAnsi="Arial" w:cs="Arial"/>
          <w:b/>
        </w:rPr>
        <w:t>.</w:t>
      </w:r>
    </w:p>
    <w:p w:rsidR="00422F0C" w:rsidRPr="00B37CB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Služba na tomto služebním místě bude vykonávána ve služebním poměru na dobu </w:t>
      </w:r>
      <w:r w:rsidR="00422F0C" w:rsidRPr="00B37CB5">
        <w:rPr>
          <w:rFonts w:ascii="Arial" w:hAnsi="Arial" w:cs="Arial"/>
          <w:b/>
        </w:rPr>
        <w:t>ne</w:t>
      </w:r>
      <w:r w:rsidRPr="00B37CB5">
        <w:rPr>
          <w:rFonts w:ascii="Arial" w:hAnsi="Arial" w:cs="Arial"/>
          <w:b/>
        </w:rPr>
        <w:t>určitou</w:t>
      </w:r>
      <w:r w:rsidR="00422F0C" w:rsidRPr="00B37CB5">
        <w:rPr>
          <w:rFonts w:ascii="Arial" w:hAnsi="Arial" w:cs="Arial"/>
          <w:b/>
        </w:rPr>
        <w:t>.</w:t>
      </w:r>
    </w:p>
    <w:p w:rsidR="00C0487A" w:rsidRPr="00B37CB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Předpokládaným </w:t>
      </w:r>
      <w:r w:rsidR="00F26DDA" w:rsidRPr="00B37CB5">
        <w:rPr>
          <w:rFonts w:ascii="Arial" w:hAnsi="Arial" w:cs="Arial"/>
        </w:rPr>
        <w:t xml:space="preserve">termínem </w:t>
      </w:r>
      <w:r w:rsidR="00092B0F" w:rsidRPr="00B37CB5">
        <w:rPr>
          <w:rFonts w:ascii="Arial" w:hAnsi="Arial" w:cs="Arial"/>
        </w:rPr>
        <w:t xml:space="preserve">nástupu </w:t>
      </w:r>
      <w:r w:rsidR="008C3B5F" w:rsidRPr="00B37CB5">
        <w:rPr>
          <w:rFonts w:ascii="Arial" w:hAnsi="Arial" w:cs="Arial"/>
        </w:rPr>
        <w:t>do</w:t>
      </w:r>
      <w:r w:rsidR="003E630C" w:rsidRPr="00B37CB5">
        <w:rPr>
          <w:rFonts w:ascii="Arial" w:hAnsi="Arial" w:cs="Arial"/>
        </w:rPr>
        <w:t> </w:t>
      </w:r>
      <w:r w:rsidR="008C3B5F" w:rsidRPr="00B37CB5">
        <w:rPr>
          <w:rFonts w:ascii="Arial" w:hAnsi="Arial" w:cs="Arial"/>
        </w:rPr>
        <w:t xml:space="preserve">služby </w:t>
      </w:r>
      <w:r w:rsidRPr="00B37CB5">
        <w:rPr>
          <w:rFonts w:ascii="Arial" w:hAnsi="Arial" w:cs="Arial"/>
        </w:rPr>
        <w:t xml:space="preserve">je </w:t>
      </w:r>
      <w:r w:rsidR="00CF4DAE">
        <w:rPr>
          <w:rFonts w:ascii="Arial" w:hAnsi="Arial" w:cs="Arial"/>
          <w:b/>
        </w:rPr>
        <w:t>leden</w:t>
      </w:r>
      <w:r w:rsidR="00D13D47">
        <w:rPr>
          <w:rFonts w:ascii="Arial" w:hAnsi="Arial" w:cs="Arial"/>
          <w:b/>
        </w:rPr>
        <w:t xml:space="preserve"> </w:t>
      </w:r>
      <w:r w:rsidR="00422F0C" w:rsidRPr="00B37CB5">
        <w:rPr>
          <w:rFonts w:ascii="Arial" w:hAnsi="Arial" w:cs="Arial"/>
          <w:b/>
        </w:rPr>
        <w:t>202</w:t>
      </w:r>
      <w:r w:rsidR="00CF4DAE">
        <w:rPr>
          <w:rFonts w:ascii="Arial" w:hAnsi="Arial" w:cs="Arial"/>
          <w:b/>
        </w:rPr>
        <w:t>1</w:t>
      </w:r>
      <w:r w:rsidRPr="00B37CB5">
        <w:rPr>
          <w:rFonts w:ascii="Arial" w:hAnsi="Arial" w:cs="Arial"/>
          <w:b/>
        </w:rPr>
        <w:t>.</w:t>
      </w:r>
    </w:p>
    <w:p w:rsidR="00DE0518" w:rsidRPr="00B37CB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Služební místo je zařazeno </w:t>
      </w:r>
      <w:r w:rsidR="008E6A0B" w:rsidRPr="00B37CB5">
        <w:rPr>
          <w:rFonts w:ascii="Arial" w:hAnsi="Arial" w:cs="Arial"/>
        </w:rPr>
        <w:t xml:space="preserve">podle </w:t>
      </w:r>
      <w:r w:rsidR="004B2025" w:rsidRPr="00B37CB5">
        <w:rPr>
          <w:rFonts w:ascii="Arial" w:hAnsi="Arial" w:cs="Arial"/>
        </w:rPr>
        <w:t>p</w:t>
      </w:r>
      <w:r w:rsidR="008E6A0B" w:rsidRPr="00B37CB5">
        <w:rPr>
          <w:rFonts w:ascii="Arial" w:hAnsi="Arial" w:cs="Arial"/>
        </w:rPr>
        <w:t xml:space="preserve">řílohy č. 1 k zákonu </w:t>
      </w:r>
      <w:r w:rsidRPr="00B37CB5">
        <w:rPr>
          <w:rFonts w:ascii="Arial" w:hAnsi="Arial" w:cs="Arial"/>
        </w:rPr>
        <w:t xml:space="preserve">do </w:t>
      </w:r>
      <w:r w:rsidR="00D50F8B">
        <w:rPr>
          <w:rFonts w:ascii="Arial" w:hAnsi="Arial" w:cs="Arial"/>
          <w:b/>
        </w:rPr>
        <w:t>12</w:t>
      </w:r>
      <w:r w:rsidR="00FC4AE2" w:rsidRPr="00B37CB5">
        <w:rPr>
          <w:rFonts w:ascii="Arial" w:hAnsi="Arial" w:cs="Arial"/>
          <w:b/>
        </w:rPr>
        <w:t>.</w:t>
      </w:r>
      <w:r w:rsidRPr="00B37CB5">
        <w:rPr>
          <w:rFonts w:ascii="Arial" w:hAnsi="Arial" w:cs="Arial"/>
          <w:b/>
        </w:rPr>
        <w:t xml:space="preserve"> platové třídy.</w:t>
      </w:r>
    </w:p>
    <w:p w:rsidR="00D13D47" w:rsidRDefault="004B2025" w:rsidP="00D50F8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N</w:t>
      </w:r>
      <w:r w:rsidR="00417DD3" w:rsidRPr="00B37CB5">
        <w:rPr>
          <w:rFonts w:ascii="Arial" w:hAnsi="Arial" w:cs="Arial"/>
        </w:rPr>
        <w:t xml:space="preserve">a služebním místě </w:t>
      </w:r>
      <w:r w:rsidRPr="00B37CB5">
        <w:rPr>
          <w:rFonts w:ascii="Arial" w:hAnsi="Arial" w:cs="Arial"/>
        </w:rPr>
        <w:t>jsou vykonávány zejména následující činnosti</w:t>
      </w:r>
      <w:r w:rsidR="00417DD3" w:rsidRPr="00B37CB5">
        <w:rPr>
          <w:rFonts w:ascii="Arial" w:hAnsi="Arial" w:cs="Arial"/>
        </w:rPr>
        <w:t>:</w:t>
      </w:r>
      <w:r w:rsidR="004620A7">
        <w:rPr>
          <w:rFonts w:ascii="Arial" w:hAnsi="Arial" w:cs="Arial"/>
        </w:rPr>
        <w:t xml:space="preserve"> </w:t>
      </w:r>
      <w:proofErr w:type="spellStart"/>
      <w:r w:rsidR="00D50F8B" w:rsidRPr="00D50F8B">
        <w:rPr>
          <w:rFonts w:ascii="Arial" w:hAnsi="Arial" w:cs="Arial"/>
        </w:rPr>
        <w:t>celoresortní</w:t>
      </w:r>
      <w:proofErr w:type="spellEnd"/>
      <w:r w:rsidR="00D50F8B" w:rsidRPr="00D50F8B">
        <w:rPr>
          <w:rFonts w:ascii="Arial" w:hAnsi="Arial" w:cs="Arial"/>
        </w:rPr>
        <w:t xml:space="preserve"> metodické usměrňování aplikace zákona</w:t>
      </w:r>
      <w:r w:rsidR="00D50F8B">
        <w:rPr>
          <w:rFonts w:ascii="Arial" w:hAnsi="Arial" w:cs="Arial"/>
        </w:rPr>
        <w:t xml:space="preserve"> </w:t>
      </w:r>
      <w:r w:rsidR="00D50F8B" w:rsidRPr="00D50F8B">
        <w:rPr>
          <w:rFonts w:ascii="Arial" w:hAnsi="Arial" w:cs="Arial"/>
        </w:rPr>
        <w:t>o účetnictví, jeho prováděcích vyhlášek a Českých</w:t>
      </w:r>
      <w:r w:rsidR="00D50F8B">
        <w:rPr>
          <w:rFonts w:ascii="Arial" w:hAnsi="Arial" w:cs="Arial"/>
        </w:rPr>
        <w:t xml:space="preserve"> </w:t>
      </w:r>
      <w:r w:rsidR="00D50F8B" w:rsidRPr="00D50F8B">
        <w:rPr>
          <w:rFonts w:ascii="Arial" w:hAnsi="Arial" w:cs="Arial"/>
        </w:rPr>
        <w:t>účetních standardů vůči organizačním složkám státu a</w:t>
      </w:r>
      <w:r w:rsidR="00D50F8B">
        <w:rPr>
          <w:rFonts w:ascii="Arial" w:hAnsi="Arial" w:cs="Arial"/>
        </w:rPr>
        <w:t xml:space="preserve"> </w:t>
      </w:r>
      <w:r w:rsidR="00D50F8B" w:rsidRPr="00D50F8B">
        <w:rPr>
          <w:rFonts w:ascii="Arial" w:hAnsi="Arial" w:cs="Arial"/>
        </w:rPr>
        <w:t>státním příspěvkovým organizacím rezortu</w:t>
      </w:r>
      <w:r w:rsidR="00D50F8B">
        <w:rPr>
          <w:rFonts w:ascii="Arial" w:hAnsi="Arial" w:cs="Arial"/>
        </w:rPr>
        <w:t xml:space="preserve"> </w:t>
      </w:r>
      <w:r w:rsidR="00D50F8B" w:rsidRPr="00D50F8B">
        <w:rPr>
          <w:rFonts w:ascii="Arial" w:hAnsi="Arial" w:cs="Arial"/>
        </w:rPr>
        <w:t>Ministerstva vnitra</w:t>
      </w:r>
      <w:r w:rsidR="00D50F8B">
        <w:rPr>
          <w:rFonts w:ascii="Arial" w:hAnsi="Arial" w:cs="Arial"/>
        </w:rPr>
        <w:t xml:space="preserve"> </w:t>
      </w:r>
      <w:r w:rsidR="00D50F8B" w:rsidRPr="00D50F8B">
        <w:rPr>
          <w:rFonts w:ascii="Arial" w:hAnsi="Arial" w:cs="Arial"/>
        </w:rPr>
        <w:t>metodiku a dle potřeby sestavování vybraných</w:t>
      </w:r>
      <w:r w:rsidR="00D50F8B">
        <w:rPr>
          <w:rFonts w:ascii="Arial" w:hAnsi="Arial" w:cs="Arial"/>
        </w:rPr>
        <w:t xml:space="preserve"> </w:t>
      </w:r>
      <w:r w:rsidR="00D50F8B" w:rsidRPr="00D50F8B">
        <w:rPr>
          <w:rFonts w:ascii="Arial" w:hAnsi="Arial" w:cs="Arial"/>
        </w:rPr>
        <w:t>účetních, finančních a statistických výkazů v</w:t>
      </w:r>
      <w:r w:rsidR="00D50F8B">
        <w:rPr>
          <w:rFonts w:ascii="Arial" w:hAnsi="Arial" w:cs="Arial"/>
        </w:rPr>
        <w:t xml:space="preserve"> </w:t>
      </w:r>
      <w:r w:rsidR="00D50F8B" w:rsidRPr="00D50F8B">
        <w:rPr>
          <w:rFonts w:ascii="Arial" w:hAnsi="Arial" w:cs="Arial"/>
        </w:rPr>
        <w:t>působnosti odboru účetnictví a statistiky MV a</w:t>
      </w:r>
      <w:r w:rsidR="00D50F8B">
        <w:rPr>
          <w:rFonts w:ascii="Arial" w:hAnsi="Arial" w:cs="Arial"/>
        </w:rPr>
        <w:t xml:space="preserve"> </w:t>
      </w:r>
      <w:r w:rsidR="00D50F8B" w:rsidRPr="00D50F8B">
        <w:rPr>
          <w:rFonts w:ascii="Arial" w:hAnsi="Arial" w:cs="Arial"/>
        </w:rPr>
        <w:t>předávání do CSÚIS (např. výkaz PAP)</w:t>
      </w:r>
      <w:r w:rsidR="00D50F8B">
        <w:rPr>
          <w:rFonts w:ascii="Arial" w:hAnsi="Arial" w:cs="Arial"/>
        </w:rPr>
        <w:t>.</w:t>
      </w:r>
      <w:r w:rsidR="00CF4DAE">
        <w:rPr>
          <w:rFonts w:ascii="Arial" w:hAnsi="Arial" w:cs="Arial"/>
        </w:rPr>
        <w:t xml:space="preserve"> </w:t>
      </w:r>
      <w:r w:rsidR="00D50F8B">
        <w:rPr>
          <w:rFonts w:ascii="Arial" w:hAnsi="Arial" w:cs="Arial"/>
        </w:rPr>
        <w:t xml:space="preserve">Základní znalost MS OFFICE a znalost ASPI jsou výhodou. </w:t>
      </w:r>
    </w:p>
    <w:p w:rsidR="00B228A2" w:rsidRPr="00B37CB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Posuzovány budou </w:t>
      </w:r>
      <w:r w:rsidR="00B228A2" w:rsidRPr="00B37CB5">
        <w:rPr>
          <w:rFonts w:ascii="Arial" w:hAnsi="Arial" w:cs="Arial"/>
          <w:b/>
        </w:rPr>
        <w:t>žádosti</w:t>
      </w:r>
      <w:r w:rsidR="00CC35D5" w:rsidRPr="00B37CB5">
        <w:rPr>
          <w:rStyle w:val="Znakapoznpodarou"/>
          <w:rFonts w:ascii="Arial" w:hAnsi="Arial" w:cs="Arial"/>
          <w:b/>
        </w:rPr>
        <w:footnoteReference w:id="1"/>
      </w:r>
      <w:r w:rsidR="003059FD" w:rsidRPr="00B37CB5">
        <w:rPr>
          <w:rFonts w:ascii="Arial" w:hAnsi="Arial" w:cs="Arial"/>
          <w:b/>
        </w:rPr>
        <w:t xml:space="preserve"> </w:t>
      </w:r>
      <w:r w:rsidR="003059FD" w:rsidRPr="00B37CB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7CB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7CB5">
        <w:rPr>
          <w:rFonts w:ascii="Arial" w:eastAsia="Times New Roman" w:hAnsi="Arial" w:cs="Arial"/>
          <w:lang w:eastAsia="cs-CZ"/>
        </w:rPr>
        <w:t>(dále jen „žádost“)</w:t>
      </w:r>
      <w:r w:rsidR="00C0487A" w:rsidRPr="00B37CB5">
        <w:rPr>
          <w:rFonts w:ascii="Arial" w:hAnsi="Arial" w:cs="Arial"/>
          <w:b/>
        </w:rPr>
        <w:t xml:space="preserve"> podané ve lhůtě </w:t>
      </w:r>
      <w:r w:rsidR="0057691E" w:rsidRPr="00B37CB5">
        <w:rPr>
          <w:rFonts w:ascii="Arial" w:hAnsi="Arial" w:cs="Arial"/>
          <w:b/>
        </w:rPr>
        <w:br/>
      </w:r>
      <w:r w:rsidR="00C0487A" w:rsidRPr="00B37CB5">
        <w:rPr>
          <w:rFonts w:ascii="Arial" w:hAnsi="Arial" w:cs="Arial"/>
          <w:b/>
        </w:rPr>
        <w:t>do</w:t>
      </w:r>
      <w:r w:rsidR="004C03D9" w:rsidRPr="00B37CB5">
        <w:rPr>
          <w:rFonts w:ascii="Arial" w:hAnsi="Arial" w:cs="Arial"/>
          <w:b/>
        </w:rPr>
        <w:t> </w:t>
      </w:r>
      <w:r w:rsidR="00CF4DAE">
        <w:rPr>
          <w:rFonts w:ascii="Arial" w:hAnsi="Arial" w:cs="Arial"/>
          <w:b/>
        </w:rPr>
        <w:t>11. listopadu 2</w:t>
      </w:r>
      <w:r w:rsidR="00D13D47">
        <w:rPr>
          <w:rFonts w:ascii="Arial" w:hAnsi="Arial" w:cs="Arial"/>
          <w:b/>
        </w:rPr>
        <w:t>020</w:t>
      </w:r>
      <w:r w:rsidR="00C0487A" w:rsidRPr="00B37CB5">
        <w:rPr>
          <w:rFonts w:ascii="Arial" w:hAnsi="Arial" w:cs="Arial"/>
        </w:rPr>
        <w:t xml:space="preserve">, tj. v této lhůtě </w:t>
      </w:r>
      <w:r w:rsidRPr="00B37CB5">
        <w:rPr>
          <w:rFonts w:ascii="Arial" w:hAnsi="Arial" w:cs="Arial"/>
        </w:rPr>
        <w:t>za</w:t>
      </w:r>
      <w:r w:rsidR="00C0487A" w:rsidRPr="00B37CB5">
        <w:rPr>
          <w:rFonts w:ascii="Arial" w:hAnsi="Arial" w:cs="Arial"/>
        </w:rPr>
        <w:t>slané</w:t>
      </w:r>
      <w:r w:rsidRPr="00B37CB5">
        <w:rPr>
          <w:rFonts w:ascii="Arial" w:hAnsi="Arial" w:cs="Arial"/>
        </w:rPr>
        <w:t xml:space="preserve"> </w:t>
      </w:r>
      <w:r w:rsidR="006060F0" w:rsidRPr="00B37CB5">
        <w:rPr>
          <w:rFonts w:ascii="Arial" w:hAnsi="Arial" w:cs="Arial"/>
        </w:rPr>
        <w:t xml:space="preserve">služebnímu orgánu </w:t>
      </w:r>
      <w:r w:rsidRPr="00B37CB5">
        <w:rPr>
          <w:rFonts w:ascii="Arial" w:hAnsi="Arial" w:cs="Arial"/>
        </w:rPr>
        <w:t>prostřednictvím</w:t>
      </w:r>
      <w:r w:rsidR="00201A97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>provozovatele poštovních služeb na adresu</w:t>
      </w:r>
      <w:r w:rsidR="006060F0" w:rsidRPr="00B37CB5">
        <w:rPr>
          <w:rFonts w:ascii="Arial" w:hAnsi="Arial" w:cs="Arial"/>
        </w:rPr>
        <w:t xml:space="preserve"> služebního úřadu</w:t>
      </w:r>
      <w:r w:rsidR="00312A72" w:rsidRPr="00B37CB5">
        <w:rPr>
          <w:rFonts w:ascii="Arial" w:hAnsi="Arial" w:cs="Arial"/>
        </w:rPr>
        <w:t xml:space="preserve"> Ministerstvo vnitra, Nad Štolou </w:t>
      </w:r>
      <w:r w:rsidR="00312A72" w:rsidRPr="00B37CB5">
        <w:rPr>
          <w:rFonts w:ascii="Arial" w:hAnsi="Arial" w:cs="Arial"/>
        </w:rPr>
        <w:lastRenderedPageBreak/>
        <w:t xml:space="preserve">3, 170 34 Praha 7, P. O. Box 95, </w:t>
      </w:r>
      <w:r w:rsidR="0044040E" w:rsidRPr="00B37CB5">
        <w:rPr>
          <w:rFonts w:ascii="Arial" w:hAnsi="Arial" w:cs="Arial"/>
        </w:rPr>
        <w:t>nebo osobně poda</w:t>
      </w:r>
      <w:r w:rsidR="00C0487A" w:rsidRPr="00B37CB5">
        <w:rPr>
          <w:rFonts w:ascii="Arial" w:hAnsi="Arial" w:cs="Arial"/>
        </w:rPr>
        <w:t>né</w:t>
      </w:r>
      <w:r w:rsidR="0044040E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 xml:space="preserve">na podatelnu služebního </w:t>
      </w:r>
      <w:r w:rsidR="00C0487A" w:rsidRPr="00B37CB5">
        <w:rPr>
          <w:rFonts w:ascii="Arial" w:hAnsi="Arial" w:cs="Arial"/>
        </w:rPr>
        <w:t>úřadu</w:t>
      </w:r>
      <w:r w:rsidRPr="00B37CB5">
        <w:rPr>
          <w:rFonts w:ascii="Arial" w:hAnsi="Arial" w:cs="Arial"/>
        </w:rPr>
        <w:t xml:space="preserve"> na výše uvedené adrese</w:t>
      </w:r>
      <w:r w:rsidR="00073FE5" w:rsidRPr="00B37CB5">
        <w:rPr>
          <w:rFonts w:ascii="Arial" w:hAnsi="Arial" w:cs="Arial"/>
        </w:rPr>
        <w:t>. Ž</w:t>
      </w:r>
      <w:r w:rsidR="006060F0" w:rsidRPr="00B37CB5">
        <w:rPr>
          <w:rFonts w:ascii="Arial" w:hAnsi="Arial" w:cs="Arial"/>
        </w:rPr>
        <w:t xml:space="preserve">ádost lze podat rovněž </w:t>
      </w:r>
      <w:r w:rsidR="00B228A2" w:rsidRPr="00B37CB5">
        <w:rPr>
          <w:rFonts w:ascii="Arial" w:hAnsi="Arial" w:cs="Arial"/>
        </w:rPr>
        <w:t>v</w:t>
      </w:r>
      <w:r w:rsidR="00DE317A" w:rsidRPr="00B37CB5">
        <w:rPr>
          <w:rFonts w:ascii="Arial" w:hAnsi="Arial" w:cs="Arial"/>
        </w:rPr>
        <w:t> </w:t>
      </w:r>
      <w:r w:rsidR="00B228A2" w:rsidRPr="00B37CB5">
        <w:rPr>
          <w:rFonts w:ascii="Arial" w:hAnsi="Arial" w:cs="Arial"/>
        </w:rPr>
        <w:t xml:space="preserve">elektronické podobě </w:t>
      </w:r>
      <w:r w:rsidR="0064419A" w:rsidRPr="00B37CB5">
        <w:rPr>
          <w:rFonts w:ascii="Arial" w:hAnsi="Arial" w:cs="Arial"/>
        </w:rPr>
        <w:t>podepsanou</w:t>
      </w:r>
      <w:r w:rsidR="00B228A2" w:rsidRPr="00B37CB5">
        <w:rPr>
          <w:rFonts w:ascii="Arial" w:hAnsi="Arial" w:cs="Arial"/>
        </w:rPr>
        <w:t xml:space="preserve"> uznávaným elektronickým podpisem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>na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adresu </w:t>
      </w:r>
      <w:r w:rsidR="008C3B5F" w:rsidRPr="00B37CB5">
        <w:rPr>
          <w:rFonts w:ascii="Arial" w:hAnsi="Arial" w:cs="Arial"/>
        </w:rPr>
        <w:t xml:space="preserve">elektronické pošty </w:t>
      </w:r>
      <w:r w:rsidR="00DE0518" w:rsidRPr="00B37CB5">
        <w:rPr>
          <w:rFonts w:ascii="Arial" w:hAnsi="Arial" w:cs="Arial"/>
        </w:rPr>
        <w:t xml:space="preserve">služebního </w:t>
      </w:r>
      <w:r w:rsidR="006060F0" w:rsidRPr="00B37CB5">
        <w:rPr>
          <w:rFonts w:ascii="Arial" w:hAnsi="Arial" w:cs="Arial"/>
        </w:rPr>
        <w:t xml:space="preserve">úřadu </w:t>
      </w:r>
      <w:hyperlink r:id="rId8" w:history="1">
        <w:r w:rsidR="00312A72" w:rsidRPr="00B37CB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 nebo prostřednictvím datové schránky služebního </w:t>
      </w:r>
      <w:r w:rsidR="006060F0" w:rsidRPr="00B37CB5">
        <w:rPr>
          <w:rFonts w:ascii="Arial" w:hAnsi="Arial" w:cs="Arial"/>
        </w:rPr>
        <w:t>úřadu</w:t>
      </w:r>
      <w:r w:rsidR="005C23D9" w:rsidRPr="00B37CB5">
        <w:rPr>
          <w:rFonts w:ascii="Arial" w:hAnsi="Arial" w:cs="Arial"/>
        </w:rPr>
        <w:t xml:space="preserve"> ID</w:t>
      </w:r>
      <w:r w:rsidR="00B228A2" w:rsidRPr="00B37CB5">
        <w:rPr>
          <w:rFonts w:ascii="Arial" w:hAnsi="Arial" w:cs="Arial"/>
        </w:rPr>
        <w:t xml:space="preserve">: </w:t>
      </w:r>
      <w:r w:rsidR="00312A72" w:rsidRPr="00B37CB5">
        <w:rPr>
          <w:rFonts w:ascii="Arial" w:hAnsi="Arial" w:cs="Arial"/>
        </w:rPr>
        <w:t>krk34e3.</w:t>
      </w:r>
    </w:p>
    <w:p w:rsidR="00276ED4" w:rsidRPr="00EB1828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>Obálka</w:t>
      </w:r>
      <w:r w:rsidR="00B228A2" w:rsidRPr="00B37CB5">
        <w:rPr>
          <w:rFonts w:ascii="Arial" w:hAnsi="Arial" w:cs="Arial"/>
        </w:rPr>
        <w:t>, resp. datová zpráva, obsahující žádost včetně požadovaných listin (příloh)</w:t>
      </w:r>
      <w:r w:rsidRPr="00B37CB5">
        <w:rPr>
          <w:rFonts w:ascii="Arial" w:hAnsi="Arial" w:cs="Arial"/>
        </w:rPr>
        <w:t xml:space="preserve"> musí být označena slovy: </w:t>
      </w:r>
      <w:r w:rsidRPr="00B37CB5">
        <w:rPr>
          <w:rFonts w:ascii="Arial" w:hAnsi="Arial" w:cs="Arial"/>
          <w:b/>
        </w:rPr>
        <w:t>„Neot</w:t>
      </w:r>
      <w:r w:rsidR="00CB1067" w:rsidRPr="00B37CB5">
        <w:rPr>
          <w:rFonts w:ascii="Arial" w:hAnsi="Arial" w:cs="Arial"/>
          <w:b/>
        </w:rPr>
        <w:t>e</w:t>
      </w:r>
      <w:r w:rsidRPr="00B37CB5">
        <w:rPr>
          <w:rFonts w:ascii="Arial" w:hAnsi="Arial" w:cs="Arial"/>
          <w:b/>
        </w:rPr>
        <w:t xml:space="preserve">vírat“ a slovy „Výběrové řízení na služební místo </w:t>
      </w:r>
      <w:r w:rsidR="00D50F8B" w:rsidRPr="00D50F8B">
        <w:rPr>
          <w:rFonts w:ascii="Arial" w:hAnsi="Arial" w:cs="Arial"/>
          <w:b/>
        </w:rPr>
        <w:t>rady/ministerského rady v oddělení metodiky a svodné</w:t>
      </w:r>
      <w:r w:rsidR="003A29AF" w:rsidRPr="00B37CB5">
        <w:rPr>
          <w:rFonts w:ascii="Arial" w:hAnsi="Arial" w:cs="Arial"/>
          <w:b/>
        </w:rPr>
        <w:t>,</w:t>
      </w:r>
      <w:r w:rsidR="00B02CD2" w:rsidRPr="00B37CB5">
        <w:rPr>
          <w:rFonts w:ascii="Arial" w:hAnsi="Arial" w:cs="Arial"/>
          <w:b/>
        </w:rPr>
        <w:t xml:space="preserve"> odboru </w:t>
      </w:r>
      <w:r w:rsidR="00D50F8B" w:rsidRPr="00D50F8B">
        <w:rPr>
          <w:rFonts w:ascii="Arial" w:hAnsi="Arial" w:cs="Arial"/>
          <w:b/>
        </w:rPr>
        <w:t>účetnictví a statistiky</w:t>
      </w:r>
      <w:r w:rsidR="00312A72" w:rsidRPr="00B37CB5">
        <w:rPr>
          <w:rFonts w:ascii="Arial" w:hAnsi="Arial" w:cs="Arial"/>
          <w:b/>
        </w:rPr>
        <w:t>,</w:t>
      </w:r>
      <w:r w:rsidR="007B2360" w:rsidRPr="00B37CB5">
        <w:rPr>
          <w:rFonts w:ascii="Arial" w:hAnsi="Arial" w:cs="Arial"/>
          <w:b/>
        </w:rPr>
        <w:t xml:space="preserve"> </w:t>
      </w:r>
      <w:r w:rsidR="00312A72" w:rsidRPr="00B37CB5">
        <w:rPr>
          <w:rFonts w:ascii="Arial" w:hAnsi="Arial" w:cs="Arial"/>
          <w:b/>
        </w:rPr>
        <w:t xml:space="preserve">ID </w:t>
      </w:r>
      <w:r w:rsidR="00D50F8B" w:rsidRPr="00D50F8B">
        <w:rPr>
          <w:rFonts w:ascii="Arial" w:hAnsi="Arial" w:cs="Arial"/>
          <w:b/>
        </w:rPr>
        <w:t>30252920</w:t>
      </w:r>
      <w:r w:rsidR="0042482E"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proofErr w:type="gramStart"/>
      <w:r w:rsidR="00312A72" w:rsidRPr="00B37CB5">
        <w:rPr>
          <w:rFonts w:ascii="Arial" w:hAnsi="Arial" w:cs="Arial"/>
          <w:b/>
        </w:rPr>
        <w:t>č.j.</w:t>
      </w:r>
      <w:proofErr w:type="gramEnd"/>
      <w:r w:rsidR="00312A72" w:rsidRPr="00B37CB5">
        <w:rPr>
          <w:rFonts w:ascii="Arial" w:hAnsi="Arial" w:cs="Arial"/>
          <w:b/>
        </w:rPr>
        <w:t xml:space="preserve">: </w:t>
      </w:r>
      <w:r w:rsidR="003D04B1" w:rsidRPr="003D04B1">
        <w:rPr>
          <w:rFonts w:ascii="Arial" w:hAnsi="Arial" w:cs="Arial"/>
          <w:b/>
        </w:rPr>
        <w:t>MV-165189-3/SP-2020</w:t>
      </w:r>
      <w:r w:rsidRPr="00EB182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1851A1" w:rsidRPr="001851A1" w:rsidRDefault="001851A1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1851A1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1851A1" w:rsidRDefault="001851A1" w:rsidP="001851A1">
      <w:pPr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1851A1" w:rsidRPr="00980A06" w:rsidRDefault="001851A1" w:rsidP="001851A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1851A1" w:rsidRDefault="00276ED4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 w:rsidRPr="001851A1">
        <w:rPr>
          <w:rFonts w:ascii="Arial" w:hAnsi="Arial" w:cs="Arial"/>
        </w:rPr>
        <w:t>dosáhl</w:t>
      </w:r>
      <w:r w:rsidR="003D0150" w:rsidRPr="001851A1">
        <w:rPr>
          <w:rFonts w:ascii="Arial" w:hAnsi="Arial" w:cs="Arial"/>
        </w:rPr>
        <w:t>/a</w:t>
      </w:r>
      <w:r w:rsidRPr="001851A1">
        <w:rPr>
          <w:rFonts w:ascii="Arial" w:hAnsi="Arial" w:cs="Arial"/>
        </w:rPr>
        <w:t xml:space="preserve"> věku 18 let</w:t>
      </w:r>
      <w:r w:rsidR="00FA1431" w:rsidRPr="001851A1">
        <w:rPr>
          <w:rFonts w:ascii="Arial" w:hAnsi="Arial" w:cs="Arial"/>
        </w:rPr>
        <w:t xml:space="preserve"> [§ 25 odst. 1 písm. b) zákona];</w:t>
      </w:r>
    </w:p>
    <w:p w:rsidR="00FA1431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37CB5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50F8B">
        <w:rPr>
          <w:rFonts w:ascii="Arial" w:hAnsi="Arial" w:cs="Arial"/>
          <w:color w:val="000000" w:themeColor="text1"/>
        </w:rPr>
        <w:t>vysokoškolské vzdělání v 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4380E" w:rsidRPr="0034380E" w:rsidRDefault="0034380E" w:rsidP="001851A1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34380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D95FF3">
        <w:rPr>
          <w:rFonts w:ascii="Arial" w:hAnsi="Arial" w:cs="Arial"/>
        </w:rPr>
        <w:t xml:space="preserve">níka v Ministerstvu vnitra č. </w:t>
      </w:r>
      <w:r w:rsidR="00CF4DAE">
        <w:rPr>
          <w:rFonts w:ascii="Arial" w:hAnsi="Arial" w:cs="Arial"/>
        </w:rPr>
        <w:t>36/2020</w:t>
      </w:r>
      <w:r w:rsidRPr="0034380E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34380E">
        <w:rPr>
          <w:rFonts w:ascii="Arial" w:hAnsi="Arial" w:cs="Arial"/>
          <w:b/>
        </w:rPr>
        <w:t>Vyhrazené</w:t>
      </w:r>
      <w:r w:rsidRPr="0034380E">
        <w:rPr>
          <w:rFonts w:ascii="Arial" w:hAnsi="Arial" w:cs="Arial"/>
        </w:rPr>
        <w:t xml:space="preserve">“ </w:t>
      </w:r>
      <w:r w:rsidRPr="0034380E">
        <w:rPr>
          <w:rFonts w:ascii="Arial" w:hAnsi="Arial" w:cs="Arial"/>
        </w:rPr>
        <w:br/>
        <w:t xml:space="preserve">v souladu se zákonem č. 412/2005 Sb., o ochraně utajovaných informací </w:t>
      </w:r>
      <w:r w:rsidRPr="0034380E">
        <w:rPr>
          <w:rFonts w:ascii="Arial" w:hAnsi="Arial" w:cs="Arial"/>
        </w:rPr>
        <w:br/>
        <w:t>a o bezpečnostní způsobilosti, ve znění pozdějších předpisů;</w:t>
      </w:r>
    </w:p>
    <w:p w:rsidR="00330A51" w:rsidRDefault="0034380E" w:rsidP="0034380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95FF3" w:rsidRDefault="00D95FF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34380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D50F8B">
        <w:rPr>
          <w:rFonts w:ascii="Arial" w:hAnsi="Arial" w:cs="Arial"/>
          <w:color w:val="000000" w:themeColor="text1"/>
        </w:rPr>
        <w:t>účetnictví a statistiky</w:t>
      </w:r>
    </w:p>
    <w:p w:rsidR="00A3319D" w:rsidRPr="00122649" w:rsidRDefault="00D50F8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Klára </w:t>
      </w:r>
      <w:proofErr w:type="spellStart"/>
      <w:r>
        <w:rPr>
          <w:rFonts w:ascii="Arial" w:hAnsi="Arial" w:cs="Arial"/>
          <w:color w:val="000000" w:themeColor="text1"/>
        </w:rPr>
        <w:t>Kodýtková</w:t>
      </w:r>
      <w:proofErr w:type="spellEnd"/>
    </w:p>
    <w:p w:rsidR="007708C6" w:rsidRPr="00122649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22649">
        <w:rPr>
          <w:rFonts w:ascii="Arial" w:hAnsi="Arial" w:cs="Arial"/>
          <w:color w:val="000000" w:themeColor="text1"/>
        </w:rPr>
        <w:t>tel. +420 974</w:t>
      </w:r>
      <w:r w:rsidR="00D50F8B">
        <w:rPr>
          <w:rFonts w:ascii="Arial" w:hAnsi="Arial" w:cs="Arial"/>
          <w:color w:val="000000" w:themeColor="text1"/>
        </w:rPr>
        <w:t> 849 738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22649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D50F8B" w:rsidRPr="00E7297E">
          <w:rPr>
            <w:rStyle w:val="Hypertextovodkaz"/>
            <w:rFonts w:ascii="Arial" w:hAnsi="Arial" w:cs="Arial"/>
          </w:rPr>
          <w:t>klara.kodytkova@mvcr.cz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ED5FC1" w:rsidRDefault="00CF4DA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tel. +420 974</w:t>
      </w:r>
      <w:r w:rsidR="00CF4DAE">
        <w:rPr>
          <w:rFonts w:ascii="Arial" w:hAnsi="Arial" w:cs="Arial"/>
          <w:color w:val="000000" w:themeColor="text1"/>
        </w:rPr>
        <w:t> 833 241</w:t>
      </w:r>
      <w:r w:rsidRPr="00ED5FC1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ED5F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F4DAE" w:rsidRPr="00E7297E">
          <w:rPr>
            <w:rStyle w:val="Hypertextovodkaz"/>
            <w:rFonts w:ascii="Arial" w:hAnsi="Arial" w:cs="Arial"/>
          </w:rPr>
          <w:t>miloslava.badurova@mvcr.cz</w:t>
        </w:r>
      </w:hyperlink>
    </w:p>
    <w:p w:rsidR="00122649" w:rsidRDefault="00122649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D13D47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CF4DAE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D11C9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bookmarkStart w:id="2" w:name="_GoBack"/>
      <w:bookmarkEnd w:id="2"/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D11C94" w:rsidRDefault="00D11C9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  v z. Mgr. Simona Botková</w:t>
      </w:r>
    </w:p>
    <w:sectPr w:rsidR="00D11C9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36A" w:rsidRDefault="00FD636A" w:rsidP="00276ED4">
      <w:pPr>
        <w:spacing w:after="0" w:line="240" w:lineRule="auto"/>
      </w:pPr>
      <w:r>
        <w:separator/>
      </w:r>
    </w:p>
  </w:endnote>
  <w:endnote w:type="continuationSeparator" w:id="0">
    <w:p w:rsidR="00FD636A" w:rsidRDefault="00FD636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11C9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36A" w:rsidRDefault="00FD636A" w:rsidP="00276ED4">
      <w:pPr>
        <w:spacing w:after="0" w:line="240" w:lineRule="auto"/>
      </w:pPr>
      <w:r>
        <w:separator/>
      </w:r>
    </w:p>
  </w:footnote>
  <w:footnote w:type="continuationSeparator" w:id="0">
    <w:p w:rsidR="00FD636A" w:rsidRDefault="00FD636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1851A1" w:rsidRPr="00EE40B4" w:rsidRDefault="001851A1" w:rsidP="001851A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6790"/>
    <w:multiLevelType w:val="hybridMultilevel"/>
    <w:tmpl w:val="8E1C4F80"/>
    <w:lvl w:ilvl="0" w:tplc="0C0A4F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695409"/>
    <w:multiLevelType w:val="hybridMultilevel"/>
    <w:tmpl w:val="811A480C"/>
    <w:lvl w:ilvl="0" w:tplc="2A6A6B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8095465"/>
    <w:multiLevelType w:val="hybridMultilevel"/>
    <w:tmpl w:val="ABDCB370"/>
    <w:lvl w:ilvl="0" w:tplc="52DE994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9"/>
  </w:num>
  <w:num w:numId="11">
    <w:abstractNumId w:val="12"/>
  </w:num>
  <w:num w:numId="12">
    <w:abstractNumId w:val="7"/>
  </w:num>
  <w:num w:numId="13">
    <w:abstractNumId w:val="11"/>
  </w:num>
  <w:num w:numId="14">
    <w:abstractNumId w:val="8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22649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851A1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12EB"/>
    <w:rsid w:val="00333471"/>
    <w:rsid w:val="00336923"/>
    <w:rsid w:val="0034380E"/>
    <w:rsid w:val="00361737"/>
    <w:rsid w:val="00363007"/>
    <w:rsid w:val="00363AEF"/>
    <w:rsid w:val="003A29AF"/>
    <w:rsid w:val="003B1ECF"/>
    <w:rsid w:val="003B692B"/>
    <w:rsid w:val="003D0150"/>
    <w:rsid w:val="003D04B1"/>
    <w:rsid w:val="003D29E5"/>
    <w:rsid w:val="003D57A9"/>
    <w:rsid w:val="003D6EB1"/>
    <w:rsid w:val="003E4717"/>
    <w:rsid w:val="003E630C"/>
    <w:rsid w:val="00400EC8"/>
    <w:rsid w:val="004101C0"/>
    <w:rsid w:val="00417DD3"/>
    <w:rsid w:val="00422F0C"/>
    <w:rsid w:val="0042482E"/>
    <w:rsid w:val="00430A87"/>
    <w:rsid w:val="00435E82"/>
    <w:rsid w:val="0043623A"/>
    <w:rsid w:val="0044040E"/>
    <w:rsid w:val="004620A7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1155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4903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3B0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37CB5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4DAE"/>
    <w:rsid w:val="00D11087"/>
    <w:rsid w:val="00D11C94"/>
    <w:rsid w:val="00D13D47"/>
    <w:rsid w:val="00D34DC1"/>
    <w:rsid w:val="00D43324"/>
    <w:rsid w:val="00D4346B"/>
    <w:rsid w:val="00D44A1A"/>
    <w:rsid w:val="00D44EC6"/>
    <w:rsid w:val="00D50F8B"/>
    <w:rsid w:val="00D773F0"/>
    <w:rsid w:val="00D85BE6"/>
    <w:rsid w:val="00D90B62"/>
    <w:rsid w:val="00D915AC"/>
    <w:rsid w:val="00D92211"/>
    <w:rsid w:val="00D95FF3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1828"/>
    <w:rsid w:val="00EB3537"/>
    <w:rsid w:val="00EB5034"/>
    <w:rsid w:val="00ED5FC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D636A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D687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lara.kodyt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4729C-E64B-40C9-B22A-7D54C593C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1099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KMETÍKOVÁ Hana, PhDr.</cp:lastModifiedBy>
  <cp:revision>9</cp:revision>
  <cp:lastPrinted>2018-07-31T04:43:00Z</cp:lastPrinted>
  <dcterms:created xsi:type="dcterms:W3CDTF">2019-11-16T15:04:00Z</dcterms:created>
  <dcterms:modified xsi:type="dcterms:W3CDTF">2020-10-21T04:56:00Z</dcterms:modified>
</cp:coreProperties>
</file>