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5828"/>
      </w:tblGrid>
      <w:tr w:rsidR="00CD1912" w:rsidTr="003910F1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5390"/>
              <w:gridCol w:w="222"/>
            </w:tblGrid>
            <w:tr w:rsidR="00EE2263" w:rsidRPr="007E1E0D" w:rsidTr="00EE2263">
              <w:trPr>
                <w:trHeight w:val="464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5174" w:type="dxa"/>
                    <w:tblLook w:val="01E0" w:firstRow="1" w:lastRow="1" w:firstColumn="1" w:lastColumn="1" w:noHBand="0" w:noVBand="0"/>
                  </w:tblPr>
                  <w:tblGrid>
                    <w:gridCol w:w="4829"/>
                    <w:gridCol w:w="345"/>
                  </w:tblGrid>
                  <w:tr w:rsidR="006D0C66" w:rsidRPr="007E1E0D" w:rsidTr="006D0C66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6D0C66" w:rsidRPr="007E1E0D" w:rsidRDefault="006D0C66" w:rsidP="006D0C66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9WOCF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MVCRX059WOCF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  <w:tc>
                      <w:tcPr>
                        <w:tcW w:w="0" w:type="auto"/>
                      </w:tcPr>
                      <w:p w:rsidR="006D0C66" w:rsidRPr="007E1E0D" w:rsidRDefault="006D0C66" w:rsidP="006D0C66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</w:p>
                    </w:tc>
                  </w:tr>
                  <w:bookmarkStart w:id="1" w:name="ssl_pid1"/>
                  <w:tr w:rsidR="006D0C66" w:rsidRPr="007E1E0D" w:rsidTr="006D0C66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6D0C66" w:rsidRPr="007E1E0D" w:rsidRDefault="006D0C66" w:rsidP="006D0C66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9WOCF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MVCRX059WOCF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  <w:tc>
                      <w:tcPr>
                        <w:tcW w:w="0" w:type="auto"/>
                      </w:tcPr>
                      <w:p w:rsidR="006D0C66" w:rsidRPr="007E1E0D" w:rsidRDefault="006D0C66" w:rsidP="006D0C66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6D0C66" w:rsidRPr="007E1E0D" w:rsidTr="006D0C66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6D0C66" w:rsidRPr="007E1E0D" w:rsidRDefault="006D0C66" w:rsidP="006D0C66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  <w:tc>
                      <w:tcPr>
                        <w:tcW w:w="0" w:type="auto"/>
                      </w:tcPr>
                      <w:p w:rsidR="006D0C66" w:rsidRPr="007E1E0D" w:rsidRDefault="006D0C66" w:rsidP="006D0C66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EE2263" w:rsidRPr="007E1E0D" w:rsidRDefault="00EE2263" w:rsidP="00EE226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EE2263" w:rsidRPr="007E1E0D" w:rsidRDefault="00EE2263" w:rsidP="00EE226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EE2263" w:rsidRPr="007E1E0D" w:rsidTr="00EE2263">
              <w:trPr>
                <w:trHeight w:val="114"/>
              </w:trPr>
              <w:tc>
                <w:tcPr>
                  <w:tcW w:w="0" w:type="auto"/>
                </w:tcPr>
                <w:p w:rsidR="00EE2263" w:rsidRPr="007E1E0D" w:rsidRDefault="00EE2263" w:rsidP="006D0C6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E2263" w:rsidRPr="007E1E0D" w:rsidRDefault="00EE2263" w:rsidP="006D0C6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E2263" w:rsidRPr="007E1E0D" w:rsidTr="00EE2263">
              <w:trPr>
                <w:trHeight w:val="122"/>
              </w:trPr>
              <w:tc>
                <w:tcPr>
                  <w:tcW w:w="0" w:type="auto"/>
                </w:tcPr>
                <w:p w:rsidR="00EE2263" w:rsidRPr="007E1E0D" w:rsidRDefault="00EE2263" w:rsidP="006D0C6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E2263" w:rsidRPr="007E1E0D" w:rsidRDefault="00EE2263" w:rsidP="006D0C6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AA62E0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830D5">
        <w:rPr>
          <w:rFonts w:ascii="Arial" w:hAnsi="Arial" w:cs="Arial"/>
          <w:b/>
          <w:sz w:val="24"/>
          <w:szCs w:val="24"/>
        </w:rPr>
        <w:t>pobytového správního řízení</w:t>
      </w:r>
      <w:r w:rsidR="00AF385C">
        <w:rPr>
          <w:rFonts w:ascii="Arial" w:hAnsi="Arial" w:cs="Arial"/>
          <w:b/>
          <w:sz w:val="24"/>
          <w:szCs w:val="24"/>
        </w:rPr>
        <w:t xml:space="preserve"> </w:t>
      </w:r>
      <w:r w:rsidR="00AA62E0">
        <w:rPr>
          <w:rFonts w:ascii="Arial" w:hAnsi="Arial" w:cs="Arial"/>
          <w:b/>
          <w:sz w:val="24"/>
          <w:szCs w:val="24"/>
        </w:rPr>
        <w:t>Plzeňský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B24826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3553F">
        <w:rPr>
          <w:rFonts w:ascii="Arial" w:hAnsi="Arial" w:cs="Arial"/>
        </w:rPr>
        <w:t>Č.j</w:t>
      </w:r>
      <w:r w:rsidR="00276ED4" w:rsidRPr="00287C83">
        <w:rPr>
          <w:rFonts w:ascii="Arial" w:hAnsi="Arial" w:cs="Arial"/>
        </w:rPr>
        <w:t>.</w:t>
      </w:r>
      <w:r w:rsidR="00F94ECD" w:rsidRPr="00287C83">
        <w:rPr>
          <w:rFonts w:ascii="Arial" w:hAnsi="Arial" w:cs="Arial"/>
        </w:rPr>
        <w:t>:</w:t>
      </w:r>
      <w:r w:rsidR="00276ED4" w:rsidRPr="00287C83">
        <w:rPr>
          <w:rFonts w:ascii="Arial" w:hAnsi="Arial" w:cs="Arial"/>
        </w:rPr>
        <w:t xml:space="preserve"> </w:t>
      </w:r>
      <w:r w:rsidR="009D16A9" w:rsidRPr="00B6041E">
        <w:rPr>
          <w:rFonts w:ascii="Arial" w:hAnsi="Arial" w:cs="Arial"/>
        </w:rPr>
        <w:t>MV-</w:t>
      </w:r>
      <w:r w:rsidR="00B6041E" w:rsidRPr="00B6041E">
        <w:rPr>
          <w:rFonts w:ascii="Arial" w:hAnsi="Arial" w:cs="Arial"/>
        </w:rPr>
        <w:t>161128</w:t>
      </w:r>
      <w:r w:rsidR="00706261" w:rsidRPr="00B6041E">
        <w:rPr>
          <w:rFonts w:ascii="Arial" w:hAnsi="Arial" w:cs="Arial"/>
        </w:rPr>
        <w:t>-3</w:t>
      </w:r>
      <w:r w:rsidR="00B02CD2" w:rsidRPr="00B6041E">
        <w:rPr>
          <w:rFonts w:ascii="Arial" w:hAnsi="Arial" w:cs="Arial"/>
        </w:rPr>
        <w:t>/</w:t>
      </w:r>
      <w:r w:rsidR="0004513A" w:rsidRPr="00B6041E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B24826">
        <w:rPr>
          <w:rFonts w:ascii="Arial" w:hAnsi="Arial" w:cs="Arial"/>
        </w:rPr>
        <w:t>P</w:t>
      </w:r>
      <w:r w:rsidRPr="00B24826">
        <w:rPr>
          <w:rFonts w:ascii="Arial" w:hAnsi="Arial" w:cs="Arial"/>
        </w:rPr>
        <w:t xml:space="preserve">raha </w:t>
      </w:r>
      <w:r w:rsidR="00AA62E0">
        <w:rPr>
          <w:rFonts w:ascii="Arial" w:hAnsi="Arial" w:cs="Arial"/>
        </w:rPr>
        <w:t>15</w:t>
      </w:r>
      <w:r w:rsidR="003A6950" w:rsidRPr="00B24826">
        <w:rPr>
          <w:rFonts w:ascii="Arial" w:hAnsi="Arial" w:cs="Arial"/>
        </w:rPr>
        <w:t>. října</w:t>
      </w:r>
      <w:r w:rsidR="003B79CA" w:rsidRPr="00B24826">
        <w:rPr>
          <w:rFonts w:ascii="Arial" w:hAnsi="Arial" w:cs="Arial"/>
        </w:rPr>
        <w:t xml:space="preserve"> </w:t>
      </w:r>
      <w:r w:rsidR="009E2AA4" w:rsidRPr="00B24826">
        <w:rPr>
          <w:rFonts w:ascii="Arial" w:hAnsi="Arial" w:cs="Arial"/>
        </w:rPr>
        <w:t>2020</w:t>
      </w:r>
    </w:p>
    <w:p w:rsidR="0070558A" w:rsidRPr="00B24826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B2482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24826">
        <w:rPr>
          <w:rFonts w:ascii="Arial" w:hAnsi="Arial" w:cs="Arial"/>
        </w:rPr>
        <w:t>Státní tajemník v Ministerstvu vnitra</w:t>
      </w:r>
      <w:r w:rsidR="00F94686" w:rsidRPr="00B24826">
        <w:rPr>
          <w:rFonts w:ascii="Arial" w:hAnsi="Arial" w:cs="Arial"/>
        </w:rPr>
        <w:t>,</w:t>
      </w:r>
      <w:r w:rsidR="00C0487A" w:rsidRPr="00B24826">
        <w:rPr>
          <w:rFonts w:ascii="Arial" w:hAnsi="Arial" w:cs="Arial"/>
        </w:rPr>
        <w:t xml:space="preserve"> jako s</w:t>
      </w:r>
      <w:r w:rsidR="00276ED4" w:rsidRPr="00B24826">
        <w:rPr>
          <w:rFonts w:ascii="Arial" w:hAnsi="Arial" w:cs="Arial"/>
        </w:rPr>
        <w:t>lužební orgán</w:t>
      </w:r>
      <w:r w:rsidR="00C0487A" w:rsidRPr="00B24826">
        <w:rPr>
          <w:rFonts w:ascii="Arial" w:hAnsi="Arial" w:cs="Arial"/>
        </w:rPr>
        <w:t xml:space="preserve"> příslušný podle § 10 odst. 1 písm. </w:t>
      </w:r>
      <w:r w:rsidRPr="00B24826">
        <w:rPr>
          <w:rFonts w:ascii="Arial" w:hAnsi="Arial" w:cs="Arial"/>
        </w:rPr>
        <w:t>f</w:t>
      </w:r>
      <w:r w:rsidR="00C0487A" w:rsidRPr="00B24826">
        <w:rPr>
          <w:rFonts w:ascii="Arial" w:hAnsi="Arial" w:cs="Arial"/>
        </w:rPr>
        <w:t>) zákona č. 234/2014 Sb., o státní službě</w:t>
      </w:r>
      <w:r w:rsidR="003E630C" w:rsidRPr="00B24826">
        <w:rPr>
          <w:rFonts w:ascii="Arial" w:hAnsi="Arial" w:cs="Arial"/>
        </w:rPr>
        <w:t>, ve znění pozdějších předpisů</w:t>
      </w:r>
      <w:r w:rsidR="00C0487A" w:rsidRPr="00B24826">
        <w:rPr>
          <w:rFonts w:ascii="Arial" w:hAnsi="Arial" w:cs="Arial"/>
        </w:rPr>
        <w:t xml:space="preserve"> (dále jen „zákon“),</w:t>
      </w:r>
      <w:r w:rsidR="00276ED4" w:rsidRPr="00B24826">
        <w:rPr>
          <w:rFonts w:ascii="Arial" w:hAnsi="Arial" w:cs="Arial"/>
        </w:rPr>
        <w:t xml:space="preserve"> vyhlašuje výběrové řízení na</w:t>
      </w:r>
      <w:r w:rsidR="003E630C" w:rsidRPr="00B24826">
        <w:rPr>
          <w:rFonts w:ascii="Arial" w:hAnsi="Arial" w:cs="Arial"/>
        </w:rPr>
        <w:t> </w:t>
      </w:r>
      <w:r w:rsidR="00276ED4" w:rsidRPr="00B24826">
        <w:rPr>
          <w:rFonts w:ascii="Arial" w:hAnsi="Arial" w:cs="Arial"/>
        </w:rPr>
        <w:t xml:space="preserve">služební místo </w:t>
      </w:r>
      <w:r w:rsidR="00AA62E0">
        <w:rPr>
          <w:rFonts w:ascii="Arial" w:hAnsi="Arial" w:cs="Arial"/>
          <w:b/>
        </w:rPr>
        <w:t>rady/ministerského rady</w:t>
      </w:r>
      <w:r w:rsidR="00560480" w:rsidRPr="00B24826">
        <w:rPr>
          <w:rFonts w:ascii="Arial" w:hAnsi="Arial" w:cs="Arial"/>
          <w:b/>
        </w:rPr>
        <w:t xml:space="preserve"> v </w:t>
      </w:r>
      <w:r w:rsidRPr="00B24826">
        <w:rPr>
          <w:rFonts w:ascii="Arial" w:hAnsi="Arial" w:cs="Arial"/>
          <w:b/>
        </w:rPr>
        <w:t xml:space="preserve">oddělení </w:t>
      </w:r>
      <w:r w:rsidR="008830D5" w:rsidRPr="00B24826">
        <w:rPr>
          <w:rFonts w:ascii="Arial" w:hAnsi="Arial" w:cs="Arial"/>
          <w:b/>
        </w:rPr>
        <w:t xml:space="preserve">pobytového správního řízení </w:t>
      </w:r>
      <w:r w:rsidR="00AA62E0">
        <w:rPr>
          <w:rFonts w:ascii="Arial" w:hAnsi="Arial" w:cs="Arial"/>
          <w:b/>
        </w:rPr>
        <w:t>Plzeňský kraj</w:t>
      </w:r>
      <w:r w:rsidR="00560480" w:rsidRPr="00B24826">
        <w:rPr>
          <w:rFonts w:ascii="Arial" w:hAnsi="Arial" w:cs="Arial"/>
          <w:b/>
        </w:rPr>
        <w:t>,</w:t>
      </w:r>
      <w:r w:rsidR="005221E0" w:rsidRPr="00B24826">
        <w:rPr>
          <w:rFonts w:ascii="Arial" w:hAnsi="Arial" w:cs="Arial"/>
          <w:b/>
        </w:rPr>
        <w:t xml:space="preserve"> </w:t>
      </w:r>
      <w:r w:rsidRPr="00B24826">
        <w:rPr>
          <w:rFonts w:ascii="Arial" w:hAnsi="Arial" w:cs="Arial"/>
          <w:b/>
        </w:rPr>
        <w:t xml:space="preserve">ID </w:t>
      </w:r>
      <w:r w:rsidR="00AA62E0" w:rsidRPr="00AA62E0">
        <w:rPr>
          <w:rFonts w:ascii="Arial" w:hAnsi="Arial" w:cs="Arial"/>
          <w:b/>
        </w:rPr>
        <w:t>30311350</w:t>
      </w:r>
      <w:r w:rsidR="00FF0671" w:rsidRPr="00B24826">
        <w:rPr>
          <w:rFonts w:ascii="Arial" w:hAnsi="Arial" w:cs="Arial"/>
          <w:b/>
        </w:rPr>
        <w:t>,</w:t>
      </w:r>
      <w:r w:rsidRPr="00B24826">
        <w:rPr>
          <w:rFonts w:ascii="Arial" w:hAnsi="Arial" w:cs="Arial"/>
        </w:rPr>
        <w:t xml:space="preserve"> </w:t>
      </w:r>
      <w:r w:rsidR="00A0294A" w:rsidRPr="00B24826">
        <w:rPr>
          <w:rFonts w:ascii="Arial" w:hAnsi="Arial" w:cs="Arial"/>
        </w:rPr>
        <w:t>v</w:t>
      </w:r>
      <w:r w:rsidRPr="00B24826">
        <w:rPr>
          <w:rFonts w:ascii="Arial" w:hAnsi="Arial" w:cs="Arial"/>
        </w:rPr>
        <w:t> </w:t>
      </w:r>
      <w:r w:rsidR="00A0294A" w:rsidRPr="00B24826">
        <w:rPr>
          <w:rFonts w:ascii="Arial" w:hAnsi="Arial" w:cs="Arial"/>
        </w:rPr>
        <w:t>obor</w:t>
      </w:r>
      <w:r w:rsidR="00DA2459" w:rsidRPr="00B24826">
        <w:rPr>
          <w:rFonts w:ascii="Arial" w:hAnsi="Arial" w:cs="Arial"/>
        </w:rPr>
        <w:t>u</w:t>
      </w:r>
      <w:r w:rsidRPr="00B24826">
        <w:rPr>
          <w:rFonts w:ascii="Arial" w:hAnsi="Arial" w:cs="Arial"/>
        </w:rPr>
        <w:t xml:space="preserve"> </w:t>
      </w:r>
      <w:r w:rsidR="00A0294A" w:rsidRPr="00B24826">
        <w:rPr>
          <w:rFonts w:ascii="Arial" w:hAnsi="Arial" w:cs="Arial"/>
        </w:rPr>
        <w:t>služby</w:t>
      </w:r>
      <w:r w:rsidRPr="00B24826">
        <w:rPr>
          <w:rFonts w:ascii="Arial" w:hAnsi="Arial" w:cs="Arial"/>
        </w:rPr>
        <w:t xml:space="preserve">: </w:t>
      </w:r>
    </w:p>
    <w:p w:rsidR="00EB3537" w:rsidRPr="00B24826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24826">
        <w:rPr>
          <w:rFonts w:ascii="Arial" w:hAnsi="Arial" w:cs="Arial"/>
          <w:i/>
        </w:rPr>
        <w:t>24</w:t>
      </w:r>
      <w:r w:rsidR="00EB3537" w:rsidRPr="00B24826">
        <w:rPr>
          <w:rFonts w:ascii="Arial" w:hAnsi="Arial" w:cs="Arial"/>
          <w:i/>
        </w:rPr>
        <w:t xml:space="preserve">. </w:t>
      </w:r>
      <w:r w:rsidR="00B02CD2" w:rsidRPr="00B24826">
        <w:rPr>
          <w:rFonts w:ascii="Arial" w:hAnsi="Arial" w:cs="Arial"/>
          <w:i/>
        </w:rPr>
        <w:t>Vnitřní pořádek a bezpečnost státu</w:t>
      </w:r>
      <w:r w:rsidR="00EB3537" w:rsidRPr="00B24826">
        <w:rPr>
          <w:rFonts w:ascii="Arial" w:hAnsi="Arial" w:cs="Arial"/>
          <w:i/>
        </w:rPr>
        <w:t xml:space="preserve"> </w:t>
      </w:r>
    </w:p>
    <w:p w:rsidR="00C0487A" w:rsidRPr="00B2482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24826">
        <w:rPr>
          <w:rFonts w:ascii="Arial" w:hAnsi="Arial" w:cs="Arial"/>
        </w:rPr>
        <w:t xml:space="preserve">Místem výkonu služby </w:t>
      </w:r>
      <w:r w:rsidR="00CE079D" w:rsidRPr="00B24826">
        <w:rPr>
          <w:rFonts w:ascii="Arial" w:hAnsi="Arial" w:cs="Arial"/>
        </w:rPr>
        <w:t xml:space="preserve">je </w:t>
      </w:r>
      <w:r w:rsidR="00AA62E0">
        <w:rPr>
          <w:rFonts w:ascii="Arial" w:hAnsi="Arial" w:cs="Arial"/>
          <w:b/>
        </w:rPr>
        <w:t>Plzeň</w:t>
      </w:r>
      <w:r w:rsidR="003A6950" w:rsidRPr="00B24826">
        <w:rPr>
          <w:rFonts w:ascii="Arial" w:hAnsi="Arial" w:cs="Arial"/>
          <w:b/>
        </w:rPr>
        <w:t>.</w:t>
      </w:r>
    </w:p>
    <w:p w:rsidR="00DF667B" w:rsidRPr="00B2482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24826">
        <w:rPr>
          <w:rFonts w:ascii="Arial" w:hAnsi="Arial" w:cs="Arial"/>
        </w:rPr>
        <w:t xml:space="preserve">Služba na tomto služebním místě bude vykonávána ve služebním poměru na dobu </w:t>
      </w:r>
      <w:r w:rsidR="00AA62E0" w:rsidRPr="00AA62E0">
        <w:rPr>
          <w:rFonts w:ascii="Arial" w:hAnsi="Arial" w:cs="Arial"/>
          <w:b/>
        </w:rPr>
        <w:t>ne</w:t>
      </w:r>
      <w:r w:rsidR="00BB65BE" w:rsidRPr="00B24826">
        <w:rPr>
          <w:rFonts w:ascii="Arial" w:hAnsi="Arial" w:cs="Arial"/>
          <w:b/>
        </w:rPr>
        <w:t>určitou</w:t>
      </w:r>
      <w:r w:rsidR="00DF667B" w:rsidRPr="00B24826">
        <w:rPr>
          <w:rFonts w:ascii="Arial" w:hAnsi="Arial" w:cs="Arial"/>
          <w:b/>
        </w:rPr>
        <w:t>.</w:t>
      </w:r>
    </w:p>
    <w:p w:rsidR="00C0487A" w:rsidRPr="00B24826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B24826">
        <w:rPr>
          <w:rFonts w:ascii="Arial" w:hAnsi="Arial" w:cs="Arial"/>
        </w:rPr>
        <w:t xml:space="preserve">Předpokládaným </w:t>
      </w:r>
      <w:r w:rsidR="00F26DDA" w:rsidRPr="00B24826">
        <w:rPr>
          <w:rFonts w:ascii="Arial" w:hAnsi="Arial" w:cs="Arial"/>
        </w:rPr>
        <w:t xml:space="preserve">termínem </w:t>
      </w:r>
      <w:r w:rsidR="00092B0F" w:rsidRPr="00B24826">
        <w:rPr>
          <w:rFonts w:ascii="Arial" w:hAnsi="Arial" w:cs="Arial"/>
        </w:rPr>
        <w:t xml:space="preserve">nástupu </w:t>
      </w:r>
      <w:r w:rsidR="008C3B5F" w:rsidRPr="00B24826">
        <w:rPr>
          <w:rFonts w:ascii="Arial" w:hAnsi="Arial" w:cs="Arial"/>
        </w:rPr>
        <w:t>do</w:t>
      </w:r>
      <w:r w:rsidR="003E630C" w:rsidRPr="00B24826">
        <w:rPr>
          <w:rFonts w:ascii="Arial" w:hAnsi="Arial" w:cs="Arial"/>
        </w:rPr>
        <w:t> </w:t>
      </w:r>
      <w:r w:rsidR="008C3B5F" w:rsidRPr="00B24826">
        <w:rPr>
          <w:rFonts w:ascii="Arial" w:hAnsi="Arial" w:cs="Arial"/>
        </w:rPr>
        <w:t xml:space="preserve">služby </w:t>
      </w:r>
      <w:r w:rsidRPr="00B24826">
        <w:rPr>
          <w:rFonts w:ascii="Arial" w:hAnsi="Arial" w:cs="Arial"/>
        </w:rPr>
        <w:t xml:space="preserve">je </w:t>
      </w:r>
      <w:r w:rsidR="00532923" w:rsidRPr="00B24826">
        <w:rPr>
          <w:rFonts w:ascii="Arial" w:hAnsi="Arial" w:cs="Arial"/>
          <w:b/>
        </w:rPr>
        <w:t>prosinec</w:t>
      </w:r>
      <w:r w:rsidR="00DF667B" w:rsidRPr="00B24826">
        <w:rPr>
          <w:rFonts w:ascii="Arial" w:hAnsi="Arial" w:cs="Arial"/>
          <w:b/>
        </w:rPr>
        <w:t xml:space="preserve"> 2020</w:t>
      </w:r>
      <w:r w:rsidRPr="00B24826">
        <w:rPr>
          <w:rFonts w:ascii="Arial" w:hAnsi="Arial" w:cs="Arial"/>
          <w:b/>
        </w:rPr>
        <w:t>.</w:t>
      </w:r>
    </w:p>
    <w:p w:rsidR="00DE0518" w:rsidRPr="00B2482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24826">
        <w:rPr>
          <w:rFonts w:ascii="Arial" w:hAnsi="Arial" w:cs="Arial"/>
        </w:rPr>
        <w:t xml:space="preserve">Služební místo je zařazeno </w:t>
      </w:r>
      <w:r w:rsidR="008E6A0B" w:rsidRPr="00B24826">
        <w:rPr>
          <w:rFonts w:ascii="Arial" w:hAnsi="Arial" w:cs="Arial"/>
        </w:rPr>
        <w:t xml:space="preserve">podle </w:t>
      </w:r>
      <w:r w:rsidR="004B2025" w:rsidRPr="00B24826">
        <w:rPr>
          <w:rFonts w:ascii="Arial" w:hAnsi="Arial" w:cs="Arial"/>
        </w:rPr>
        <w:t>p</w:t>
      </w:r>
      <w:r w:rsidR="008E6A0B" w:rsidRPr="00B24826">
        <w:rPr>
          <w:rFonts w:ascii="Arial" w:hAnsi="Arial" w:cs="Arial"/>
        </w:rPr>
        <w:t xml:space="preserve">řílohy č. 1 k zákonu </w:t>
      </w:r>
      <w:r w:rsidRPr="00B24826">
        <w:rPr>
          <w:rFonts w:ascii="Arial" w:hAnsi="Arial" w:cs="Arial"/>
        </w:rPr>
        <w:t xml:space="preserve">do </w:t>
      </w:r>
      <w:r w:rsidR="00AA62E0">
        <w:rPr>
          <w:rFonts w:ascii="Arial" w:hAnsi="Arial" w:cs="Arial"/>
          <w:b/>
        </w:rPr>
        <w:t>11</w:t>
      </w:r>
      <w:r w:rsidR="00FC4AE2" w:rsidRPr="00B24826">
        <w:rPr>
          <w:rFonts w:ascii="Arial" w:hAnsi="Arial" w:cs="Arial"/>
          <w:b/>
        </w:rPr>
        <w:t>.</w:t>
      </w:r>
      <w:r w:rsidRPr="00B24826">
        <w:rPr>
          <w:rFonts w:ascii="Arial" w:hAnsi="Arial" w:cs="Arial"/>
          <w:b/>
        </w:rPr>
        <w:t xml:space="preserve"> platové třídy.</w:t>
      </w:r>
    </w:p>
    <w:p w:rsidR="0070558A" w:rsidRPr="00B24826" w:rsidRDefault="004B2025" w:rsidP="00AA62E0">
      <w:pPr>
        <w:spacing w:after="240" w:line="360" w:lineRule="auto"/>
        <w:jc w:val="both"/>
        <w:rPr>
          <w:rFonts w:ascii="Arial" w:hAnsi="Arial" w:cs="Arial"/>
        </w:rPr>
      </w:pPr>
      <w:r w:rsidRPr="00B24826">
        <w:rPr>
          <w:rFonts w:ascii="Arial" w:hAnsi="Arial" w:cs="Arial"/>
        </w:rPr>
        <w:t>N</w:t>
      </w:r>
      <w:r w:rsidR="00417DD3" w:rsidRPr="00B24826">
        <w:rPr>
          <w:rFonts w:ascii="Arial" w:hAnsi="Arial" w:cs="Arial"/>
        </w:rPr>
        <w:t xml:space="preserve">a služebním místě </w:t>
      </w:r>
      <w:r w:rsidRPr="00B24826">
        <w:rPr>
          <w:rFonts w:ascii="Arial" w:hAnsi="Arial" w:cs="Arial"/>
        </w:rPr>
        <w:t>jsou vykonávány zejména následující činnosti</w:t>
      </w:r>
      <w:r w:rsidR="00E7161D" w:rsidRPr="00B24826">
        <w:rPr>
          <w:rFonts w:ascii="Arial" w:hAnsi="Arial" w:cs="Arial"/>
        </w:rPr>
        <w:t xml:space="preserve">: </w:t>
      </w:r>
      <w:r w:rsidR="00AA62E0" w:rsidRPr="00AA62E0">
        <w:rPr>
          <w:rFonts w:ascii="Arial" w:hAnsi="Arial" w:cs="Arial"/>
        </w:rPr>
        <w:t>vedení pobytového správn</w:t>
      </w:r>
      <w:r w:rsidR="00AA62E0">
        <w:rPr>
          <w:rFonts w:ascii="Arial" w:hAnsi="Arial" w:cs="Arial"/>
        </w:rPr>
        <w:t xml:space="preserve">í řízení dle zákona č. 326/1999 </w:t>
      </w:r>
      <w:r w:rsidR="00AA62E0" w:rsidRPr="00AA62E0">
        <w:rPr>
          <w:rFonts w:ascii="Arial" w:hAnsi="Arial" w:cs="Arial"/>
        </w:rPr>
        <w:t xml:space="preserve">Sb., o pobytu cizinců na </w:t>
      </w:r>
      <w:r w:rsidR="00AA62E0">
        <w:rPr>
          <w:rFonts w:ascii="Arial" w:hAnsi="Arial" w:cs="Arial"/>
        </w:rPr>
        <w:t xml:space="preserve">území České republiky, ve znění </w:t>
      </w:r>
      <w:r w:rsidR="00AA62E0" w:rsidRPr="00AA62E0">
        <w:rPr>
          <w:rFonts w:ascii="Arial" w:hAnsi="Arial" w:cs="Arial"/>
        </w:rPr>
        <w:t>pozdějších předpisů; zajišťování administrativní agendy a organizace</w:t>
      </w:r>
      <w:r w:rsidR="00AA62E0">
        <w:rPr>
          <w:rFonts w:ascii="Arial" w:hAnsi="Arial" w:cs="Arial"/>
        </w:rPr>
        <w:t>.</w:t>
      </w:r>
      <w:r w:rsidR="008830D5" w:rsidRPr="00B24826">
        <w:rPr>
          <w:rFonts w:ascii="Arial" w:hAnsi="Arial" w:cs="Arial"/>
        </w:rPr>
        <w:t xml:space="preserve"> Z</w:t>
      </w:r>
      <w:r w:rsidR="00A039B9" w:rsidRPr="00B24826">
        <w:rPr>
          <w:rFonts w:ascii="Arial" w:hAnsi="Arial" w:cs="Arial"/>
        </w:rPr>
        <w:t>nalost MS OFFICE</w:t>
      </w:r>
      <w:r w:rsidR="008830D5" w:rsidRPr="00B24826">
        <w:rPr>
          <w:rFonts w:ascii="Arial" w:hAnsi="Arial" w:cs="Arial"/>
        </w:rPr>
        <w:t xml:space="preserve"> a ASPI</w:t>
      </w:r>
      <w:r w:rsidR="0002543D" w:rsidRPr="00B24826">
        <w:rPr>
          <w:rFonts w:ascii="Arial" w:hAnsi="Arial" w:cs="Arial"/>
        </w:rPr>
        <w:t xml:space="preserve"> </w:t>
      </w:r>
      <w:r w:rsidR="008830D5" w:rsidRPr="00B24826">
        <w:rPr>
          <w:rFonts w:ascii="Arial" w:hAnsi="Arial" w:cs="Arial"/>
        </w:rPr>
        <w:t>jsou</w:t>
      </w:r>
      <w:r w:rsidR="00202F3D" w:rsidRPr="00B24826">
        <w:rPr>
          <w:rFonts w:ascii="Arial" w:hAnsi="Arial" w:cs="Arial"/>
        </w:rPr>
        <w:t xml:space="preserve"> </w:t>
      </w:r>
      <w:r w:rsidR="0070558A" w:rsidRPr="00B24826">
        <w:rPr>
          <w:rFonts w:ascii="Arial" w:hAnsi="Arial" w:cs="Arial"/>
        </w:rPr>
        <w:t>výhodou.</w:t>
      </w:r>
      <w:r w:rsidR="00AB293C" w:rsidRPr="00B24826">
        <w:t xml:space="preserve"> </w:t>
      </w:r>
      <w:r w:rsidR="007655A0" w:rsidRPr="00B24826">
        <w:rPr>
          <w:rFonts w:ascii="Arial" w:hAnsi="Arial" w:cs="Arial"/>
        </w:rPr>
        <w:t>Služební místo</w:t>
      </w:r>
      <w:r w:rsidR="00560480" w:rsidRPr="00B24826">
        <w:rPr>
          <w:rFonts w:ascii="Arial" w:hAnsi="Arial" w:cs="Arial"/>
        </w:rPr>
        <w:t xml:space="preserve"> </w:t>
      </w:r>
      <w:r w:rsidR="00AA62E0">
        <w:rPr>
          <w:rFonts w:ascii="Arial" w:hAnsi="Arial" w:cs="Arial"/>
        </w:rPr>
        <w:t>je</w:t>
      </w:r>
      <w:r w:rsidR="00AB293C" w:rsidRPr="00B24826">
        <w:rPr>
          <w:rFonts w:ascii="Arial" w:hAnsi="Arial" w:cs="Arial"/>
        </w:rPr>
        <w:t xml:space="preserve"> vhodné pro </w:t>
      </w:r>
      <w:r w:rsidR="007655A0" w:rsidRPr="00B24826">
        <w:rPr>
          <w:rFonts w:ascii="Arial" w:hAnsi="Arial" w:cs="Arial"/>
        </w:rPr>
        <w:t>OZZ/OZP.</w:t>
      </w:r>
      <w:r w:rsidR="0070558A" w:rsidRPr="00B24826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24826">
        <w:rPr>
          <w:rFonts w:ascii="Arial" w:hAnsi="Arial" w:cs="Arial"/>
        </w:rPr>
        <w:t xml:space="preserve">Posuzovány budou </w:t>
      </w:r>
      <w:r w:rsidR="00B228A2" w:rsidRPr="00B24826">
        <w:rPr>
          <w:rFonts w:ascii="Arial" w:hAnsi="Arial" w:cs="Arial"/>
          <w:b/>
        </w:rPr>
        <w:t>žádosti</w:t>
      </w:r>
      <w:r w:rsidR="00CC35D5" w:rsidRPr="00B24826">
        <w:rPr>
          <w:rStyle w:val="Znakapoznpodarou"/>
          <w:rFonts w:ascii="Arial" w:hAnsi="Arial" w:cs="Arial"/>
          <w:b/>
        </w:rPr>
        <w:footnoteReference w:id="1"/>
      </w:r>
      <w:r w:rsidR="003059FD" w:rsidRPr="00B24826">
        <w:rPr>
          <w:rFonts w:ascii="Arial" w:hAnsi="Arial" w:cs="Arial"/>
          <w:b/>
        </w:rPr>
        <w:t xml:space="preserve"> </w:t>
      </w:r>
      <w:r w:rsidR="003059FD" w:rsidRPr="00B2482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2482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24826">
        <w:rPr>
          <w:rFonts w:ascii="Arial" w:eastAsia="Times New Roman" w:hAnsi="Arial" w:cs="Arial"/>
          <w:lang w:eastAsia="cs-CZ"/>
        </w:rPr>
        <w:t>(dále jen „žádost“)</w:t>
      </w:r>
      <w:r w:rsidR="00C0487A" w:rsidRPr="00B24826">
        <w:rPr>
          <w:rFonts w:ascii="Arial" w:hAnsi="Arial" w:cs="Arial"/>
          <w:b/>
        </w:rPr>
        <w:t xml:space="preserve"> podané ve lhůtě </w:t>
      </w:r>
      <w:r w:rsidR="0057691E" w:rsidRPr="00B24826">
        <w:rPr>
          <w:rFonts w:ascii="Arial" w:hAnsi="Arial" w:cs="Arial"/>
          <w:b/>
        </w:rPr>
        <w:br/>
      </w:r>
      <w:r w:rsidR="00C0487A" w:rsidRPr="00B24826">
        <w:rPr>
          <w:rFonts w:ascii="Arial" w:hAnsi="Arial" w:cs="Arial"/>
          <w:b/>
        </w:rPr>
        <w:t>do</w:t>
      </w:r>
      <w:r w:rsidR="004C03D9" w:rsidRPr="00B24826">
        <w:rPr>
          <w:rFonts w:ascii="Arial" w:hAnsi="Arial" w:cs="Arial"/>
          <w:b/>
        </w:rPr>
        <w:t> </w:t>
      </w:r>
      <w:r w:rsidR="00AA62E0">
        <w:rPr>
          <w:rFonts w:ascii="Arial" w:hAnsi="Arial" w:cs="Arial"/>
          <w:b/>
        </w:rPr>
        <w:t>26. října</w:t>
      </w:r>
      <w:r w:rsidR="009E2AA4" w:rsidRPr="00B24826">
        <w:rPr>
          <w:rFonts w:ascii="Arial" w:hAnsi="Arial" w:cs="Arial"/>
          <w:b/>
        </w:rPr>
        <w:t xml:space="preserve"> 2020</w:t>
      </w:r>
      <w:r w:rsidR="00C0487A" w:rsidRPr="00B24826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Štolou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</w:t>
      </w:r>
      <w:r w:rsidR="00B228A2" w:rsidRPr="00635249">
        <w:rPr>
          <w:rFonts w:ascii="Arial" w:hAnsi="Arial" w:cs="Arial"/>
        </w:rPr>
        <w:lastRenderedPageBreak/>
        <w:t>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AA62E0" w:rsidRPr="00AA62E0">
        <w:rPr>
          <w:rFonts w:ascii="Arial" w:hAnsi="Arial" w:cs="Arial"/>
          <w:b/>
        </w:rPr>
        <w:t>rady/ministerského rady v oddělení pobytového správního řízení Plzeňský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AA62E0" w:rsidRPr="00AA62E0">
        <w:rPr>
          <w:rFonts w:ascii="Arial" w:hAnsi="Arial" w:cs="Arial"/>
          <w:b/>
        </w:rPr>
        <w:t>30311350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r w:rsidR="00091E9F" w:rsidRPr="00091E9F">
        <w:t xml:space="preserve"> </w:t>
      </w:r>
      <w:r w:rsidR="00B6041E" w:rsidRPr="00B6041E">
        <w:rPr>
          <w:rFonts w:ascii="Arial" w:hAnsi="Arial" w:cs="Arial"/>
          <w:b/>
        </w:rPr>
        <w:t>MV-161128-3/SP-2020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A62E0">
        <w:rPr>
          <w:rFonts w:ascii="Arial" w:hAnsi="Arial" w:cs="Arial"/>
          <w:color w:val="000000" w:themeColor="text1"/>
        </w:rPr>
        <w:t>vysokoškolské vzdělání v bakalářském nebo magisterském studijním programu</w:t>
      </w:r>
      <w:r w:rsidR="007525D0" w:rsidRPr="00F33BF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202F3D">
        <w:rPr>
          <w:rFonts w:ascii="Arial" w:hAnsi="Arial" w:cs="Arial"/>
        </w:rPr>
        <w:t>3</w:t>
      </w:r>
      <w:r w:rsidR="003A6950">
        <w:rPr>
          <w:rFonts w:ascii="Arial" w:hAnsi="Arial" w:cs="Arial"/>
        </w:rPr>
        <w:t>6</w:t>
      </w:r>
      <w:r w:rsidR="00202F3D">
        <w:rPr>
          <w:rFonts w:ascii="Arial" w:hAnsi="Arial" w:cs="Arial"/>
        </w:rPr>
        <w:t>/</w:t>
      </w:r>
      <w:r w:rsidR="0002543D">
        <w:rPr>
          <w:rFonts w:ascii="Arial" w:hAnsi="Arial" w:cs="Arial"/>
        </w:rPr>
        <w:t>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F33BF2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33BF2" w:rsidRDefault="00F33BF2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543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 w:rsidRPr="00F33BF2">
        <w:rPr>
          <w:rFonts w:ascii="Arial" w:hAnsi="Arial" w:cs="Arial"/>
          <w:color w:val="000000" w:themeColor="text1"/>
        </w:rPr>
        <w:t>974</w:t>
      </w:r>
      <w:r w:rsidR="00BB65BE" w:rsidRPr="00F33BF2">
        <w:rPr>
          <w:rFonts w:ascii="Arial" w:hAnsi="Arial" w:cs="Arial"/>
          <w:color w:val="000000" w:themeColor="text1"/>
        </w:rPr>
        <w:t> </w:t>
      </w:r>
      <w:r w:rsidR="00F33BF2" w:rsidRPr="00F33BF2">
        <w:rPr>
          <w:rFonts w:ascii="Arial" w:hAnsi="Arial" w:cs="Arial"/>
          <w:color w:val="000000" w:themeColor="text1"/>
        </w:rPr>
        <w:t>833</w:t>
      </w:r>
      <w:r w:rsidR="00BB65BE" w:rsidRPr="00F33BF2">
        <w:rPr>
          <w:rFonts w:ascii="Arial" w:hAnsi="Arial" w:cs="Arial"/>
          <w:color w:val="000000" w:themeColor="text1"/>
        </w:rPr>
        <w:t xml:space="preserve"> </w:t>
      </w:r>
      <w:r w:rsidR="0002543D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2543D" w:rsidRPr="00D82B5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A748D0" w:rsidP="00A748D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BC1975" w:rsidRDefault="00BC1975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Botková</w:t>
      </w:r>
      <w:bookmarkStart w:id="2" w:name="_GoBack"/>
      <w:bookmarkEnd w:id="2"/>
    </w:p>
    <w:sectPr w:rsidR="00BC1975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D60" w:rsidRDefault="00A27D60" w:rsidP="00276ED4">
      <w:pPr>
        <w:spacing w:after="0" w:line="240" w:lineRule="auto"/>
      </w:pPr>
      <w:r>
        <w:separator/>
      </w:r>
    </w:p>
  </w:endnote>
  <w:endnote w:type="continuationSeparator" w:id="0">
    <w:p w:rsidR="00A27D60" w:rsidRDefault="00A27D6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C197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D60" w:rsidRDefault="00A27D60" w:rsidP="00276ED4">
      <w:pPr>
        <w:spacing w:after="0" w:line="240" w:lineRule="auto"/>
      </w:pPr>
      <w:r>
        <w:separator/>
      </w:r>
    </w:p>
  </w:footnote>
  <w:footnote w:type="continuationSeparator" w:id="0">
    <w:p w:rsidR="00A27D60" w:rsidRDefault="00A27D6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43D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367F7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7DF2"/>
    <w:rsid w:val="001D13FE"/>
    <w:rsid w:val="001D537E"/>
    <w:rsid w:val="001D718F"/>
    <w:rsid w:val="001E3496"/>
    <w:rsid w:val="001E49AA"/>
    <w:rsid w:val="001E5E7C"/>
    <w:rsid w:val="001E77F4"/>
    <w:rsid w:val="001F1879"/>
    <w:rsid w:val="00200BB3"/>
    <w:rsid w:val="00201A97"/>
    <w:rsid w:val="00202F3D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87C83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910F1"/>
    <w:rsid w:val="003A29AF"/>
    <w:rsid w:val="003A59FB"/>
    <w:rsid w:val="003A6950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32E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42FA"/>
    <w:rsid w:val="0051703A"/>
    <w:rsid w:val="00517F77"/>
    <w:rsid w:val="005221E0"/>
    <w:rsid w:val="00524DE1"/>
    <w:rsid w:val="00527A3A"/>
    <w:rsid w:val="00527B21"/>
    <w:rsid w:val="00532923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0C66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47F8A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FF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830D5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0A02"/>
    <w:rsid w:val="00955869"/>
    <w:rsid w:val="00971583"/>
    <w:rsid w:val="00972AB1"/>
    <w:rsid w:val="00975BED"/>
    <w:rsid w:val="00980A06"/>
    <w:rsid w:val="00981EF3"/>
    <w:rsid w:val="00982E4E"/>
    <w:rsid w:val="009A16D0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27D60"/>
    <w:rsid w:val="00A3319D"/>
    <w:rsid w:val="00A34D3B"/>
    <w:rsid w:val="00A47BAC"/>
    <w:rsid w:val="00A63C7B"/>
    <w:rsid w:val="00A63D07"/>
    <w:rsid w:val="00A72431"/>
    <w:rsid w:val="00A748D0"/>
    <w:rsid w:val="00A813A7"/>
    <w:rsid w:val="00A81D00"/>
    <w:rsid w:val="00A8407C"/>
    <w:rsid w:val="00A8763A"/>
    <w:rsid w:val="00AA62E0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385C"/>
    <w:rsid w:val="00B00198"/>
    <w:rsid w:val="00B0234A"/>
    <w:rsid w:val="00B02CD2"/>
    <w:rsid w:val="00B15912"/>
    <w:rsid w:val="00B16633"/>
    <w:rsid w:val="00B170B6"/>
    <w:rsid w:val="00B228A2"/>
    <w:rsid w:val="00B233FD"/>
    <w:rsid w:val="00B24826"/>
    <w:rsid w:val="00B30D97"/>
    <w:rsid w:val="00B34B95"/>
    <w:rsid w:val="00B3674E"/>
    <w:rsid w:val="00B40505"/>
    <w:rsid w:val="00B4150C"/>
    <w:rsid w:val="00B41DD1"/>
    <w:rsid w:val="00B51319"/>
    <w:rsid w:val="00B535DC"/>
    <w:rsid w:val="00B6041E"/>
    <w:rsid w:val="00B61442"/>
    <w:rsid w:val="00B63A65"/>
    <w:rsid w:val="00B676C2"/>
    <w:rsid w:val="00B71AE7"/>
    <w:rsid w:val="00B74273"/>
    <w:rsid w:val="00B85AB7"/>
    <w:rsid w:val="00B95806"/>
    <w:rsid w:val="00BB65BE"/>
    <w:rsid w:val="00BC18F3"/>
    <w:rsid w:val="00BC1975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4446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2263"/>
    <w:rsid w:val="00EE3ECF"/>
    <w:rsid w:val="00EE40B4"/>
    <w:rsid w:val="00EF5CBF"/>
    <w:rsid w:val="00F010AC"/>
    <w:rsid w:val="00F040F0"/>
    <w:rsid w:val="00F26BFB"/>
    <w:rsid w:val="00F26DDA"/>
    <w:rsid w:val="00F33781"/>
    <w:rsid w:val="00F33BF2"/>
    <w:rsid w:val="00F43722"/>
    <w:rsid w:val="00F44D81"/>
    <w:rsid w:val="00F515FA"/>
    <w:rsid w:val="00F626C9"/>
    <w:rsid w:val="00F65829"/>
    <w:rsid w:val="00F7452D"/>
    <w:rsid w:val="00F94686"/>
    <w:rsid w:val="00F94ECD"/>
    <w:rsid w:val="00F96F61"/>
    <w:rsid w:val="00FA1431"/>
    <w:rsid w:val="00FA17A1"/>
    <w:rsid w:val="00FA5C34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50BD3"/>
  <w15:docId w15:val="{97CABABC-1C4A-4544-B17C-ECCDD58A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C401B-9D47-4D9B-A58A-E139A99AD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4</Pages>
  <Words>997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HERIANOVÁ Markéta</cp:lastModifiedBy>
  <cp:revision>55</cp:revision>
  <cp:lastPrinted>2019-10-08T11:09:00Z</cp:lastPrinted>
  <dcterms:created xsi:type="dcterms:W3CDTF">2020-01-13T12:05:00Z</dcterms:created>
  <dcterms:modified xsi:type="dcterms:W3CDTF">2020-10-14T05:55:00Z</dcterms:modified>
</cp:coreProperties>
</file>