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01F25" w:rsidTr="00B01F25">
        <w:trPr>
          <w:trHeight w:val="464"/>
        </w:trPr>
        <w:tc>
          <w:tcPr>
            <w:tcW w:w="0" w:type="auto"/>
            <w:hideMark/>
          </w:tcPr>
          <w:p w:rsidR="00B01F25" w:rsidRDefault="00B01F25" w:rsidP="00B01F2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TX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MVCRX04QITX3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01F25" w:rsidTr="00B01F25">
        <w:trPr>
          <w:trHeight w:val="114"/>
        </w:trPr>
        <w:tc>
          <w:tcPr>
            <w:tcW w:w="0" w:type="auto"/>
            <w:hideMark/>
          </w:tcPr>
          <w:p w:rsidR="00B01F25" w:rsidRDefault="00B01F25" w:rsidP="00B01F2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TX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MVCRX04QITX3</w:t>
            </w:r>
            <w:r>
              <w:fldChar w:fldCharType="end"/>
            </w:r>
            <w:bookmarkEnd w:id="1"/>
          </w:p>
        </w:tc>
      </w:tr>
      <w:tr w:rsidR="00B01F25" w:rsidTr="00B01F25">
        <w:trPr>
          <w:trHeight w:val="122"/>
        </w:trPr>
        <w:tc>
          <w:tcPr>
            <w:tcW w:w="0" w:type="auto"/>
            <w:hideMark/>
          </w:tcPr>
          <w:p w:rsidR="00B01F25" w:rsidRDefault="00B01F25" w:rsidP="00B01F2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E416D">
        <w:rPr>
          <w:rFonts w:ascii="Arial" w:hAnsi="Arial" w:cs="Arial"/>
          <w:b/>
          <w:sz w:val="24"/>
          <w:szCs w:val="24"/>
        </w:rPr>
        <w:t>I</w:t>
      </w:r>
      <w:r w:rsidR="00DF667B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01F25">
        <w:rPr>
          <w:rFonts w:ascii="Arial" w:hAnsi="Arial" w:cs="Arial"/>
        </w:rPr>
        <w:t>MV-</w:t>
      </w:r>
      <w:r w:rsidR="00B01F25" w:rsidRPr="00B01F25">
        <w:rPr>
          <w:rFonts w:ascii="Arial" w:hAnsi="Arial" w:cs="Arial"/>
        </w:rPr>
        <w:t>160729</w:t>
      </w:r>
      <w:r w:rsidR="00AB7FFE" w:rsidRPr="00B01F25">
        <w:rPr>
          <w:rFonts w:ascii="Arial" w:hAnsi="Arial" w:cs="Arial"/>
        </w:rPr>
        <w:t>-</w:t>
      </w:r>
      <w:r w:rsidR="00635249" w:rsidRPr="00B01F25">
        <w:rPr>
          <w:rFonts w:ascii="Arial" w:hAnsi="Arial" w:cs="Arial"/>
        </w:rPr>
        <w:t>3</w:t>
      </w:r>
      <w:r w:rsidR="00B02CD2" w:rsidRPr="00B01F25">
        <w:rPr>
          <w:rFonts w:ascii="Arial" w:hAnsi="Arial" w:cs="Arial"/>
        </w:rPr>
        <w:t>/</w:t>
      </w:r>
      <w:r w:rsidRPr="00B01F25">
        <w:rPr>
          <w:rFonts w:ascii="Arial" w:hAnsi="Arial" w:cs="Arial"/>
        </w:rPr>
        <w:t>SP-201</w:t>
      </w:r>
      <w:r w:rsidR="00B3674E" w:rsidRPr="00B01F2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Praha </w:t>
      </w:r>
      <w:r w:rsidR="008E416D">
        <w:rPr>
          <w:rFonts w:ascii="Arial" w:hAnsi="Arial" w:cs="Arial"/>
          <w:b/>
        </w:rPr>
        <w:t>I</w:t>
      </w:r>
      <w:r w:rsidR="00DF667B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D33ED">
        <w:rPr>
          <w:rFonts w:ascii="Arial" w:hAnsi="Arial" w:cs="Arial"/>
          <w:b/>
        </w:rPr>
        <w:t>30347074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D33ED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F667B">
        <w:rPr>
          <w:rFonts w:ascii="Arial" w:hAnsi="Arial" w:cs="Arial"/>
        </w:rPr>
        <w:t>vedení pobytového správního řízení, příprava podkladů pro vydání rozhodnutí, další s tím spojená administrativní činnost, vhodné i pro absolventy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DF667B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>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D33ED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 xml:space="preserve">. </w:t>
      </w:r>
      <w:r w:rsidR="00073FE5" w:rsidRPr="00635249">
        <w:rPr>
          <w:rFonts w:ascii="Arial" w:hAnsi="Arial" w:cs="Arial"/>
        </w:rPr>
        <w:lastRenderedPageBreak/>
        <w:t>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Praha </w:t>
      </w:r>
      <w:r w:rsidR="008E416D">
        <w:rPr>
          <w:rFonts w:ascii="Arial" w:hAnsi="Arial" w:cs="Arial"/>
          <w:b/>
        </w:rPr>
        <w:t>I</w:t>
      </w:r>
      <w:r w:rsidR="00DF667B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D33ED">
        <w:rPr>
          <w:rFonts w:ascii="Arial" w:hAnsi="Arial" w:cs="Arial"/>
          <w:b/>
        </w:rPr>
        <w:t>30347074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B01F25">
        <w:rPr>
          <w:rFonts w:ascii="Arial" w:hAnsi="Arial" w:cs="Arial"/>
          <w:b/>
        </w:rPr>
        <w:t>MV-</w:t>
      </w:r>
      <w:r w:rsidR="00B01F25" w:rsidRPr="00B01F25">
        <w:rPr>
          <w:rFonts w:ascii="Arial" w:hAnsi="Arial" w:cs="Arial"/>
          <w:b/>
        </w:rPr>
        <w:t>160729</w:t>
      </w:r>
      <w:r w:rsidR="00AE6214" w:rsidRPr="00B01F25">
        <w:rPr>
          <w:rFonts w:ascii="Arial" w:hAnsi="Arial" w:cs="Arial"/>
          <w:b/>
        </w:rPr>
        <w:t>-</w:t>
      </w:r>
      <w:r w:rsidR="00635249" w:rsidRPr="00B01F25">
        <w:rPr>
          <w:rFonts w:ascii="Arial" w:hAnsi="Arial" w:cs="Arial"/>
          <w:b/>
        </w:rPr>
        <w:t>3</w:t>
      </w:r>
      <w:r w:rsidR="00312A72" w:rsidRPr="00B01F25">
        <w:rPr>
          <w:rFonts w:ascii="Arial" w:hAnsi="Arial" w:cs="Arial"/>
          <w:b/>
        </w:rPr>
        <w:t>/SP-201</w:t>
      </w:r>
      <w:r w:rsidR="00B3674E" w:rsidRPr="00B01F25">
        <w:rPr>
          <w:rFonts w:ascii="Arial" w:hAnsi="Arial" w:cs="Arial"/>
          <w:b/>
        </w:rPr>
        <w:t>9</w:t>
      </w:r>
      <w:r w:rsidRPr="00B01F2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1D33ED" w:rsidRDefault="00BC18F3" w:rsidP="001D33E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F667B" w:rsidRPr="004446B5" w:rsidRDefault="00EB5034" w:rsidP="00DF667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1F2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33ED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446B5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1F25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70F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D4125-3C98-4199-9A87-A9BDDE0F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1002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2019-11-16T10:25:00Z</dcterms:created>
  <dcterms:modified xsi:type="dcterms:W3CDTF">2019-11-16T10:29:00Z</dcterms:modified>
</cp:coreProperties>
</file>