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w:t>
      </w:r>
      <w:r w:rsidR="00D70785">
        <w:rPr>
          <w:rFonts w:ascii="Arial" w:hAnsi="Arial" w:cs="Arial"/>
          <w:b/>
          <w:sz w:val="24"/>
          <w:szCs w:val="24"/>
        </w:rPr>
        <w:t> oddělení pobyt</w:t>
      </w:r>
      <w:r w:rsidR="00AD222C">
        <w:rPr>
          <w:rFonts w:ascii="Arial" w:hAnsi="Arial" w:cs="Arial"/>
          <w:b/>
          <w:sz w:val="24"/>
          <w:szCs w:val="24"/>
        </w:rPr>
        <w:t>u cizinců Praha I.</w:t>
      </w:r>
    </w:p>
    <w:p w:rsidR="006F67FE" w:rsidRDefault="006F67FE" w:rsidP="00F05909">
      <w:pPr>
        <w:spacing w:after="120" w:line="360" w:lineRule="auto"/>
        <w:jc w:val="center"/>
        <w:rPr>
          <w:rFonts w:ascii="Arial" w:hAnsi="Arial" w:cs="Arial"/>
        </w:rPr>
      </w:pPr>
      <w:r>
        <w:rPr>
          <w:rFonts w:ascii="Arial" w:hAnsi="Arial" w:cs="Arial"/>
        </w:rPr>
        <w:t xml:space="preserve">                                                                                                </w:t>
      </w:r>
      <w:r w:rsidR="00E5215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52155">
        <w:rPr>
          <w:rFonts w:ascii="Arial" w:hAnsi="Arial" w:cs="Arial"/>
        </w:rPr>
        <w:t>158607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E52155">
        <w:rPr>
          <w:rFonts w:ascii="Arial" w:hAnsi="Arial" w:cs="Arial"/>
        </w:rPr>
        <w:t xml:space="preserve">       </w:t>
      </w:r>
      <w:r>
        <w:rPr>
          <w:rFonts w:ascii="Arial" w:hAnsi="Arial" w:cs="Arial"/>
        </w:rPr>
        <w:t xml:space="preserve">datum: </w:t>
      </w:r>
      <w:r w:rsidR="00E52155">
        <w:rPr>
          <w:rFonts w:ascii="Arial" w:hAnsi="Arial" w:cs="Arial"/>
        </w:rPr>
        <w:t>29</w:t>
      </w:r>
      <w:r w:rsidR="001C7E68">
        <w:rPr>
          <w:rFonts w:ascii="Arial" w:hAnsi="Arial" w:cs="Arial"/>
        </w:rPr>
        <w:t xml:space="preserve">. </w:t>
      </w:r>
      <w:r w:rsidR="00E52155">
        <w:rPr>
          <w:rFonts w:ascii="Arial" w:hAnsi="Arial" w:cs="Arial"/>
        </w:rPr>
        <w:t xml:space="preserve">prosince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w:t>
      </w:r>
      <w:r w:rsidR="00D70785">
        <w:rPr>
          <w:rFonts w:ascii="Arial" w:hAnsi="Arial" w:cs="Arial"/>
          <w:b/>
        </w:rPr>
        <w:t>pobyt</w:t>
      </w:r>
      <w:r w:rsidR="00AD222C">
        <w:rPr>
          <w:rFonts w:ascii="Arial" w:hAnsi="Arial" w:cs="Arial"/>
          <w:b/>
        </w:rPr>
        <w:t>u cizinců Praha I.</w:t>
      </w:r>
      <w:r>
        <w:rPr>
          <w:rFonts w:ascii="Arial" w:hAnsi="Arial" w:cs="Arial"/>
        </w:rPr>
        <w:t xml:space="preserve">, </w:t>
      </w:r>
      <w:r>
        <w:rPr>
          <w:rFonts w:ascii="Arial" w:hAnsi="Arial" w:cs="Arial"/>
          <w:b/>
        </w:rPr>
        <w:t>ID </w:t>
      </w:r>
      <w:r w:rsidR="001C7E68">
        <w:rPr>
          <w:rFonts w:ascii="Arial" w:hAnsi="Arial" w:cs="Arial"/>
          <w:b/>
        </w:rPr>
        <w:t>30302</w:t>
      </w:r>
      <w:r w:rsidR="00E52155">
        <w:rPr>
          <w:rFonts w:ascii="Arial" w:hAnsi="Arial" w:cs="Arial"/>
          <w:b/>
        </w:rPr>
        <w:t>781</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D70785">
        <w:rPr>
          <w:rFonts w:ascii="Arial" w:hAnsi="Arial" w:cs="Arial"/>
          <w:i/>
        </w:rPr>
        <w:t>1. Vnitřní pořádek a bezpečnost státu</w:t>
      </w:r>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sidR="00D70785">
        <w:rPr>
          <w:rFonts w:ascii="Arial" w:hAnsi="Arial" w:cs="Arial"/>
          <w:b/>
        </w:rPr>
        <w:t>Praha</w:t>
      </w:r>
      <w:r w:rsidRPr="00672DB6">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w:t>
      </w:r>
      <w:r>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52155">
        <w:rPr>
          <w:rFonts w:ascii="Arial" w:hAnsi="Arial" w:cs="Arial"/>
          <w:b/>
          <w:i/>
        </w:rPr>
        <w:t xml:space="preserve">únor </w:t>
      </w:r>
      <w:r w:rsidR="001C7E68">
        <w:rPr>
          <w:rFonts w:ascii="Arial" w:hAnsi="Arial" w:cs="Arial"/>
          <w:b/>
          <w:i/>
        </w:rPr>
        <w:t>2017.</w:t>
      </w:r>
    </w:p>
    <w:p w:rsidR="00342129" w:rsidRDefault="00342129" w:rsidP="00D707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52155">
        <w:rPr>
          <w:rFonts w:ascii="Arial" w:hAnsi="Arial" w:cs="Arial"/>
          <w:b/>
        </w:rPr>
        <w:t>8</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w:t>
      </w:r>
      <w:r w:rsidR="00E52155">
        <w:rPr>
          <w:rFonts w:ascii="Arial" w:hAnsi="Arial" w:cs="Arial"/>
        </w:rPr>
        <w:t xml:space="preserve">přepážkovou </w:t>
      </w:r>
      <w:r w:rsidR="001C7E68">
        <w:rPr>
          <w:rFonts w:ascii="Arial" w:hAnsi="Arial" w:cs="Arial"/>
        </w:rPr>
        <w:t xml:space="preserve">a administrativní činnost; </w:t>
      </w:r>
      <w:r w:rsidR="00E52155">
        <w:rPr>
          <w:rFonts w:ascii="Arial" w:hAnsi="Arial" w:cs="Arial"/>
        </w:rPr>
        <w:t xml:space="preserve">odbavování klientů v souvislosti s pobytovou agendou; </w:t>
      </w:r>
      <w:r w:rsidR="00AD222C">
        <w:rPr>
          <w:rFonts w:ascii="Arial" w:hAnsi="Arial" w:cs="Arial"/>
        </w:rPr>
        <w:t xml:space="preserve">vedení správního řízení podle zákona č. 326/1999 Sb., o pobytu cizinců na území České republiky, ve znění pozdějších předpisů. </w:t>
      </w:r>
      <w:r>
        <w:rPr>
          <w:rFonts w:ascii="Arial" w:hAnsi="Arial" w:cs="Arial"/>
        </w:rPr>
        <w:t xml:space="preserve">Pokročilá znalost MS OFFICE je výhodou. </w:t>
      </w:r>
      <w:r w:rsidR="00AD222C">
        <w:rPr>
          <w:rFonts w:ascii="Arial" w:hAnsi="Arial" w:cs="Arial"/>
        </w:rPr>
        <w:t xml:space="preserve">Na služebním místě je stanoven </w:t>
      </w:r>
      <w:r w:rsidR="00AD222C">
        <w:rPr>
          <w:rFonts w:ascii="Arial" w:hAnsi="Arial" w:cs="Arial"/>
          <w:b/>
        </w:rPr>
        <w:t xml:space="preserve">zvláštní příplatek </w:t>
      </w:r>
      <w:r w:rsidR="00AD222C">
        <w:rPr>
          <w:rFonts w:ascii="Arial" w:hAnsi="Arial" w:cs="Arial"/>
        </w:rPr>
        <w:t>podle nařízení vlády č. 304/2014 Sb.</w:t>
      </w:r>
      <w:r w:rsidR="00E52155">
        <w:rPr>
          <w:rFonts w:ascii="Arial" w:hAnsi="Arial" w:cs="Arial"/>
        </w:rPr>
        <w:t>, ve znění pozdějších předpisů.</w:t>
      </w:r>
      <w:r w:rsidR="00AD222C">
        <w:rPr>
          <w:rFonts w:ascii="Arial" w:hAnsi="Arial" w:cs="Arial"/>
        </w:rPr>
        <w:t xml:space="preserve"> </w:t>
      </w:r>
      <w:r>
        <w:rPr>
          <w:rFonts w:ascii="Arial" w:hAnsi="Arial" w:cs="Arial"/>
        </w:rPr>
        <w:t xml:space="preserve">Služební místo </w:t>
      </w:r>
      <w:r w:rsidR="00AD222C">
        <w:rPr>
          <w:rFonts w:ascii="Arial" w:hAnsi="Arial" w:cs="Arial"/>
        </w:rPr>
        <w:t>není</w:t>
      </w:r>
      <w:r>
        <w:rPr>
          <w:rFonts w:ascii="Arial" w:hAnsi="Arial" w:cs="Arial"/>
        </w:rPr>
        <w:t xml:space="preserve"> vhodné 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C7E68">
        <w:rPr>
          <w:rFonts w:ascii="Arial" w:hAnsi="Arial" w:cs="Arial"/>
          <w:b/>
        </w:rPr>
        <w:t>1</w:t>
      </w:r>
      <w:r w:rsidR="00E52155">
        <w:rPr>
          <w:rFonts w:ascii="Arial" w:hAnsi="Arial" w:cs="Arial"/>
          <w:b/>
        </w:rPr>
        <w:t>9</w:t>
      </w:r>
      <w:r w:rsidR="001C7E68">
        <w:rPr>
          <w:rFonts w:ascii="Arial" w:hAnsi="Arial" w:cs="Arial"/>
          <w:b/>
        </w:rPr>
        <w:t xml:space="preserve">. </w:t>
      </w:r>
      <w:r w:rsidR="00E52155">
        <w:rPr>
          <w:rFonts w:ascii="Arial" w:hAnsi="Arial" w:cs="Arial"/>
          <w:b/>
        </w:rPr>
        <w:t>ledna</w:t>
      </w:r>
      <w:r w:rsidR="001C7E68">
        <w:rPr>
          <w:rFonts w:ascii="Arial" w:hAnsi="Arial" w:cs="Arial"/>
          <w:b/>
        </w:rPr>
        <w:t xml:space="preserve"> </w:t>
      </w:r>
      <w:r>
        <w:rPr>
          <w:rFonts w:ascii="Arial" w:hAnsi="Arial" w:cs="Arial"/>
          <w:b/>
        </w:rPr>
        <w:t>201</w:t>
      </w:r>
      <w:r w:rsidR="00E5215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 xml:space="preserve">ní na služební místo odborného referenta v oddělení </w:t>
      </w:r>
      <w:r w:rsidR="00D70785">
        <w:rPr>
          <w:rFonts w:ascii="Arial" w:hAnsi="Arial" w:cs="Arial"/>
          <w:b/>
        </w:rPr>
        <w:t>pobyt</w:t>
      </w:r>
      <w:r w:rsidR="00AD222C">
        <w:rPr>
          <w:rFonts w:ascii="Arial" w:hAnsi="Arial" w:cs="Arial"/>
          <w:b/>
        </w:rPr>
        <w:t>u cizinců Praha I.</w:t>
      </w:r>
      <w:r>
        <w:rPr>
          <w:rFonts w:ascii="Arial" w:hAnsi="Arial" w:cs="Arial"/>
          <w:b/>
        </w:rPr>
        <w:t xml:space="preserve"> odboru azylové a migrační politiky, ID </w:t>
      </w:r>
      <w:r w:rsidR="001C7E68">
        <w:rPr>
          <w:rFonts w:ascii="Arial" w:hAnsi="Arial" w:cs="Arial"/>
          <w:b/>
        </w:rPr>
        <w:t>30302</w:t>
      </w:r>
      <w:r w:rsidR="00E52155">
        <w:rPr>
          <w:rFonts w:ascii="Arial" w:hAnsi="Arial" w:cs="Arial"/>
          <w:b/>
        </w:rPr>
        <w:t>781</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MV-</w:t>
      </w:r>
      <w:r w:rsidR="00AD222C">
        <w:rPr>
          <w:rFonts w:ascii="Arial" w:hAnsi="Arial" w:cs="Arial"/>
          <w:b/>
        </w:rPr>
        <w:t>1</w:t>
      </w:r>
      <w:r w:rsidR="00E52155">
        <w:rPr>
          <w:rFonts w:ascii="Arial" w:hAnsi="Arial" w:cs="Arial"/>
          <w:b/>
        </w:rPr>
        <w:t>58607</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 xml:space="preserve">Výběrového řízení na služební místo odborného referenta v oddělení </w:t>
      </w:r>
      <w:r w:rsidR="00D70785">
        <w:rPr>
          <w:rFonts w:ascii="Arial" w:hAnsi="Arial" w:cs="Arial"/>
          <w:b/>
        </w:rPr>
        <w:t>pobyt</w:t>
      </w:r>
      <w:r w:rsidR="002015A1">
        <w:rPr>
          <w:rFonts w:ascii="Arial" w:hAnsi="Arial" w:cs="Arial"/>
          <w:b/>
        </w:rPr>
        <w:t>u cizinců Praha I.</w:t>
      </w:r>
      <w:r>
        <w:rPr>
          <w:rFonts w:ascii="Arial" w:hAnsi="Arial" w:cs="Arial"/>
          <w:b/>
        </w:rPr>
        <w:t xml:space="preserve">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342129">
      <w:pPr>
        <w:spacing w:after="120" w:line="360" w:lineRule="auto"/>
        <w:ind w:left="552"/>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Pr="00953DA1" w:rsidRDefault="00342129" w:rsidP="00E52155">
      <w:pPr>
        <w:pStyle w:val="Odstavecseseznamem"/>
        <w:numPr>
          <w:ilvl w:val="0"/>
          <w:numId w:val="10"/>
        </w:numPr>
        <w:tabs>
          <w:tab w:val="left" w:pos="567"/>
        </w:tabs>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342129" w:rsidRPr="00DA60B3"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žadatel/ka </w:t>
      </w:r>
      <w:r>
        <w:rPr>
          <w:rFonts w:ascii="Arial" w:hAnsi="Arial" w:cs="Arial"/>
        </w:rPr>
        <w:lastRenderedPageBreak/>
        <w:t>doloží originál nebo úředně ověřenou kopii dokladu o dosaženém vzdělání následně, nejpozději před konáním pohovoru;</w:t>
      </w: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342129" w:rsidRDefault="00342129" w:rsidP="00342129">
      <w:pPr>
        <w:spacing w:after="120"/>
        <w:jc w:val="both"/>
        <w:rPr>
          <w:rFonts w:ascii="Arial" w:hAnsi="Arial" w:cs="Arial"/>
        </w:rPr>
      </w:pPr>
      <w:r>
        <w:rPr>
          <w:rFonts w:ascii="Arial" w:hAnsi="Arial" w:cs="Arial"/>
        </w:rPr>
        <w:t>a) strukturovaný profesní životopis,</w:t>
      </w:r>
    </w:p>
    <w:p w:rsidR="00342129" w:rsidRDefault="00342129" w:rsidP="00342129">
      <w:pPr>
        <w:spacing w:after="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342129" w:rsidRDefault="00342129" w:rsidP="00342129">
      <w:pPr>
        <w:spacing w:after="0"/>
        <w:rPr>
          <w:rFonts w:ascii="Arial" w:hAnsi="Arial" w:cs="Arial"/>
        </w:rPr>
      </w:pPr>
    </w:p>
    <w:p w:rsidR="00E52155" w:rsidRDefault="00E52155" w:rsidP="00342129">
      <w:pPr>
        <w:spacing w:after="0"/>
        <w:rPr>
          <w:rFonts w:ascii="Arial" w:hAnsi="Arial" w:cs="Arial"/>
        </w:rPr>
      </w:pPr>
    </w:p>
    <w:p w:rsidR="00E52155" w:rsidRDefault="00E52155" w:rsidP="00342129">
      <w:pPr>
        <w:spacing w:after="0"/>
        <w:rPr>
          <w:rFonts w:ascii="Arial" w:hAnsi="Arial" w:cs="Arial"/>
        </w:rPr>
      </w:pPr>
    </w:p>
    <w:p w:rsidR="00E52155" w:rsidRDefault="00E52155" w:rsidP="00342129">
      <w:pPr>
        <w:spacing w:after="0"/>
        <w:rPr>
          <w:rFonts w:ascii="Arial" w:hAnsi="Arial" w:cs="Arial"/>
        </w:rPr>
      </w:pPr>
    </w:p>
    <w:p w:rsidR="00E52155" w:rsidRDefault="00E52155"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2015A1" w:rsidP="00342129">
      <w:pPr>
        <w:spacing w:after="0" w:line="240" w:lineRule="auto"/>
        <w:jc w:val="both"/>
        <w:rPr>
          <w:rFonts w:ascii="Arial" w:hAnsi="Arial" w:cs="Arial"/>
        </w:rPr>
      </w:pPr>
      <w:r>
        <w:rPr>
          <w:rFonts w:ascii="Arial" w:hAnsi="Arial" w:cs="Arial"/>
        </w:rPr>
        <w:t>Bc. Helena Paďourková</w:t>
      </w:r>
    </w:p>
    <w:p w:rsidR="002015A1" w:rsidRDefault="002015A1" w:rsidP="00342129">
      <w:pPr>
        <w:spacing w:after="0" w:line="240" w:lineRule="auto"/>
        <w:jc w:val="both"/>
        <w:rPr>
          <w:rFonts w:ascii="Arial" w:hAnsi="Arial" w:cs="Arial"/>
        </w:rPr>
      </w:pPr>
      <w:r>
        <w:rPr>
          <w:rFonts w:ascii="Arial" w:hAnsi="Arial" w:cs="Arial"/>
        </w:rPr>
        <w:t>odbor personální</w:t>
      </w:r>
    </w:p>
    <w:p w:rsidR="002015A1" w:rsidRDefault="002015A1" w:rsidP="00342129">
      <w:pPr>
        <w:spacing w:after="0" w:line="240" w:lineRule="auto"/>
        <w:jc w:val="both"/>
        <w:rPr>
          <w:rFonts w:ascii="Arial" w:hAnsi="Arial" w:cs="Arial"/>
        </w:rPr>
      </w:pPr>
      <w:r>
        <w:rPr>
          <w:rFonts w:ascii="Arial" w:hAnsi="Arial" w:cs="Arial"/>
        </w:rPr>
        <w:t>tel.: +420 974 833 564</w:t>
      </w:r>
    </w:p>
    <w:p w:rsidR="002015A1" w:rsidRDefault="002015A1" w:rsidP="00342129">
      <w:pPr>
        <w:spacing w:after="0" w:line="240" w:lineRule="auto"/>
        <w:jc w:val="both"/>
        <w:rPr>
          <w:rFonts w:ascii="Arial" w:hAnsi="Arial" w:cs="Arial"/>
        </w:rPr>
      </w:pPr>
      <w:r>
        <w:rPr>
          <w:rFonts w:ascii="Arial" w:hAnsi="Arial" w:cs="Arial"/>
        </w:rPr>
        <w:t>e-mail: helena.padourkova@mvcr.cz</w:t>
      </w:r>
    </w:p>
    <w:p w:rsidR="00342129" w:rsidRDefault="00342129" w:rsidP="00342129">
      <w:pPr>
        <w:spacing w:after="0" w:line="240" w:lineRule="auto"/>
        <w:jc w:val="both"/>
        <w:rPr>
          <w:rFonts w:ascii="Arial" w:hAnsi="Arial" w:cs="Arial"/>
        </w:rPr>
      </w:pPr>
    </w:p>
    <w:p w:rsidR="00E52155" w:rsidRDefault="00E52155" w:rsidP="00342129">
      <w:pPr>
        <w:spacing w:after="0" w:line="240" w:lineRule="auto"/>
        <w:jc w:val="both"/>
        <w:rPr>
          <w:rFonts w:ascii="Arial" w:hAnsi="Arial" w:cs="Arial"/>
        </w:rPr>
      </w:pPr>
    </w:p>
    <w:p w:rsidR="00E52155" w:rsidRDefault="00E52155" w:rsidP="00342129">
      <w:pPr>
        <w:spacing w:after="0" w:line="240" w:lineRule="auto"/>
        <w:jc w:val="both"/>
        <w:rPr>
          <w:rFonts w:ascii="Arial" w:hAnsi="Arial" w:cs="Arial"/>
        </w:rPr>
      </w:pPr>
    </w:p>
    <w:p w:rsidR="00E52155" w:rsidRDefault="00E52155" w:rsidP="00342129">
      <w:pPr>
        <w:spacing w:after="0" w:line="240" w:lineRule="auto"/>
        <w:jc w:val="both"/>
        <w:rPr>
          <w:rFonts w:ascii="Arial" w:hAnsi="Arial" w:cs="Arial"/>
        </w:rPr>
      </w:pPr>
      <w:bookmarkStart w:id="0" w:name="_GoBack"/>
      <w:bookmarkEnd w:id="0"/>
    </w:p>
    <w:p w:rsidR="00342129" w:rsidRDefault="0034212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49F" w:rsidRDefault="00D7449F" w:rsidP="004E6D6E">
      <w:pPr>
        <w:spacing w:after="0" w:line="240" w:lineRule="auto"/>
      </w:pPr>
      <w:r>
        <w:separator/>
      </w:r>
    </w:p>
  </w:endnote>
  <w:endnote w:type="continuationSeparator" w:id="0">
    <w:p w:rsidR="00D7449F" w:rsidRDefault="00D7449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49F" w:rsidRDefault="00D7449F" w:rsidP="004E6D6E">
      <w:pPr>
        <w:spacing w:after="0" w:line="240" w:lineRule="auto"/>
      </w:pPr>
      <w:r>
        <w:separator/>
      </w:r>
    </w:p>
  </w:footnote>
  <w:footnote w:type="continuationSeparator" w:id="0">
    <w:p w:rsidR="00D7449F" w:rsidRDefault="00D7449F"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E95"/>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2996"/>
    <w:rsid w:val="00163243"/>
    <w:rsid w:val="00167E0E"/>
    <w:rsid w:val="001706FB"/>
    <w:rsid w:val="001815A5"/>
    <w:rsid w:val="00194F04"/>
    <w:rsid w:val="001A36BE"/>
    <w:rsid w:val="001C3894"/>
    <w:rsid w:val="001C7E68"/>
    <w:rsid w:val="001D7B69"/>
    <w:rsid w:val="001E0A28"/>
    <w:rsid w:val="001E2D9A"/>
    <w:rsid w:val="001F7961"/>
    <w:rsid w:val="002015A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42129"/>
    <w:rsid w:val="003443DE"/>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33BA5"/>
    <w:rsid w:val="00440118"/>
    <w:rsid w:val="00453F61"/>
    <w:rsid w:val="00462479"/>
    <w:rsid w:val="004917CB"/>
    <w:rsid w:val="00491B27"/>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77D26"/>
    <w:rsid w:val="0098730B"/>
    <w:rsid w:val="00991EF5"/>
    <w:rsid w:val="00992379"/>
    <w:rsid w:val="009977E4"/>
    <w:rsid w:val="00997DC6"/>
    <w:rsid w:val="009A7C5B"/>
    <w:rsid w:val="009E63A7"/>
    <w:rsid w:val="00A14383"/>
    <w:rsid w:val="00A5333F"/>
    <w:rsid w:val="00A72314"/>
    <w:rsid w:val="00AA162E"/>
    <w:rsid w:val="00AA36B6"/>
    <w:rsid w:val="00AD222C"/>
    <w:rsid w:val="00B21D93"/>
    <w:rsid w:val="00B45AF1"/>
    <w:rsid w:val="00B54265"/>
    <w:rsid w:val="00B77E46"/>
    <w:rsid w:val="00BC2B76"/>
    <w:rsid w:val="00BC552A"/>
    <w:rsid w:val="00BD3A59"/>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27928"/>
    <w:rsid w:val="00D41A15"/>
    <w:rsid w:val="00D455C4"/>
    <w:rsid w:val="00D5479B"/>
    <w:rsid w:val="00D70785"/>
    <w:rsid w:val="00D734E0"/>
    <w:rsid w:val="00D7449F"/>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52155"/>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E4E2C"/>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68234-5AA5-44ED-B16F-A7D74EB7E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745</Words>
  <Characters>4398</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MVCR</cp:lastModifiedBy>
  <cp:revision>9</cp:revision>
  <cp:lastPrinted>2016-05-23T14:17:00Z</cp:lastPrinted>
  <dcterms:created xsi:type="dcterms:W3CDTF">2016-05-23T14:17:00Z</dcterms:created>
  <dcterms:modified xsi:type="dcterms:W3CDTF">2016-12-16T11:03:00Z</dcterms:modified>
</cp:coreProperties>
</file>