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8704EC" w:rsidRDefault="008704EC" w:rsidP="00371A9B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FD68F6" w:rsidTr="00FD68F6">
        <w:trPr>
          <w:trHeight w:val="464"/>
        </w:trPr>
        <w:tc>
          <w:tcPr>
            <w:tcW w:w="0" w:type="auto"/>
            <w:hideMark/>
          </w:tcPr>
          <w:p w:rsidR="00FD68F6" w:rsidRDefault="00FD68F6" w:rsidP="00FD68F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PPNVH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MVCRX04PPNVH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FD68F6" w:rsidTr="00FD68F6">
        <w:trPr>
          <w:trHeight w:val="114"/>
        </w:trPr>
        <w:tc>
          <w:tcPr>
            <w:tcW w:w="0" w:type="auto"/>
            <w:hideMark/>
          </w:tcPr>
          <w:p w:rsidR="00FD68F6" w:rsidRDefault="00FD68F6" w:rsidP="00FD68F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PPNVH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MVCRX04PPNVH</w:t>
            </w:r>
            <w:r>
              <w:fldChar w:fldCharType="end"/>
            </w:r>
            <w:bookmarkEnd w:id="1"/>
          </w:p>
        </w:tc>
      </w:tr>
      <w:tr w:rsidR="00FD68F6" w:rsidTr="00FD68F6">
        <w:trPr>
          <w:trHeight w:val="122"/>
        </w:trPr>
        <w:tc>
          <w:tcPr>
            <w:tcW w:w="0" w:type="auto"/>
            <w:hideMark/>
          </w:tcPr>
          <w:p w:rsidR="00FD68F6" w:rsidRDefault="00FD68F6" w:rsidP="00FD68F6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B34B95" w:rsidRDefault="00B34B95" w:rsidP="00B34B95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8A2696">
        <w:rPr>
          <w:rFonts w:ascii="Arial" w:hAnsi="Arial" w:cs="Arial"/>
          <w:b/>
          <w:sz w:val="24"/>
          <w:szCs w:val="24"/>
        </w:rPr>
        <w:t>pobytového správního řízení Ústecký kraj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</w:t>
      </w:r>
      <w:r w:rsidR="00276ED4" w:rsidRPr="00FD68F6">
        <w:rPr>
          <w:rFonts w:ascii="Arial" w:hAnsi="Arial" w:cs="Arial"/>
        </w:rPr>
        <w:t>.</w:t>
      </w:r>
      <w:proofErr w:type="gramEnd"/>
      <w:r w:rsidR="00F94ECD" w:rsidRPr="00FD68F6">
        <w:rPr>
          <w:rFonts w:ascii="Arial" w:hAnsi="Arial" w:cs="Arial"/>
        </w:rPr>
        <w:t>:</w:t>
      </w:r>
      <w:r w:rsidR="00276ED4" w:rsidRPr="00FD68F6">
        <w:rPr>
          <w:rFonts w:ascii="Arial" w:hAnsi="Arial" w:cs="Arial"/>
        </w:rPr>
        <w:t xml:space="preserve"> </w:t>
      </w:r>
      <w:r w:rsidR="009D16A9" w:rsidRPr="00FD68F6">
        <w:rPr>
          <w:rFonts w:ascii="Arial" w:hAnsi="Arial" w:cs="Arial"/>
        </w:rPr>
        <w:t>MV-</w:t>
      </w:r>
      <w:r w:rsidR="00FD68F6" w:rsidRPr="00FD68F6">
        <w:rPr>
          <w:rFonts w:ascii="Arial" w:hAnsi="Arial" w:cs="Arial"/>
        </w:rPr>
        <w:t>152558</w:t>
      </w:r>
      <w:r w:rsidR="00AB7FFE" w:rsidRPr="00FD68F6">
        <w:rPr>
          <w:rFonts w:ascii="Arial" w:hAnsi="Arial" w:cs="Arial"/>
        </w:rPr>
        <w:t>-</w:t>
      </w:r>
      <w:r w:rsidR="00635249" w:rsidRPr="00FD68F6">
        <w:rPr>
          <w:rFonts w:ascii="Arial" w:hAnsi="Arial" w:cs="Arial"/>
        </w:rPr>
        <w:t>3</w:t>
      </w:r>
      <w:r w:rsidR="00B02CD2" w:rsidRPr="00FD68F6">
        <w:rPr>
          <w:rFonts w:ascii="Arial" w:hAnsi="Arial" w:cs="Arial"/>
        </w:rPr>
        <w:t>/</w:t>
      </w:r>
      <w:r w:rsidRPr="00FD68F6">
        <w:rPr>
          <w:rFonts w:ascii="Arial" w:hAnsi="Arial" w:cs="Arial"/>
        </w:rPr>
        <w:t>SP-201</w:t>
      </w:r>
      <w:r w:rsidR="00B3674E" w:rsidRPr="00FD68F6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8A2696">
        <w:rPr>
          <w:rFonts w:ascii="Arial" w:hAnsi="Arial" w:cs="Arial"/>
        </w:rPr>
        <w:t>6</w:t>
      </w:r>
      <w:r w:rsidR="001D718F" w:rsidRPr="00635249">
        <w:rPr>
          <w:rFonts w:ascii="Arial" w:hAnsi="Arial" w:cs="Arial"/>
        </w:rPr>
        <w:t xml:space="preserve">. </w:t>
      </w:r>
      <w:r w:rsidR="008A2696">
        <w:rPr>
          <w:rFonts w:ascii="Arial" w:hAnsi="Arial" w:cs="Arial"/>
        </w:rPr>
        <w:t>listopadu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8A2696">
        <w:rPr>
          <w:rFonts w:ascii="Arial" w:hAnsi="Arial" w:cs="Arial"/>
          <w:b/>
        </w:rPr>
        <w:t>pobytového správního řízení Ústecký kraj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8A2696">
        <w:rPr>
          <w:rFonts w:ascii="Arial" w:hAnsi="Arial" w:cs="Arial"/>
          <w:b/>
        </w:rPr>
        <w:t>17004943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8A2696">
        <w:rPr>
          <w:rFonts w:ascii="Arial" w:hAnsi="Arial" w:cs="Arial"/>
          <w:b/>
        </w:rPr>
        <w:t>Ústí nad Labem</w:t>
      </w:r>
      <w:r w:rsidR="00767644" w:rsidRPr="00635249">
        <w:rPr>
          <w:rFonts w:ascii="Arial" w:hAnsi="Arial" w:cs="Arial"/>
          <w:b/>
        </w:rPr>
        <w:t>.</w:t>
      </w:r>
    </w:p>
    <w:p w:rsidR="008A2696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8A2696" w:rsidRPr="008A2696">
        <w:rPr>
          <w:rFonts w:ascii="Arial" w:hAnsi="Arial" w:cs="Arial"/>
          <w:b/>
        </w:rPr>
        <w:t>ne</w:t>
      </w:r>
      <w:r w:rsidRPr="00635249">
        <w:rPr>
          <w:rFonts w:ascii="Arial" w:hAnsi="Arial" w:cs="Arial"/>
          <w:b/>
        </w:rPr>
        <w:t>určitou</w:t>
      </w:r>
      <w:r w:rsidR="008A2696">
        <w:rPr>
          <w:rFonts w:ascii="Arial" w:hAnsi="Arial" w:cs="Arial"/>
          <w:b/>
        </w:rPr>
        <w:t>.</w:t>
      </w:r>
    </w:p>
    <w:p w:rsidR="00C0487A" w:rsidRPr="008A2696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C18F3">
        <w:rPr>
          <w:rFonts w:ascii="Arial" w:hAnsi="Arial" w:cs="Arial"/>
          <w:b/>
        </w:rPr>
        <w:t>prosinec</w:t>
      </w:r>
      <w:r w:rsidR="00BE477C" w:rsidRPr="00635249">
        <w:rPr>
          <w:rFonts w:ascii="Arial" w:hAnsi="Arial" w:cs="Arial"/>
          <w:b/>
        </w:rPr>
        <w:t xml:space="preserve"> 201</w:t>
      </w:r>
      <w:r w:rsidR="00790A72" w:rsidRPr="00635249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8A2696">
        <w:rPr>
          <w:rFonts w:ascii="Arial" w:hAnsi="Arial" w:cs="Arial"/>
        </w:rPr>
        <w:t>správní řízení ve věcech pobytu cizinců na území ČR, zajišťování administrativní agendy a organizace</w:t>
      </w:r>
      <w:r w:rsidR="00BC18F3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 xml:space="preserve">Pokročilá znalost MS OFFICE </w:t>
      </w:r>
      <w:r w:rsidR="00BC18F3">
        <w:rPr>
          <w:rFonts w:ascii="Arial" w:hAnsi="Arial" w:cs="Arial"/>
        </w:rPr>
        <w:t xml:space="preserve">a ASPI </w:t>
      </w:r>
      <w:r w:rsidR="0070558A" w:rsidRPr="00635249">
        <w:rPr>
          <w:rFonts w:ascii="Arial" w:hAnsi="Arial" w:cs="Arial"/>
        </w:rPr>
        <w:t xml:space="preserve">je výhodou. </w:t>
      </w:r>
      <w:r w:rsidR="008A2696" w:rsidRPr="00635249">
        <w:rPr>
          <w:rFonts w:ascii="Arial" w:hAnsi="Arial" w:cs="Arial"/>
        </w:rPr>
        <w:t xml:space="preserve">Na služebním místě je stanoven </w:t>
      </w:r>
      <w:r w:rsidR="008A2696" w:rsidRPr="00635249">
        <w:rPr>
          <w:rFonts w:ascii="Arial" w:hAnsi="Arial" w:cs="Arial"/>
          <w:b/>
        </w:rPr>
        <w:t>zvláštní příplatek</w:t>
      </w:r>
      <w:r w:rsidR="008A2696" w:rsidRPr="00635249">
        <w:rPr>
          <w:rFonts w:ascii="Arial" w:hAnsi="Arial" w:cs="Arial"/>
        </w:rPr>
        <w:t xml:space="preserve"> podle nařízení vlády č. 304/2014 Sb., o platových poměrech státních zaměstnanců</w:t>
      </w:r>
      <w:r w:rsidR="008A2696">
        <w:rPr>
          <w:rFonts w:ascii="Arial" w:hAnsi="Arial" w:cs="Arial"/>
        </w:rPr>
        <w:t>. Služební místo není</w:t>
      </w:r>
      <w:r w:rsidR="0070558A" w:rsidRPr="00635249">
        <w:rPr>
          <w:rFonts w:ascii="Arial" w:hAnsi="Arial" w:cs="Arial"/>
        </w:rPr>
        <w:t xml:space="preserve"> vhodné 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8A2696">
        <w:rPr>
          <w:rFonts w:ascii="Arial" w:hAnsi="Arial" w:cs="Arial"/>
          <w:b/>
        </w:rPr>
        <w:t>26</w:t>
      </w:r>
      <w:r w:rsidR="00205BF7" w:rsidRPr="00635249">
        <w:rPr>
          <w:rFonts w:ascii="Arial" w:hAnsi="Arial" w:cs="Arial"/>
          <w:b/>
        </w:rPr>
        <w:t xml:space="preserve">. </w:t>
      </w:r>
      <w:r w:rsidR="00BC18F3">
        <w:rPr>
          <w:rFonts w:ascii="Arial" w:hAnsi="Arial" w:cs="Arial"/>
          <w:b/>
        </w:rPr>
        <w:t>listopadu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lastRenderedPageBreak/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FD68F6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 oddělení </w:t>
      </w:r>
      <w:r w:rsidR="008A2696">
        <w:rPr>
          <w:rFonts w:ascii="Arial" w:hAnsi="Arial" w:cs="Arial"/>
          <w:b/>
        </w:rPr>
        <w:t>pobytového správního řízení Ústecký kraj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8A2696">
        <w:rPr>
          <w:rFonts w:ascii="Arial" w:hAnsi="Arial" w:cs="Arial"/>
          <w:b/>
        </w:rPr>
        <w:t>17004943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>.</w:t>
      </w:r>
      <w:proofErr w:type="gramEnd"/>
      <w:r w:rsidR="00312A72" w:rsidRPr="00B34B95">
        <w:rPr>
          <w:rFonts w:ascii="Arial" w:hAnsi="Arial" w:cs="Arial"/>
          <w:b/>
        </w:rPr>
        <w:t xml:space="preserve">: </w:t>
      </w:r>
      <w:r w:rsidR="00312A72" w:rsidRPr="00FD68F6">
        <w:rPr>
          <w:rFonts w:ascii="Arial" w:hAnsi="Arial" w:cs="Arial"/>
          <w:b/>
        </w:rPr>
        <w:t>MV-</w:t>
      </w:r>
      <w:r w:rsidR="00FD68F6" w:rsidRPr="00FD68F6">
        <w:rPr>
          <w:rFonts w:ascii="Arial" w:hAnsi="Arial" w:cs="Arial"/>
          <w:b/>
        </w:rPr>
        <w:t>152558</w:t>
      </w:r>
      <w:r w:rsidR="00AE6214" w:rsidRPr="00FD68F6">
        <w:rPr>
          <w:rFonts w:ascii="Arial" w:hAnsi="Arial" w:cs="Arial"/>
          <w:b/>
        </w:rPr>
        <w:t>-</w:t>
      </w:r>
      <w:r w:rsidR="00635249" w:rsidRPr="00FD68F6">
        <w:rPr>
          <w:rFonts w:ascii="Arial" w:hAnsi="Arial" w:cs="Arial"/>
          <w:b/>
        </w:rPr>
        <w:t>3</w:t>
      </w:r>
      <w:r w:rsidR="00312A72" w:rsidRPr="00FD68F6">
        <w:rPr>
          <w:rFonts w:ascii="Arial" w:hAnsi="Arial" w:cs="Arial"/>
          <w:b/>
        </w:rPr>
        <w:t>/SP-201</w:t>
      </w:r>
      <w:r w:rsidR="00B3674E" w:rsidRPr="00FD68F6">
        <w:rPr>
          <w:rFonts w:ascii="Arial" w:hAnsi="Arial" w:cs="Arial"/>
          <w:b/>
        </w:rPr>
        <w:t>9</w:t>
      </w:r>
      <w:r w:rsidRPr="00FD68F6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</w:t>
      </w:r>
      <w:bookmarkStart w:id="2" w:name="_GoBack"/>
      <w:bookmarkEnd w:id="2"/>
      <w:r w:rsidRPr="002F75D4">
        <w:rPr>
          <w:rFonts w:ascii="Arial" w:hAnsi="Arial" w:cs="Arial"/>
          <w:b/>
        </w:rPr>
        <w:t xml:space="preserve">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24/2019,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Pr="00BC18F3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8A2696" w:rsidRDefault="008A2696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8A2696" w:rsidRDefault="008A2696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8A2696" w:rsidRDefault="008A2696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8A2696" w:rsidRDefault="008A2696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8A2696" w:rsidRDefault="008A2696" w:rsidP="008A269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8A2696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8A2696">
        <w:rPr>
          <w:rFonts w:ascii="Arial" w:hAnsi="Arial" w:cs="Arial"/>
          <w:color w:val="000000" w:themeColor="text1"/>
        </w:rPr>
        <w:t>Marcela Slaninová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8A2696">
        <w:rPr>
          <w:rFonts w:ascii="Arial" w:hAnsi="Arial" w:cs="Arial"/>
          <w:color w:val="000000" w:themeColor="text1"/>
        </w:rPr>
        <w:t> 833 292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171488" w:rsidRPr="000D7935">
          <w:rPr>
            <w:rStyle w:val="Hypertextovodkaz"/>
            <w:rFonts w:ascii="Arial" w:hAnsi="Arial" w:cs="Arial"/>
          </w:rPr>
          <w:t>marcela.slaninova@mvcr.cz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D68F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1488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A2696"/>
    <w:rsid w:val="008B3AD8"/>
    <w:rsid w:val="008B7462"/>
    <w:rsid w:val="008C3B5F"/>
    <w:rsid w:val="008D09F0"/>
    <w:rsid w:val="008E1C4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E079D"/>
    <w:rsid w:val="00CE652B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DF72C8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D68F6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69C24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arcela.slanin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4C796D-5F53-4D28-A89D-7CBF5C3BA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1000</Words>
  <Characters>5903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2019-10-08T11:09:00Z</cp:lastPrinted>
  <dcterms:created xsi:type="dcterms:W3CDTF">2019-11-02T12:35:00Z</dcterms:created>
  <dcterms:modified xsi:type="dcterms:W3CDTF">2019-11-02T12:40:00Z</dcterms:modified>
</cp:coreProperties>
</file>