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w:t>
      </w:r>
      <w:r w:rsidR="00E4601F">
        <w:rPr>
          <w:rFonts w:ascii="Arial" w:hAnsi="Arial" w:cs="Arial"/>
          <w:b/>
          <w:sz w:val="24"/>
          <w:szCs w:val="24"/>
        </w:rPr>
        <w:t>odborného referenta/vrchního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E4601F">
        <w:rPr>
          <w:rFonts w:ascii="Arial" w:hAnsi="Arial" w:cs="Arial"/>
          <w:b/>
          <w:sz w:val="24"/>
          <w:szCs w:val="24"/>
        </w:rPr>
        <w:t>pobytového</w:t>
      </w:r>
    </w:p>
    <w:p w:rsidR="00E4601F" w:rsidRDefault="00E4601F" w:rsidP="00CC3306">
      <w:pPr>
        <w:spacing w:after="0" w:line="240" w:lineRule="auto"/>
        <w:jc w:val="center"/>
        <w:rPr>
          <w:rFonts w:ascii="Arial" w:hAnsi="Arial" w:cs="Arial"/>
          <w:b/>
          <w:sz w:val="24"/>
          <w:szCs w:val="24"/>
        </w:rPr>
      </w:pPr>
      <w:r>
        <w:rPr>
          <w:rFonts w:ascii="Arial" w:hAnsi="Arial" w:cs="Arial"/>
          <w:b/>
          <w:sz w:val="24"/>
          <w:szCs w:val="24"/>
        </w:rPr>
        <w:t>správního řízení Střední Čechy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D24F7">
        <w:rPr>
          <w:rFonts w:ascii="Arial" w:hAnsi="Arial" w:cs="Arial"/>
        </w:rPr>
        <w:t>150134</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D24F7">
        <w:rPr>
          <w:rFonts w:ascii="Arial" w:hAnsi="Arial" w:cs="Arial"/>
        </w:rPr>
        <w:t>21</w:t>
      </w:r>
      <w:r w:rsidR="001A7F9F">
        <w:rPr>
          <w:rFonts w:ascii="Arial" w:hAnsi="Arial" w:cs="Arial"/>
        </w:rPr>
        <w:t>. listopadu</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601F">
        <w:rPr>
          <w:rFonts w:ascii="Arial" w:hAnsi="Arial" w:cs="Arial"/>
          <w:b/>
        </w:rPr>
        <w:t>odborného referenta/vrchního referenta</w:t>
      </w:r>
      <w:r w:rsidR="002B565B">
        <w:rPr>
          <w:rFonts w:ascii="Arial" w:hAnsi="Arial" w:cs="Arial"/>
          <w:b/>
        </w:rPr>
        <w:t xml:space="preserve">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E4601F">
        <w:rPr>
          <w:rFonts w:ascii="Arial" w:hAnsi="Arial" w:cs="Arial"/>
          <w:b/>
        </w:rPr>
        <w:t>pobytového správního řízení Střední Čechy</w:t>
      </w:r>
      <w:r w:rsidR="00633A91">
        <w:rPr>
          <w:rFonts w:ascii="Arial" w:hAnsi="Arial" w:cs="Arial"/>
        </w:rPr>
        <w:t xml:space="preserve">, </w:t>
      </w:r>
      <w:r w:rsidR="00414CBA">
        <w:rPr>
          <w:rFonts w:ascii="Arial" w:hAnsi="Arial" w:cs="Arial"/>
          <w:b/>
        </w:rPr>
        <w:t>ID </w:t>
      </w:r>
      <w:r w:rsidR="009D24F7">
        <w:rPr>
          <w:rFonts w:ascii="Arial" w:hAnsi="Arial" w:cs="Arial"/>
          <w:b/>
        </w:rPr>
        <w:t>30302825</w:t>
      </w:r>
      <w:r>
        <w:rPr>
          <w:rFonts w:ascii="Arial" w:hAnsi="Arial" w:cs="Arial"/>
        </w:rPr>
        <w:t>, v</w:t>
      </w:r>
      <w:r w:rsidR="00D0392A">
        <w:rPr>
          <w:rFonts w:ascii="Arial" w:hAnsi="Arial" w:cs="Arial"/>
        </w:rPr>
        <w:t> </w:t>
      </w:r>
      <w:r>
        <w:rPr>
          <w:rFonts w:ascii="Arial" w:hAnsi="Arial" w:cs="Arial"/>
        </w:rPr>
        <w:t>obor</w:t>
      </w:r>
      <w:r w:rsidR="00B9623E">
        <w:rPr>
          <w:rFonts w:ascii="Arial" w:hAnsi="Arial" w:cs="Arial"/>
        </w:rPr>
        <w:t>u</w:t>
      </w:r>
      <w:r w:rsidR="00D0392A">
        <w:rPr>
          <w:rFonts w:ascii="Arial" w:hAnsi="Arial" w:cs="Arial"/>
        </w:rPr>
        <w:t xml:space="preserve"> </w:t>
      </w:r>
      <w:r>
        <w:rPr>
          <w:rFonts w:ascii="Arial" w:hAnsi="Arial" w:cs="Arial"/>
        </w:rPr>
        <w:t>služby:</w:t>
      </w:r>
    </w:p>
    <w:p w:rsidR="0030616C" w:rsidRDefault="0030616C" w:rsidP="00CC3306">
      <w:pPr>
        <w:pStyle w:val="Odstavecseseznamem"/>
        <w:numPr>
          <w:ilvl w:val="0"/>
          <w:numId w:val="3"/>
        </w:numPr>
        <w:spacing w:after="120" w:line="360" w:lineRule="auto"/>
        <w:jc w:val="both"/>
        <w:rPr>
          <w:rFonts w:ascii="Arial" w:hAnsi="Arial" w:cs="Arial"/>
          <w:i/>
        </w:rPr>
      </w:pPr>
      <w:r>
        <w:rPr>
          <w:rFonts w:ascii="Arial" w:hAnsi="Arial" w:cs="Arial"/>
          <w:i/>
        </w:rPr>
        <w:t>3</w:t>
      </w:r>
      <w:r w:rsidR="00E4601F">
        <w:rPr>
          <w:rFonts w:ascii="Arial" w:hAnsi="Arial" w:cs="Arial"/>
          <w:i/>
        </w:rPr>
        <w:t>1. Vnitřní pořádek a bezpečnost státu</w:t>
      </w:r>
      <w:r>
        <w:rPr>
          <w:rFonts w:ascii="Arial" w:hAnsi="Arial" w:cs="Arial"/>
          <w:i/>
        </w:rPr>
        <w:t>.</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A7F9F">
        <w:rPr>
          <w:rFonts w:ascii="Arial" w:hAnsi="Arial" w:cs="Arial"/>
          <w:b/>
          <w:i/>
        </w:rPr>
        <w:t>leden</w:t>
      </w:r>
      <w:proofErr w:type="gramEnd"/>
      <w:r w:rsidR="00E4601F">
        <w:rPr>
          <w:rFonts w:ascii="Arial" w:hAnsi="Arial" w:cs="Arial"/>
          <w:b/>
          <w:i/>
        </w:rPr>
        <w:t xml:space="preserve"> </w:t>
      </w:r>
      <w:r w:rsidR="0034580A">
        <w:rPr>
          <w:rFonts w:ascii="Arial" w:hAnsi="Arial" w:cs="Arial"/>
          <w:b/>
          <w:i/>
        </w:rPr>
        <w:t>201</w:t>
      </w:r>
      <w:r w:rsidR="001A7F9F">
        <w:rPr>
          <w:rFonts w:ascii="Arial" w:hAnsi="Arial" w:cs="Arial"/>
          <w:b/>
          <w:i/>
        </w:rPr>
        <w:t>7</w:t>
      </w:r>
      <w:r w:rsidRPr="005D7DED">
        <w:rPr>
          <w:rFonts w:ascii="Arial" w:hAnsi="Arial" w:cs="Arial"/>
          <w:i/>
        </w:rPr>
        <w:t>.</w:t>
      </w:r>
    </w:p>
    <w:p w:rsidR="0030616C" w:rsidRDefault="006F67FE" w:rsidP="00BF4E1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601F">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E4601F">
        <w:rPr>
          <w:rFonts w:ascii="Arial" w:hAnsi="Arial" w:cs="Arial"/>
        </w:rPr>
        <w:t>vedení správního řízení</w:t>
      </w:r>
      <w:r w:rsidR="009D24F7">
        <w:rPr>
          <w:rFonts w:ascii="Arial" w:hAnsi="Arial" w:cs="Arial"/>
        </w:rPr>
        <w:t xml:space="preserve"> </w:t>
      </w:r>
      <w:r w:rsidR="00D015B6">
        <w:rPr>
          <w:rFonts w:ascii="Arial" w:hAnsi="Arial" w:cs="Arial"/>
        </w:rPr>
        <w:t>a</w:t>
      </w:r>
      <w:r w:rsidR="009D24F7">
        <w:rPr>
          <w:rFonts w:ascii="Arial" w:hAnsi="Arial" w:cs="Arial"/>
        </w:rPr>
        <w:t xml:space="preserve"> poskytování informací</w:t>
      </w:r>
      <w:r w:rsidR="00D015B6">
        <w:rPr>
          <w:rFonts w:ascii="Arial" w:hAnsi="Arial" w:cs="Arial"/>
        </w:rPr>
        <w:t xml:space="preserve"> týkajících se problematiky pobytu cizinců</w:t>
      </w:r>
      <w:r w:rsidR="009D24F7">
        <w:rPr>
          <w:rFonts w:ascii="Arial" w:hAnsi="Arial" w:cs="Arial"/>
        </w:rPr>
        <w:t xml:space="preserve"> </w:t>
      </w:r>
      <w:bookmarkStart w:id="0" w:name="_GoBack"/>
      <w:bookmarkEnd w:id="0"/>
      <w:r w:rsidR="009D24F7">
        <w:rPr>
          <w:rFonts w:ascii="Arial" w:hAnsi="Arial" w:cs="Arial"/>
        </w:rPr>
        <w:t>na informační lince; administrativní činnost. Pokročilá znalost MS OFFICE je výhodou.</w:t>
      </w:r>
      <w:r w:rsidR="00061AAF">
        <w:rPr>
          <w:rFonts w:ascii="Arial" w:hAnsi="Arial" w:cs="Arial"/>
        </w:rPr>
        <w:t xml:space="preserve"> Služební místo </w:t>
      </w:r>
      <w:r w:rsidR="00E4601F">
        <w:rPr>
          <w:rFonts w:ascii="Arial" w:hAnsi="Arial" w:cs="Arial"/>
        </w:rPr>
        <w:t>je</w:t>
      </w:r>
      <w:r w:rsidR="00061AAF">
        <w:rPr>
          <w:rFonts w:ascii="Arial" w:hAnsi="Arial" w:cs="Arial"/>
        </w:rPr>
        <w:t xml:space="preserve"> vhodné </w:t>
      </w:r>
      <w:r w:rsidR="009D24F7">
        <w:rPr>
          <w:rFonts w:ascii="Arial" w:hAnsi="Arial" w:cs="Arial"/>
        </w:rPr>
        <w:t>i </w:t>
      </w:r>
      <w:r w:rsidR="00061AA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D24F7">
        <w:rPr>
          <w:rFonts w:ascii="Arial" w:hAnsi="Arial" w:cs="Arial"/>
          <w:b/>
        </w:rPr>
        <w:t>12. prosince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E4601F">
        <w:rPr>
          <w:rFonts w:ascii="Arial" w:hAnsi="Arial" w:cs="Arial"/>
          <w:b/>
        </w:rPr>
        <w:t xml:space="preserve">odborného </w:t>
      </w:r>
      <w:r w:rsidR="00E4601F">
        <w:rPr>
          <w:rFonts w:ascii="Arial" w:hAnsi="Arial" w:cs="Arial"/>
          <w:b/>
        </w:rPr>
        <w:lastRenderedPageBreak/>
        <w:t>referenta/vrchního referenta v </w:t>
      </w:r>
      <w:r w:rsidR="00E4601F" w:rsidRPr="00BF2B06">
        <w:rPr>
          <w:rFonts w:ascii="Arial" w:hAnsi="Arial" w:cs="Arial"/>
          <w:b/>
        </w:rPr>
        <w:t>oddělení</w:t>
      </w:r>
      <w:r w:rsidR="00E4601F">
        <w:rPr>
          <w:rFonts w:ascii="Arial" w:hAnsi="Arial" w:cs="Arial"/>
          <w:b/>
        </w:rPr>
        <w:t xml:space="preserve"> pobytového správního řízení Střední Čechy odboru azylové a migrační politiky</w:t>
      </w:r>
      <w:r w:rsidR="00A81F47">
        <w:rPr>
          <w:rFonts w:ascii="Arial" w:hAnsi="Arial" w:cs="Arial"/>
          <w:b/>
        </w:rPr>
        <w:t xml:space="preserve">, </w:t>
      </w:r>
      <w:r w:rsidR="004F6BA3">
        <w:rPr>
          <w:rFonts w:ascii="Arial" w:hAnsi="Arial" w:cs="Arial"/>
          <w:b/>
        </w:rPr>
        <w:t>ID </w:t>
      </w:r>
      <w:r w:rsidR="009D24F7">
        <w:rPr>
          <w:rFonts w:ascii="Arial" w:hAnsi="Arial" w:cs="Arial"/>
          <w:b/>
        </w:rPr>
        <w:t>30302825</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9D24F7">
        <w:rPr>
          <w:rFonts w:ascii="Arial" w:hAnsi="Arial" w:cs="Arial"/>
          <w:b/>
        </w:rPr>
        <w:t>150134</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E4601F">
        <w:rPr>
          <w:rFonts w:ascii="Arial" w:hAnsi="Arial" w:cs="Arial"/>
          <w:b/>
        </w:rPr>
        <w:t>odborného referenta/vrchního referenta v </w:t>
      </w:r>
      <w:r w:rsidR="00E4601F" w:rsidRPr="00BF2B06">
        <w:rPr>
          <w:rFonts w:ascii="Arial" w:hAnsi="Arial" w:cs="Arial"/>
          <w:b/>
        </w:rPr>
        <w:t>oddělení</w:t>
      </w:r>
      <w:r w:rsidR="00E4601F">
        <w:rPr>
          <w:rFonts w:ascii="Arial" w:hAnsi="Arial" w:cs="Arial"/>
          <w:b/>
        </w:rPr>
        <w:t xml:space="preserve"> pobytového správního řízení Střední Čechy odboru azylové a migrační politiky</w:t>
      </w:r>
      <w:r w:rsidR="00A81F47">
        <w:rPr>
          <w:rFonts w:ascii="Arial" w:hAnsi="Arial" w:cs="Arial"/>
          <w:b/>
        </w:rPr>
        <w:t xml:space="preserve"> </w:t>
      </w:r>
      <w:r>
        <w:rPr>
          <w:rFonts w:ascii="Arial" w:hAnsi="Arial" w:cs="Arial"/>
          <w:b/>
        </w:rPr>
        <w:t>se v souladu se zákonem může zúčastnit žadatel</w:t>
      </w:r>
      <w:r w:rsidR="00B85100">
        <w:rPr>
          <w:rFonts w:ascii="Arial" w:hAnsi="Arial" w:cs="Arial"/>
          <w:b/>
        </w:rPr>
        <w:t>/ka</w:t>
      </w:r>
      <w:r>
        <w:rPr>
          <w:rFonts w:ascii="Arial" w:hAnsi="Arial" w:cs="Arial"/>
          <w:b/>
        </w:rPr>
        <w:t>, který</w:t>
      </w:r>
      <w:r w:rsidR="00B8510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w:t>
      </w:r>
      <w:r w:rsidR="00C37FFB">
        <w:rPr>
          <w:rFonts w:ascii="Arial" w:hAnsi="Arial" w:cs="Arial"/>
        </w:rPr>
        <w:t>tátním občanem</w:t>
      </w:r>
      <w:r w:rsidR="00B85100">
        <w:rPr>
          <w:rFonts w:ascii="Arial" w:hAnsi="Arial" w:cs="Arial"/>
        </w:rPr>
        <w:t>/státní občankou</w:t>
      </w:r>
      <w:r w:rsidR="00C37FFB">
        <w:rPr>
          <w:rFonts w:ascii="Arial" w:hAnsi="Arial" w:cs="Arial"/>
        </w:rPr>
        <w:t xml:space="preserve"> České republiky </w:t>
      </w:r>
      <w:r>
        <w:rPr>
          <w:rFonts w:ascii="Arial" w:hAnsi="Arial" w:cs="Arial"/>
        </w:rPr>
        <w:t>[§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B8510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B85100">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B85100">
        <w:rPr>
          <w:rFonts w:ascii="Arial" w:hAnsi="Arial" w:cs="Arial"/>
        </w:rPr>
        <w:t>/á</w:t>
      </w:r>
      <w:r w:rsidRPr="00953DA1">
        <w:rPr>
          <w:rFonts w:ascii="Arial" w:hAnsi="Arial" w:cs="Arial"/>
        </w:rPr>
        <w:t xml:space="preserve"> [§ 25 odst. 1 písm. d) zákona];</w:t>
      </w:r>
    </w:p>
    <w:p w:rsidR="00C37FFB" w:rsidRDefault="006F67FE" w:rsidP="00C37FFB">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p>
    <w:p w:rsidR="004D096B" w:rsidRDefault="006F67FE" w:rsidP="00F05909">
      <w:pPr>
        <w:spacing w:after="120" w:line="360" w:lineRule="auto"/>
        <w:ind w:left="567"/>
        <w:jc w:val="both"/>
        <w:rPr>
          <w:rFonts w:ascii="Arial" w:hAnsi="Arial" w:cs="Arial"/>
        </w:rPr>
      </w:pP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B85100">
        <w:rPr>
          <w:rFonts w:ascii="Arial" w:hAnsi="Arial" w:cs="Arial"/>
        </w:rPr>
        <w:t>/a</w:t>
      </w:r>
      <w:r>
        <w:rPr>
          <w:rFonts w:ascii="Arial" w:hAnsi="Arial" w:cs="Arial"/>
        </w:rPr>
        <w:t xml:space="preserve"> vzdělání stanoveného zákonem pro toto služební místo [§ 25 odst. 1 písm. e) zákona], tj. </w:t>
      </w:r>
      <w:r w:rsidR="00E23424">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23424">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 xml:space="preserve">Při </w:t>
      </w:r>
      <w:r w:rsidR="00004E4A">
        <w:rPr>
          <w:rFonts w:ascii="Arial" w:hAnsi="Arial" w:cs="Arial"/>
        </w:rPr>
        <w:lastRenderedPageBreak/>
        <w:t>podání žádosti lze podle § 26 odst. 2 zákona doložit pouze písemné čestné prohlášení o dosaženém vzdělání;</w:t>
      </w:r>
      <w:r w:rsidR="00953DA1">
        <w:rPr>
          <w:rStyle w:val="Znakapoznpodarou"/>
          <w:rFonts w:ascii="Arial" w:hAnsi="Arial"/>
        </w:rPr>
        <w:footnoteReference w:id="4"/>
      </w:r>
      <w:r w:rsidR="00004E4A">
        <w:rPr>
          <w:rFonts w:ascii="Arial" w:hAnsi="Arial" w:cs="Arial"/>
        </w:rPr>
        <w:t xml:space="preserve"> v takovém případě žadatel</w:t>
      </w:r>
      <w:r w:rsidR="00B85100">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E4601F" w:rsidRDefault="00E4601F" w:rsidP="00265DF8">
      <w:pPr>
        <w:spacing w:after="120" w:line="360" w:lineRule="auto"/>
        <w:ind w:left="567"/>
        <w:jc w:val="both"/>
        <w:rPr>
          <w:rFonts w:ascii="Arial" w:hAnsi="Arial" w:cs="Arial"/>
        </w:rPr>
      </w:pPr>
    </w:p>
    <w:p w:rsidR="00E4601F" w:rsidRDefault="00E4601F" w:rsidP="00265DF8">
      <w:pPr>
        <w:spacing w:after="120" w:line="360" w:lineRule="auto"/>
        <w:ind w:left="567"/>
        <w:jc w:val="both"/>
        <w:rPr>
          <w:rFonts w:ascii="Arial" w:hAnsi="Arial" w:cs="Arial"/>
        </w:rPr>
      </w:pPr>
    </w:p>
    <w:p w:rsidR="00E4601F" w:rsidRDefault="00E4601F" w:rsidP="00265DF8">
      <w:pPr>
        <w:spacing w:after="120" w:line="360" w:lineRule="auto"/>
        <w:ind w:left="567"/>
        <w:jc w:val="both"/>
        <w:rPr>
          <w:rFonts w:ascii="Arial" w:hAnsi="Arial" w:cs="Arial"/>
        </w:rPr>
      </w:pPr>
    </w:p>
    <w:p w:rsidR="00E4601F" w:rsidRDefault="00E4601F"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1279E7" w:rsidRDefault="001279E7" w:rsidP="00DA60B3">
      <w:pPr>
        <w:pStyle w:val="Textpoznpodarou"/>
        <w:spacing w:after="0"/>
        <w:rPr>
          <w:rFonts w:ascii="Arial" w:hAnsi="Arial" w:cs="Arial"/>
          <w:b/>
        </w:rPr>
      </w:pPr>
    </w:p>
    <w:p w:rsidR="006F67FE" w:rsidRPr="00B85100" w:rsidRDefault="006F67FE" w:rsidP="00DA60B3">
      <w:pPr>
        <w:pStyle w:val="Textpoznpodarou"/>
        <w:spacing w:after="0"/>
        <w:rPr>
          <w:rFonts w:ascii="Arial" w:hAnsi="Arial" w:cs="Arial"/>
          <w:b/>
          <w:sz w:val="22"/>
          <w:szCs w:val="22"/>
        </w:rPr>
      </w:pPr>
      <w:r w:rsidRPr="00B85100">
        <w:rPr>
          <w:rFonts w:ascii="Arial" w:hAnsi="Arial" w:cs="Arial"/>
          <w:b/>
          <w:sz w:val="22"/>
          <w:szCs w:val="22"/>
        </w:rPr>
        <w:t>K žádosti dále žadatel</w:t>
      </w:r>
      <w:r w:rsidR="00B85100" w:rsidRPr="00B85100">
        <w:rPr>
          <w:rFonts w:ascii="Arial" w:hAnsi="Arial" w:cs="Arial"/>
          <w:b/>
          <w:sz w:val="22"/>
          <w:szCs w:val="22"/>
        </w:rPr>
        <w:t>/ka</w:t>
      </w:r>
      <w:r w:rsidRPr="00B8510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6"/>
      </w:r>
      <w:r w:rsidR="003C6E6E">
        <w:rPr>
          <w:rFonts w:ascii="Arial" w:hAnsi="Arial" w:cs="Arial"/>
        </w:rPr>
        <w:t xml:space="preserve"> </w:t>
      </w:r>
      <w:r>
        <w:rPr>
          <w:rFonts w:ascii="Arial" w:hAnsi="Arial" w:cs="Arial"/>
        </w:rPr>
        <w:t xml:space="preserve">na téma </w:t>
      </w:r>
      <w:r w:rsidR="00C37FFB">
        <w:rPr>
          <w:rFonts w:ascii="Arial" w:hAnsi="Arial" w:cs="Arial"/>
        </w:rPr>
        <w:t>„Motivace žadatele</w:t>
      </w:r>
      <w:r w:rsidR="00B85100">
        <w:rPr>
          <w:rFonts w:ascii="Arial" w:hAnsi="Arial" w:cs="Arial"/>
        </w:rPr>
        <w:t>/žadatelky</w:t>
      </w:r>
      <w:r w:rsidR="00C37FFB">
        <w:rPr>
          <w:rFonts w:ascii="Arial" w:hAnsi="Arial" w:cs="Arial"/>
        </w:rPr>
        <w:t xml:space="preserv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DF5A23" w:rsidRDefault="00E4601F" w:rsidP="00C37FFB">
      <w:pPr>
        <w:spacing w:after="0" w:line="240" w:lineRule="auto"/>
        <w:jc w:val="both"/>
        <w:rPr>
          <w:rFonts w:ascii="Arial" w:hAnsi="Arial" w:cs="Arial"/>
        </w:rPr>
      </w:pPr>
      <w:r>
        <w:rPr>
          <w:rFonts w:ascii="Arial" w:hAnsi="Arial" w:cs="Arial"/>
        </w:rPr>
        <w:t>Mgr. Anna Vlachová</w:t>
      </w:r>
    </w:p>
    <w:p w:rsidR="00E4601F" w:rsidRDefault="00E4601F" w:rsidP="00C37FFB">
      <w:pPr>
        <w:spacing w:after="0" w:line="240" w:lineRule="auto"/>
        <w:jc w:val="both"/>
        <w:rPr>
          <w:rFonts w:ascii="Arial" w:hAnsi="Arial" w:cs="Arial"/>
        </w:rPr>
      </w:pPr>
      <w:r>
        <w:rPr>
          <w:rFonts w:ascii="Arial" w:hAnsi="Arial" w:cs="Arial"/>
        </w:rPr>
        <w:t>odbor personální</w:t>
      </w:r>
    </w:p>
    <w:p w:rsidR="00E4601F" w:rsidRDefault="00E4601F" w:rsidP="00C37FFB">
      <w:pPr>
        <w:spacing w:after="0" w:line="240" w:lineRule="auto"/>
        <w:jc w:val="both"/>
        <w:rPr>
          <w:rFonts w:ascii="Arial" w:hAnsi="Arial" w:cs="Arial"/>
        </w:rPr>
      </w:pPr>
      <w:r>
        <w:rPr>
          <w:rFonts w:ascii="Arial" w:hAnsi="Arial" w:cs="Arial"/>
        </w:rPr>
        <w:t>tel.: +420 974 833 292</w:t>
      </w:r>
    </w:p>
    <w:p w:rsidR="00E4601F" w:rsidRDefault="00E4601F" w:rsidP="00C37FFB">
      <w:pPr>
        <w:spacing w:after="0" w:line="240" w:lineRule="auto"/>
        <w:jc w:val="both"/>
        <w:rPr>
          <w:rFonts w:ascii="Arial" w:hAnsi="Arial" w:cs="Arial"/>
        </w:rPr>
      </w:pPr>
      <w:r>
        <w:rPr>
          <w:rFonts w:ascii="Arial" w:hAnsi="Arial" w:cs="Arial"/>
        </w:rPr>
        <w:t>e-mail: anna.vlachova@mvcr.cz</w:t>
      </w:r>
    </w:p>
    <w:p w:rsidR="00E4601F" w:rsidRDefault="00E4601F" w:rsidP="00C37FFB">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C37FFB" w:rsidRDefault="00C37FFB" w:rsidP="00F05909">
      <w:pPr>
        <w:pStyle w:val="Bezmezer"/>
        <w:rPr>
          <w:rFonts w:ascii="Arial" w:hAnsi="Arial" w:cs="Arial"/>
        </w:rPr>
      </w:pPr>
    </w:p>
    <w:p w:rsidR="00C37FFB" w:rsidRDefault="00C37FF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82F" w:rsidRDefault="0021482F" w:rsidP="004E6D6E">
      <w:pPr>
        <w:spacing w:after="0" w:line="240" w:lineRule="auto"/>
      </w:pPr>
      <w:r>
        <w:separator/>
      </w:r>
    </w:p>
  </w:endnote>
  <w:endnote w:type="continuationSeparator" w:id="0">
    <w:p w:rsidR="0021482F" w:rsidRDefault="0021482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82F" w:rsidRDefault="0021482F" w:rsidP="004E6D6E">
      <w:pPr>
        <w:spacing w:after="0" w:line="240" w:lineRule="auto"/>
      </w:pPr>
      <w:r>
        <w:separator/>
      </w:r>
    </w:p>
  </w:footnote>
  <w:footnote w:type="continuationSeparator" w:id="0">
    <w:p w:rsidR="0021482F" w:rsidRDefault="0021482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8510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84292"/>
    <w:rsid w:val="00194F04"/>
    <w:rsid w:val="001A36BE"/>
    <w:rsid w:val="001A3AC9"/>
    <w:rsid w:val="001A7F9F"/>
    <w:rsid w:val="001B724A"/>
    <w:rsid w:val="001C3894"/>
    <w:rsid w:val="001D7B69"/>
    <w:rsid w:val="001E0A28"/>
    <w:rsid w:val="001E2D9A"/>
    <w:rsid w:val="001F5D35"/>
    <w:rsid w:val="001F7961"/>
    <w:rsid w:val="00206AEE"/>
    <w:rsid w:val="00207D01"/>
    <w:rsid w:val="0021482F"/>
    <w:rsid w:val="00230399"/>
    <w:rsid w:val="00230DA3"/>
    <w:rsid w:val="00247FA8"/>
    <w:rsid w:val="00265DF8"/>
    <w:rsid w:val="00280C74"/>
    <w:rsid w:val="002854E1"/>
    <w:rsid w:val="0028590E"/>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67D46"/>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0A96"/>
    <w:rsid w:val="008F2107"/>
    <w:rsid w:val="00901181"/>
    <w:rsid w:val="009062AB"/>
    <w:rsid w:val="00920046"/>
    <w:rsid w:val="00925B7F"/>
    <w:rsid w:val="00936685"/>
    <w:rsid w:val="009377BD"/>
    <w:rsid w:val="009454C2"/>
    <w:rsid w:val="00953DA1"/>
    <w:rsid w:val="00976392"/>
    <w:rsid w:val="0098427B"/>
    <w:rsid w:val="0098730B"/>
    <w:rsid w:val="00991EF5"/>
    <w:rsid w:val="009977E4"/>
    <w:rsid w:val="009A7C5B"/>
    <w:rsid w:val="009C0DC5"/>
    <w:rsid w:val="009C3F79"/>
    <w:rsid w:val="009C5044"/>
    <w:rsid w:val="009D24F7"/>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85100"/>
    <w:rsid w:val="00B9623E"/>
    <w:rsid w:val="00BC2B76"/>
    <w:rsid w:val="00BF2900"/>
    <w:rsid w:val="00BF2B06"/>
    <w:rsid w:val="00BF4E18"/>
    <w:rsid w:val="00C10D34"/>
    <w:rsid w:val="00C3247F"/>
    <w:rsid w:val="00C36297"/>
    <w:rsid w:val="00C37FFB"/>
    <w:rsid w:val="00C52D0C"/>
    <w:rsid w:val="00C7250C"/>
    <w:rsid w:val="00C746C2"/>
    <w:rsid w:val="00CA1532"/>
    <w:rsid w:val="00CC014C"/>
    <w:rsid w:val="00CC3306"/>
    <w:rsid w:val="00CF1028"/>
    <w:rsid w:val="00CF6504"/>
    <w:rsid w:val="00D015B6"/>
    <w:rsid w:val="00D0392A"/>
    <w:rsid w:val="00D11200"/>
    <w:rsid w:val="00D27112"/>
    <w:rsid w:val="00D33871"/>
    <w:rsid w:val="00D44F1F"/>
    <w:rsid w:val="00D74F9D"/>
    <w:rsid w:val="00D818F5"/>
    <w:rsid w:val="00D834F9"/>
    <w:rsid w:val="00D9380C"/>
    <w:rsid w:val="00D95379"/>
    <w:rsid w:val="00DA60B3"/>
    <w:rsid w:val="00DA67E9"/>
    <w:rsid w:val="00DD47F4"/>
    <w:rsid w:val="00DE35C3"/>
    <w:rsid w:val="00DF31D3"/>
    <w:rsid w:val="00DF5A23"/>
    <w:rsid w:val="00DF7405"/>
    <w:rsid w:val="00DF7F48"/>
    <w:rsid w:val="00E12075"/>
    <w:rsid w:val="00E14B2D"/>
    <w:rsid w:val="00E20141"/>
    <w:rsid w:val="00E23424"/>
    <w:rsid w:val="00E2588D"/>
    <w:rsid w:val="00E26AD2"/>
    <w:rsid w:val="00E3017F"/>
    <w:rsid w:val="00E334CC"/>
    <w:rsid w:val="00E35073"/>
    <w:rsid w:val="00E374D4"/>
    <w:rsid w:val="00E4601F"/>
    <w:rsid w:val="00E64729"/>
    <w:rsid w:val="00E809C9"/>
    <w:rsid w:val="00E840A4"/>
    <w:rsid w:val="00EC01DC"/>
    <w:rsid w:val="00EC2039"/>
    <w:rsid w:val="00F05909"/>
    <w:rsid w:val="00F122D0"/>
    <w:rsid w:val="00F22E72"/>
    <w:rsid w:val="00F2349D"/>
    <w:rsid w:val="00F36B6B"/>
    <w:rsid w:val="00F402A7"/>
    <w:rsid w:val="00F513AD"/>
    <w:rsid w:val="00F63128"/>
    <w:rsid w:val="00F6373D"/>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73617-6297-4117-91EA-C4F3E9F61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751</Words>
  <Characters>4436</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2016-06-21T09:34:00Z</cp:lastPrinted>
  <dcterms:created xsi:type="dcterms:W3CDTF">2016-06-21T09:35:00Z</dcterms:created>
  <dcterms:modified xsi:type="dcterms:W3CDTF">2016-11-18T08:41:00Z</dcterms:modified>
</cp:coreProperties>
</file>