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3910F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910F1" w:rsidRPr="007E1E0D" w:rsidTr="005F0E5C">
              <w:trPr>
                <w:trHeight w:val="464"/>
              </w:trPr>
              <w:tc>
                <w:tcPr>
                  <w:tcW w:w="0" w:type="auto"/>
                </w:tcPr>
                <w:p w:rsidR="003910F1" w:rsidRPr="007E1E0D" w:rsidRDefault="003910F1" w:rsidP="003910F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8LFSE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MVCRX058LFSE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910F1" w:rsidRPr="007E1E0D" w:rsidTr="005F0E5C">
              <w:trPr>
                <w:trHeight w:val="114"/>
              </w:trPr>
              <w:tc>
                <w:tcPr>
                  <w:tcW w:w="0" w:type="auto"/>
                </w:tcPr>
                <w:p w:rsidR="003910F1" w:rsidRPr="007E1E0D" w:rsidRDefault="003910F1" w:rsidP="003910F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8LFSE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MVCRX058LFSE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3910F1" w:rsidRPr="007E1E0D" w:rsidTr="005F0E5C">
              <w:trPr>
                <w:trHeight w:val="122"/>
              </w:trPr>
              <w:tc>
                <w:tcPr>
                  <w:tcW w:w="0" w:type="auto"/>
                </w:tcPr>
                <w:p w:rsidR="003910F1" w:rsidRPr="007E1E0D" w:rsidRDefault="003910F1" w:rsidP="003910F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543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F385C">
        <w:rPr>
          <w:rFonts w:ascii="Arial" w:hAnsi="Arial" w:cs="Arial"/>
          <w:b/>
          <w:sz w:val="24"/>
          <w:szCs w:val="24"/>
        </w:rPr>
        <w:t xml:space="preserve">pobytu cizinců </w:t>
      </w:r>
      <w:r w:rsidR="0002543D">
        <w:rPr>
          <w:rFonts w:ascii="Arial" w:hAnsi="Arial" w:cs="Arial"/>
          <w:b/>
          <w:sz w:val="24"/>
          <w:szCs w:val="24"/>
        </w:rPr>
        <w:t>Moravskoslezský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3910F1">
        <w:rPr>
          <w:rFonts w:ascii="Arial" w:hAnsi="Arial" w:cs="Arial"/>
        </w:rPr>
        <w:t>MV-</w:t>
      </w:r>
      <w:r w:rsidR="003910F1" w:rsidRPr="003910F1">
        <w:rPr>
          <w:rFonts w:ascii="Arial" w:hAnsi="Arial" w:cs="Arial"/>
        </w:rPr>
        <w:t>149870</w:t>
      </w:r>
      <w:r w:rsidR="00706261" w:rsidRPr="003910F1">
        <w:rPr>
          <w:rFonts w:ascii="Arial" w:hAnsi="Arial" w:cs="Arial"/>
        </w:rPr>
        <w:t>-3</w:t>
      </w:r>
      <w:r w:rsidR="00B02CD2" w:rsidRPr="003910F1">
        <w:rPr>
          <w:rFonts w:ascii="Arial" w:hAnsi="Arial" w:cs="Arial"/>
        </w:rPr>
        <w:t>/</w:t>
      </w:r>
      <w:r w:rsidR="0004513A" w:rsidRPr="003910F1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02543D">
        <w:rPr>
          <w:rFonts w:ascii="Arial" w:hAnsi="Arial" w:cs="Arial"/>
        </w:rPr>
        <w:t>24</w:t>
      </w:r>
      <w:r w:rsidR="00AF385C">
        <w:rPr>
          <w:rFonts w:ascii="Arial" w:hAnsi="Arial" w:cs="Arial"/>
        </w:rPr>
        <w:t xml:space="preserve">. </w:t>
      </w:r>
      <w:r w:rsidR="0002543D">
        <w:rPr>
          <w:rFonts w:ascii="Arial" w:hAnsi="Arial" w:cs="Arial"/>
        </w:rPr>
        <w:t>září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2543D" w:rsidRPr="0002543D">
        <w:rPr>
          <w:rFonts w:ascii="Arial" w:hAnsi="Arial" w:cs="Arial"/>
          <w:b/>
        </w:rPr>
        <w:t>odborného referenta/vrchního referenta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02543D" w:rsidRPr="0002543D">
        <w:rPr>
          <w:rFonts w:ascii="Arial" w:hAnsi="Arial" w:cs="Arial"/>
          <w:b/>
        </w:rPr>
        <w:t>pobytu cizinců Moravskoslezský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2543D">
        <w:rPr>
          <w:rFonts w:ascii="Arial" w:hAnsi="Arial" w:cs="Arial"/>
          <w:b/>
        </w:rPr>
        <w:t>30337899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2543D">
        <w:rPr>
          <w:rFonts w:ascii="Arial" w:hAnsi="Arial" w:cs="Arial"/>
          <w:b/>
        </w:rPr>
        <w:t>Ostrava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142FA" w:rsidRPr="005142FA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bookmarkStart w:id="2" w:name="_GoBack"/>
      <w:bookmarkEnd w:id="2"/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2543D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02543D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02543D" w:rsidRPr="0002543D">
        <w:rPr>
          <w:rFonts w:ascii="Arial" w:hAnsi="Arial" w:cs="Arial"/>
        </w:rPr>
        <w:t>posuzování a vyhodnocování výsledků pohovorů s</w:t>
      </w:r>
      <w:r w:rsidR="0002543D">
        <w:rPr>
          <w:rFonts w:ascii="Arial" w:hAnsi="Arial" w:cs="Arial"/>
        </w:rPr>
        <w:t xml:space="preserve"> </w:t>
      </w:r>
      <w:r w:rsidR="0002543D" w:rsidRPr="0002543D">
        <w:rPr>
          <w:rFonts w:ascii="Arial" w:hAnsi="Arial" w:cs="Arial"/>
        </w:rPr>
        <w:t>účastníky řízení ve vě</w:t>
      </w:r>
      <w:r w:rsidR="0002543D">
        <w:rPr>
          <w:rFonts w:ascii="Arial" w:hAnsi="Arial" w:cs="Arial"/>
        </w:rPr>
        <w:t xml:space="preserve">cech vstupu a pobytu cizinců na </w:t>
      </w:r>
      <w:r w:rsidR="0002543D" w:rsidRPr="0002543D">
        <w:rPr>
          <w:rFonts w:ascii="Arial" w:hAnsi="Arial" w:cs="Arial"/>
        </w:rPr>
        <w:t>území České republi</w:t>
      </w:r>
      <w:r w:rsidR="0002543D">
        <w:rPr>
          <w:rFonts w:ascii="Arial" w:hAnsi="Arial" w:cs="Arial"/>
        </w:rPr>
        <w:t xml:space="preserve">ky a účastníky řízení o udělení </w:t>
      </w:r>
      <w:r w:rsidR="0002543D" w:rsidRPr="0002543D">
        <w:rPr>
          <w:rFonts w:ascii="Arial" w:hAnsi="Arial" w:cs="Arial"/>
        </w:rPr>
        <w:t>mezinárodní och</w:t>
      </w:r>
      <w:r w:rsidR="0002543D">
        <w:rPr>
          <w:rFonts w:ascii="Arial" w:hAnsi="Arial" w:cs="Arial"/>
        </w:rPr>
        <w:t xml:space="preserve">rany nebo dočasné ochrany podle </w:t>
      </w:r>
      <w:r w:rsidR="0002543D" w:rsidRPr="0002543D">
        <w:rPr>
          <w:rFonts w:ascii="Arial" w:hAnsi="Arial" w:cs="Arial"/>
        </w:rPr>
        <w:t xml:space="preserve">vnitrostátní situace </w:t>
      </w:r>
      <w:r w:rsidR="0002543D">
        <w:rPr>
          <w:rFonts w:ascii="Arial" w:hAnsi="Arial" w:cs="Arial"/>
        </w:rPr>
        <w:t xml:space="preserve">a vývoje azylové problematiky v </w:t>
      </w:r>
      <w:r w:rsidR="0002543D" w:rsidRPr="0002543D">
        <w:rPr>
          <w:rFonts w:ascii="Arial" w:hAnsi="Arial" w:cs="Arial"/>
        </w:rPr>
        <w:t>zemích p</w:t>
      </w:r>
      <w:r w:rsidR="0002543D">
        <w:rPr>
          <w:rFonts w:ascii="Arial" w:hAnsi="Arial" w:cs="Arial"/>
        </w:rPr>
        <w:t>ůvodu včetně provádění pohovorů,</w:t>
      </w:r>
      <w:r w:rsidR="0002543D" w:rsidRPr="0002543D">
        <w:rPr>
          <w:rFonts w:ascii="Arial" w:hAnsi="Arial" w:cs="Arial"/>
        </w:rPr>
        <w:t xml:space="preserve"> zaj</w:t>
      </w:r>
      <w:r w:rsidR="0002543D">
        <w:rPr>
          <w:rFonts w:ascii="Arial" w:hAnsi="Arial" w:cs="Arial"/>
        </w:rPr>
        <w:t>išťování administrativní agendy,</w:t>
      </w:r>
      <w:r w:rsidR="0002543D" w:rsidRPr="0002543D">
        <w:rPr>
          <w:rFonts w:ascii="Arial" w:hAnsi="Arial" w:cs="Arial"/>
        </w:rPr>
        <w:t xml:space="preserve"> organizace spojené s evide</w:t>
      </w:r>
      <w:r w:rsidR="0002543D">
        <w:rPr>
          <w:rFonts w:ascii="Arial" w:hAnsi="Arial" w:cs="Arial"/>
        </w:rPr>
        <w:t xml:space="preserve">ncí cizinců, náběr a </w:t>
      </w:r>
      <w:r w:rsidR="0002543D" w:rsidRPr="0002543D">
        <w:rPr>
          <w:rFonts w:ascii="Arial" w:hAnsi="Arial" w:cs="Arial"/>
        </w:rPr>
        <w:t>vyřizování žádostí ciz</w:t>
      </w:r>
      <w:r w:rsidR="0002543D">
        <w:rPr>
          <w:rFonts w:ascii="Arial" w:hAnsi="Arial" w:cs="Arial"/>
        </w:rPr>
        <w:t xml:space="preserve">inců dle zákona č.326/1999 Sb., </w:t>
      </w:r>
      <w:r w:rsidR="0002543D" w:rsidRPr="0002543D">
        <w:rPr>
          <w:rFonts w:ascii="Arial" w:hAnsi="Arial" w:cs="Arial"/>
        </w:rPr>
        <w:t>správní řízení</w:t>
      </w:r>
      <w:r w:rsidR="00AF385C">
        <w:rPr>
          <w:rFonts w:ascii="Arial" w:hAnsi="Arial" w:cs="Arial"/>
        </w:rPr>
        <w:t xml:space="preserve">. </w:t>
      </w:r>
      <w:r w:rsidR="0002543D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02543D">
        <w:rPr>
          <w:rFonts w:ascii="Arial" w:hAnsi="Arial" w:cs="Arial"/>
        </w:rPr>
        <w:t xml:space="preserve"> a základní ASPI</w:t>
      </w:r>
      <w:r w:rsidR="003B79CA">
        <w:rPr>
          <w:rFonts w:ascii="Arial" w:hAnsi="Arial" w:cs="Arial"/>
        </w:rPr>
        <w:t xml:space="preserve"> </w:t>
      </w:r>
      <w:r w:rsidR="0002543D">
        <w:rPr>
          <w:rFonts w:ascii="Arial" w:hAnsi="Arial" w:cs="Arial"/>
        </w:rPr>
        <w:t>jsou</w:t>
      </w:r>
      <w:r w:rsidR="00A039B9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02543D">
        <w:rPr>
          <w:rFonts w:ascii="Arial" w:hAnsi="Arial" w:cs="Arial"/>
          <w:b/>
        </w:rPr>
        <w:t>14. října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2543D" w:rsidRPr="0002543D">
        <w:rPr>
          <w:rFonts w:ascii="Arial" w:hAnsi="Arial" w:cs="Arial"/>
          <w:b/>
        </w:rPr>
        <w:t>odborného referenta/vrchního referenta v oddělení pobytu cizinců Moravskoslezský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142FA">
        <w:rPr>
          <w:rFonts w:ascii="Arial" w:hAnsi="Arial" w:cs="Arial"/>
          <w:b/>
        </w:rPr>
        <w:t>3</w:t>
      </w:r>
      <w:r w:rsidR="0002543D">
        <w:rPr>
          <w:rFonts w:ascii="Arial" w:hAnsi="Arial" w:cs="Arial"/>
          <w:b/>
        </w:rPr>
        <w:t>0337899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3910F1" w:rsidRPr="003910F1">
        <w:rPr>
          <w:rFonts w:ascii="Arial" w:hAnsi="Arial" w:cs="Arial"/>
          <w:b/>
        </w:rPr>
        <w:t>MV-149870-3/SP-2020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2543D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02543D">
        <w:rPr>
          <w:rFonts w:ascii="Arial" w:hAnsi="Arial" w:cs="Arial"/>
        </w:rPr>
        <w:t>31/2020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7F7" w:rsidRDefault="001367F7" w:rsidP="00276ED4">
      <w:pPr>
        <w:spacing w:after="0" w:line="240" w:lineRule="auto"/>
      </w:pPr>
      <w:r>
        <w:separator/>
      </w:r>
    </w:p>
  </w:endnote>
  <w:endnote w:type="continuationSeparator" w:id="0">
    <w:p w:rsidR="001367F7" w:rsidRDefault="001367F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3292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7F7" w:rsidRDefault="001367F7" w:rsidP="00276ED4">
      <w:pPr>
        <w:spacing w:after="0" w:line="240" w:lineRule="auto"/>
      </w:pPr>
      <w:r>
        <w:separator/>
      </w:r>
    </w:p>
  </w:footnote>
  <w:footnote w:type="continuationSeparator" w:id="0">
    <w:p w:rsidR="001367F7" w:rsidRDefault="001367F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E0E80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FC793-2E82-4987-86F2-705411C0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4</Pages>
  <Words>1037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45</cp:revision>
  <cp:lastPrinted>2019-10-08T11:09:00Z</cp:lastPrinted>
  <dcterms:created xsi:type="dcterms:W3CDTF">2020-01-13T12:05:00Z</dcterms:created>
  <dcterms:modified xsi:type="dcterms:W3CDTF">2020-09-22T13:22:00Z</dcterms:modified>
</cp:coreProperties>
</file>