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DE34EA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6565A0">
        <w:rPr>
          <w:rFonts w:ascii="Arial" w:hAnsi="Arial" w:cs="Arial"/>
          <w:b/>
          <w:sz w:val="24"/>
          <w:szCs w:val="24"/>
        </w:rPr>
        <w:t xml:space="preserve">odborného referenta v oddělení pobytu cizinců </w:t>
      </w:r>
      <w:r w:rsidR="00DE34EA">
        <w:rPr>
          <w:rFonts w:ascii="Arial" w:hAnsi="Arial" w:cs="Arial"/>
          <w:b/>
          <w:sz w:val="24"/>
          <w:szCs w:val="24"/>
        </w:rPr>
        <w:t>Střední Čechy</w:t>
      </w:r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6565A0">
        <w:rPr>
          <w:rFonts w:ascii="Arial" w:hAnsi="Arial" w:cs="Arial"/>
          <w:sz w:val="24"/>
          <w:szCs w:val="24"/>
        </w:rPr>
        <w:t>středního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DE34EA">
        <w:rPr>
          <w:rFonts w:ascii="Arial" w:hAnsi="Arial" w:cs="Arial"/>
          <w:sz w:val="24"/>
          <w:szCs w:val="24"/>
        </w:rPr>
        <w:t xml:space="preserve">: </w:t>
      </w:r>
    </w:p>
    <w:p w:rsidR="00A043DD" w:rsidRPr="002D2329" w:rsidRDefault="00DE34EA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</w:t>
      </w:r>
      <w:proofErr w:type="gramStart"/>
      <w:r>
        <w:rPr>
          <w:rFonts w:ascii="Arial" w:hAnsi="Arial" w:cs="Arial"/>
          <w:i/>
          <w:sz w:val="24"/>
          <w:szCs w:val="24"/>
        </w:rPr>
        <w:t>…...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   </w:t>
      </w:r>
      <w:r w:rsidR="006565A0">
        <w:rPr>
          <w:rFonts w:ascii="Arial" w:hAnsi="Arial" w:cs="Arial"/>
          <w:i/>
          <w:sz w:val="24"/>
          <w:szCs w:val="24"/>
        </w:rPr>
        <w:t xml:space="preserve">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</w:t>
      </w:r>
      <w:proofErr w:type="gramEnd"/>
      <w:r w:rsidR="00A043DD" w:rsidRPr="00747F68">
        <w:rPr>
          <w:rFonts w:ascii="Arial" w:hAnsi="Arial" w:cs="Arial"/>
          <w:i/>
          <w:sz w:val="24"/>
          <w:szCs w:val="24"/>
        </w:rPr>
        <w:t xml:space="preserve">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565A0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34EA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101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2016-04-18T08:17:00Z</cp:lastPrinted>
  <dcterms:created xsi:type="dcterms:W3CDTF">2015-11-25T09:13:00Z</dcterms:created>
  <dcterms:modified xsi:type="dcterms:W3CDTF">2016-11-08T14:47:00Z</dcterms:modified>
</cp:coreProperties>
</file>