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D92972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A445A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A445A">
        <w:rPr>
          <w:rFonts w:ascii="Arial" w:hAnsi="Arial" w:cs="Arial"/>
        </w:rPr>
        <w:t>142278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2255F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BA445A">
        <w:rPr>
          <w:rFonts w:ascii="Arial" w:hAnsi="Arial" w:cs="Arial"/>
        </w:rPr>
        <w:t>1</w:t>
      </w:r>
      <w:r w:rsidR="0052255F">
        <w:rPr>
          <w:rFonts w:ascii="Arial" w:hAnsi="Arial" w:cs="Arial"/>
        </w:rPr>
        <w:t>1</w:t>
      </w:r>
      <w:r w:rsidR="00BA445A">
        <w:rPr>
          <w:rFonts w:ascii="Arial" w:hAnsi="Arial" w:cs="Arial"/>
        </w:rPr>
        <w:t xml:space="preserve">. </w:t>
      </w:r>
      <w:r w:rsidR="0052255F">
        <w:rPr>
          <w:rFonts w:ascii="Arial" w:hAnsi="Arial" w:cs="Arial"/>
        </w:rPr>
        <w:t>února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vrchního referenta</w:t>
      </w:r>
      <w:r w:rsidR="00D92972">
        <w:rPr>
          <w:rFonts w:ascii="Arial" w:hAnsi="Arial" w:cs="Arial"/>
          <w:b/>
          <w:color w:val="000000" w:themeColor="text1"/>
        </w:rPr>
        <w:t>/rady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BA445A" w:rsidRPr="00BA445A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A445A">
        <w:rPr>
          <w:rFonts w:ascii="Arial" w:hAnsi="Arial" w:cs="Arial"/>
          <w:b/>
          <w:color w:val="000000" w:themeColor="text1"/>
        </w:rPr>
        <w:t>17004942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D048D6">
        <w:rPr>
          <w:rFonts w:ascii="Arial" w:hAnsi="Arial" w:cs="Arial"/>
          <w:b/>
          <w:color w:val="000000" w:themeColor="text1"/>
        </w:rPr>
        <w:t>červen</w:t>
      </w:r>
      <w:bookmarkStart w:id="0" w:name="_GoBack"/>
      <w:bookmarkEnd w:id="0"/>
      <w:r w:rsidR="00E91B8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92972">
        <w:rPr>
          <w:rFonts w:ascii="Arial" w:hAnsi="Arial" w:cs="Arial"/>
          <w:b/>
          <w:color w:val="000000" w:themeColor="text1"/>
        </w:rPr>
        <w:t>10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D9297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D92972">
        <w:rPr>
          <w:rFonts w:ascii="Arial" w:hAnsi="Arial" w:cs="Arial"/>
          <w:color w:val="000000" w:themeColor="text1"/>
        </w:rPr>
        <w:t>p</w:t>
      </w:r>
      <w:r w:rsidR="00D92972" w:rsidRPr="00D92972">
        <w:rPr>
          <w:rFonts w:ascii="Arial" w:hAnsi="Arial" w:cs="Arial"/>
          <w:color w:val="000000" w:themeColor="text1"/>
        </w:rPr>
        <w:t xml:space="preserve">osuzování </w:t>
      </w:r>
      <w:r w:rsidR="00BA445A">
        <w:rPr>
          <w:rFonts w:ascii="Arial" w:hAnsi="Arial" w:cs="Arial"/>
          <w:color w:val="000000" w:themeColor="text1"/>
        </w:rPr>
        <w:br/>
      </w:r>
      <w:r w:rsidR="00D92972" w:rsidRPr="00D92972">
        <w:rPr>
          <w:rFonts w:ascii="Arial" w:hAnsi="Arial" w:cs="Arial"/>
          <w:color w:val="000000" w:themeColor="text1"/>
        </w:rPr>
        <w:t xml:space="preserve">a vyhodnocování </w:t>
      </w:r>
      <w:r w:rsidR="00BA445A">
        <w:rPr>
          <w:rFonts w:ascii="Arial" w:hAnsi="Arial" w:cs="Arial"/>
          <w:color w:val="000000" w:themeColor="text1"/>
        </w:rPr>
        <w:t>žádostí ve věcech</w:t>
      </w:r>
      <w:r w:rsidR="00D92972" w:rsidRPr="00D92972">
        <w:rPr>
          <w:rFonts w:ascii="Arial" w:hAnsi="Arial" w:cs="Arial"/>
          <w:color w:val="000000" w:themeColor="text1"/>
        </w:rPr>
        <w:t xml:space="preserve"> pobytu cizinců na území České republiky</w:t>
      </w:r>
      <w:r w:rsidR="00BA445A">
        <w:rPr>
          <w:rFonts w:ascii="Arial" w:hAnsi="Arial" w:cs="Arial"/>
          <w:color w:val="000000" w:themeColor="text1"/>
        </w:rPr>
        <w:t xml:space="preserve"> a další s tím spojená administrativní činnost. Pokročilá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</w:t>
      </w:r>
      <w:r w:rsidR="00BA445A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BA445A">
        <w:rPr>
          <w:rFonts w:ascii="Arial" w:hAnsi="Arial" w:cs="Arial"/>
          <w:color w:val="000000" w:themeColor="text1"/>
        </w:rPr>
        <w:t xml:space="preserve">je </w:t>
      </w:r>
      <w:r w:rsidR="00B02CD2">
        <w:rPr>
          <w:rFonts w:ascii="Arial" w:hAnsi="Arial" w:cs="Arial"/>
          <w:color w:val="000000" w:themeColor="text1"/>
        </w:rPr>
        <w:t>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A445A">
        <w:rPr>
          <w:rFonts w:ascii="Arial" w:hAnsi="Arial" w:cs="Arial"/>
          <w:color w:val="000000" w:themeColor="text1"/>
        </w:rPr>
        <w:t xml:space="preserve">pro 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2255F">
        <w:rPr>
          <w:rFonts w:ascii="Arial" w:hAnsi="Arial" w:cs="Arial"/>
          <w:b/>
        </w:rPr>
        <w:t>4. března</w:t>
      </w:r>
      <w:r w:rsidR="000E043A">
        <w:rPr>
          <w:rFonts w:ascii="Arial" w:hAnsi="Arial" w:cs="Arial"/>
          <w:b/>
        </w:rPr>
        <w:t xml:space="preserve"> 201</w:t>
      </w:r>
      <w:r w:rsidR="0052255F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vrchního referenta</w:t>
      </w:r>
      <w:r w:rsidR="00D92972">
        <w:rPr>
          <w:rFonts w:ascii="Arial" w:hAnsi="Arial" w:cs="Arial"/>
          <w:b/>
          <w:color w:val="000000" w:themeColor="text1"/>
        </w:rPr>
        <w:t>/rady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v oddělení </w:t>
      </w:r>
      <w:r w:rsidR="00BA445A" w:rsidRPr="00BA445A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A445A">
        <w:rPr>
          <w:rFonts w:ascii="Arial" w:hAnsi="Arial" w:cs="Arial"/>
          <w:b/>
          <w:color w:val="000000" w:themeColor="text1"/>
        </w:rPr>
        <w:t>17004942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A445A">
        <w:rPr>
          <w:rFonts w:ascii="Arial" w:hAnsi="Arial" w:cs="Arial"/>
          <w:b/>
          <w:color w:val="000000" w:themeColor="text1"/>
        </w:rPr>
        <w:t>142278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E237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92972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5352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>Odbor azylové a migrační politiky</w:t>
      </w:r>
    </w:p>
    <w:p w:rsidR="0035352C" w:rsidRPr="0035352C" w:rsidRDefault="0052255F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35352C" w:rsidRPr="0035352C" w:rsidRDefault="0052255F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352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2255F" w:rsidRPr="008C1A8B">
          <w:rPr>
            <w:rStyle w:val="Hypertextovodkaz"/>
            <w:rFonts w:ascii="Arial" w:hAnsi="Arial" w:cs="Arial"/>
          </w:rPr>
          <w:t>romana.lindovska@mvcr.cz</w:t>
        </w:r>
      </w:hyperlink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352C" w:rsidRPr="0035352C" w:rsidRDefault="0035352C" w:rsidP="0035352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35352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91B85" w:rsidRPr="00E91B85" w:rsidRDefault="00E91B85" w:rsidP="00E91B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1B85">
        <w:rPr>
          <w:rFonts w:ascii="Arial" w:hAnsi="Arial" w:cs="Arial"/>
          <w:color w:val="000000" w:themeColor="text1"/>
        </w:rPr>
        <w:t xml:space="preserve">Odbor personální </w:t>
      </w:r>
    </w:p>
    <w:p w:rsidR="002E237C" w:rsidRPr="002E237C" w:rsidRDefault="002E237C" w:rsidP="002E23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E237C">
        <w:rPr>
          <w:rFonts w:ascii="Arial" w:hAnsi="Arial" w:cs="Arial"/>
          <w:color w:val="000000" w:themeColor="text1"/>
        </w:rPr>
        <w:t>Mgr. Jana Douděrová</w:t>
      </w:r>
    </w:p>
    <w:p w:rsidR="002E237C" w:rsidRPr="002E237C" w:rsidRDefault="002E237C" w:rsidP="002E23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E237C">
        <w:rPr>
          <w:rFonts w:ascii="Arial" w:hAnsi="Arial" w:cs="Arial"/>
          <w:color w:val="000000" w:themeColor="text1"/>
        </w:rPr>
        <w:t xml:space="preserve">tel.: +420 974 833 297    </w:t>
      </w:r>
    </w:p>
    <w:p w:rsidR="00E91B85" w:rsidRDefault="002E237C" w:rsidP="002E237C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2E237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33398">
          <w:rPr>
            <w:rStyle w:val="Hypertextovodkaz"/>
            <w:rFonts w:ascii="Arial" w:hAnsi="Arial" w:cs="Arial"/>
          </w:rPr>
          <w:t>jana.douderova@mvcr.cz</w:t>
        </w:r>
      </w:hyperlink>
    </w:p>
    <w:p w:rsidR="0052255F" w:rsidRDefault="0052255F" w:rsidP="002E23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2255F" w:rsidRDefault="0052255F" w:rsidP="002E237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2255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E237C" w:rsidRDefault="002E237C" w:rsidP="002E237C">
      <w:pPr>
        <w:spacing w:after="0" w:line="360" w:lineRule="auto"/>
        <w:contextualSpacing/>
        <w:jc w:val="both"/>
        <w:rPr>
          <w:color w:val="000000" w:themeColor="text1"/>
        </w:rPr>
      </w:pPr>
    </w:p>
    <w:p w:rsidR="0035352C" w:rsidRPr="00033C70" w:rsidRDefault="0035352C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4E5" w:rsidRDefault="00D104E5" w:rsidP="00276ED4">
      <w:pPr>
        <w:spacing w:after="0" w:line="240" w:lineRule="auto"/>
      </w:pPr>
      <w:r>
        <w:separator/>
      </w:r>
    </w:p>
  </w:endnote>
  <w:endnote w:type="continuationSeparator" w:id="0">
    <w:p w:rsidR="00D104E5" w:rsidRDefault="00D104E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048D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4E5" w:rsidRDefault="00D104E5" w:rsidP="00276ED4">
      <w:pPr>
        <w:spacing w:after="0" w:line="240" w:lineRule="auto"/>
      </w:pPr>
      <w:r>
        <w:separator/>
      </w:r>
    </w:p>
  </w:footnote>
  <w:footnote w:type="continuationSeparator" w:id="0">
    <w:p w:rsidR="00D104E5" w:rsidRDefault="00D104E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447E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37C"/>
    <w:rsid w:val="002E2A92"/>
    <w:rsid w:val="002F75D4"/>
    <w:rsid w:val="003059FD"/>
    <w:rsid w:val="00312A72"/>
    <w:rsid w:val="00336923"/>
    <w:rsid w:val="0035352C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4C4F67"/>
    <w:rsid w:val="00517F77"/>
    <w:rsid w:val="0052255F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2831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A445A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048D6"/>
    <w:rsid w:val="00D104E5"/>
    <w:rsid w:val="00D44A1A"/>
    <w:rsid w:val="00D44EC6"/>
    <w:rsid w:val="00D713F6"/>
    <w:rsid w:val="00D773F0"/>
    <w:rsid w:val="00D85BE6"/>
    <w:rsid w:val="00D92972"/>
    <w:rsid w:val="00DB5FC2"/>
    <w:rsid w:val="00DB6980"/>
    <w:rsid w:val="00DC47FE"/>
    <w:rsid w:val="00DD494D"/>
    <w:rsid w:val="00DE0518"/>
    <w:rsid w:val="00DE317A"/>
    <w:rsid w:val="00DF3DB3"/>
    <w:rsid w:val="00E127A8"/>
    <w:rsid w:val="00E26C10"/>
    <w:rsid w:val="00E71FA8"/>
    <w:rsid w:val="00E91B85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55B8E-7E3D-446F-8B71-683F9A1C6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792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2018-11-21T11:55:00Z</cp:lastPrinted>
  <dcterms:created xsi:type="dcterms:W3CDTF">2018-11-21T11:55:00Z</dcterms:created>
  <dcterms:modified xsi:type="dcterms:W3CDTF">2019-02-07T14:42:00Z</dcterms:modified>
</cp:coreProperties>
</file>