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59B15A72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rada</w:t>
      </w:r>
      <w:r w:rsidR="00F958A8">
        <w:rPr>
          <w:rFonts w:ascii="Arial" w:hAnsi="Arial" w:cs="Arial"/>
          <w:b/>
          <w:sz w:val="24"/>
          <w:szCs w:val="24"/>
        </w:rPr>
        <w:t>/ministerský rada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706444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54A53126" w14:textId="59DFCF84" w:rsidR="00276ED4" w:rsidRPr="00706444" w:rsidRDefault="00276ED4" w:rsidP="00706444">
      <w:pPr>
        <w:spacing w:after="0" w:line="360" w:lineRule="auto"/>
        <w:ind w:left="5812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706444">
        <w:rPr>
          <w:rFonts w:ascii="Arial" w:hAnsi="Arial" w:cs="Arial"/>
        </w:rPr>
        <w:t>MV-</w:t>
      </w:r>
      <w:r w:rsidR="001E7D39">
        <w:rPr>
          <w:rFonts w:ascii="Arial" w:hAnsi="Arial" w:cs="Arial"/>
        </w:rPr>
        <w:t>141907-2/OSK-2020</w:t>
      </w:r>
      <w:r w:rsidR="001A7DA0">
        <w:rPr>
          <w:rFonts w:ascii="Arial" w:hAnsi="Arial" w:cs="Arial"/>
          <w:color w:val="FF0000"/>
        </w:rPr>
        <w:t xml:space="preserve"> </w:t>
      </w:r>
      <w:r w:rsidR="00706444" w:rsidRPr="00706444">
        <w:rPr>
          <w:rFonts w:ascii="Arial" w:hAnsi="Arial" w:cs="Arial"/>
        </w:rPr>
        <w:t xml:space="preserve">Praha </w:t>
      </w:r>
      <w:r w:rsidR="001E7D39">
        <w:rPr>
          <w:rFonts w:ascii="Arial" w:hAnsi="Arial" w:cs="Arial"/>
        </w:rPr>
        <w:t>11</w:t>
      </w:r>
      <w:r w:rsidR="00706444" w:rsidRPr="00706444">
        <w:rPr>
          <w:rFonts w:ascii="Arial" w:hAnsi="Arial" w:cs="Arial"/>
        </w:rPr>
        <w:t xml:space="preserve">. </w:t>
      </w:r>
      <w:r w:rsidR="001E7D39">
        <w:rPr>
          <w:rFonts w:ascii="Arial" w:hAnsi="Arial" w:cs="Arial"/>
        </w:rPr>
        <w:t>září 2020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31DBE44B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rada</w:t>
      </w:r>
      <w:r w:rsidR="00F958A8">
        <w:rPr>
          <w:rFonts w:ascii="Arial" w:hAnsi="Arial" w:cs="Arial"/>
        </w:rPr>
        <w:t>/ministerský rada</w:t>
      </w:r>
      <w:r w:rsidR="007038CB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753608">
        <w:rPr>
          <w:rFonts w:ascii="Arial" w:hAnsi="Arial" w:cs="Arial"/>
        </w:rPr>
        <w:t xml:space="preserve">, ID: </w:t>
      </w:r>
      <w:r w:rsidR="001E7D39">
        <w:rPr>
          <w:rFonts w:ascii="Arial" w:hAnsi="Arial" w:cs="Arial"/>
        </w:rPr>
        <w:t>30363925</w:t>
      </w:r>
      <w:r w:rsidR="00033A65">
        <w:rPr>
          <w:rFonts w:ascii="Arial" w:hAnsi="Arial" w:cs="Arial"/>
        </w:rPr>
        <w:t xml:space="preserve">, </w:t>
      </w:r>
    </w:p>
    <w:p w14:paraId="004A866B" w14:textId="3AEA5B26" w:rsidR="00753608" w:rsidRPr="00753608" w:rsidRDefault="00A0294A" w:rsidP="007038C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753608">
        <w:rPr>
          <w:rFonts w:ascii="Arial" w:hAnsi="Arial" w:cs="Arial"/>
          <w:b/>
        </w:rPr>
        <w:t>v oborech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702EBDA9" w14:textId="55B0B489" w:rsidR="00753608" w:rsidRPr="00753608" w:rsidRDefault="00753608" w:rsidP="007038CB">
      <w:pPr>
        <w:spacing w:after="120" w:line="360" w:lineRule="auto"/>
        <w:jc w:val="both"/>
        <w:rPr>
          <w:rFonts w:ascii="Arial" w:hAnsi="Arial" w:cs="Arial"/>
          <w:i/>
        </w:rPr>
      </w:pPr>
      <w:r w:rsidRPr="00753608">
        <w:rPr>
          <w:rFonts w:ascii="Arial" w:hAnsi="Arial" w:cs="Arial"/>
          <w:i/>
        </w:rPr>
        <w:t>22 Legislativa a právní činnost</w:t>
      </w:r>
      <w:r w:rsidR="00C11B6F">
        <w:rPr>
          <w:rFonts w:ascii="Arial" w:hAnsi="Arial" w:cs="Arial"/>
          <w:i/>
        </w:rPr>
        <w:t>,</w:t>
      </w:r>
    </w:p>
    <w:p w14:paraId="2B89E1EF" w14:textId="46135EF5" w:rsidR="004E4570" w:rsidRDefault="007038CB" w:rsidP="007038CB">
      <w:pPr>
        <w:spacing w:after="120" w:line="360" w:lineRule="auto"/>
        <w:jc w:val="both"/>
        <w:rPr>
          <w:rFonts w:ascii="Arial" w:hAnsi="Arial" w:cs="Arial"/>
          <w:i/>
        </w:rPr>
      </w:pPr>
      <w:r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7CF1060B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753608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 w:rsidR="00753608" w:rsidRPr="00753608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</w:p>
    <w:p w14:paraId="5FA58475" w14:textId="77777777" w:rsidR="001E7D39" w:rsidRPr="00753608" w:rsidRDefault="007038CB" w:rsidP="001E7D39">
      <w:pPr>
        <w:spacing w:after="24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>1</w:t>
      </w:r>
      <w:r w:rsidR="001B727F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="001E7D39">
        <w:rPr>
          <w:rFonts w:ascii="Arial" w:hAnsi="Arial" w:cs="Arial"/>
          <w:b/>
        </w:rPr>
        <w:t>říjen 2020</w:t>
      </w:r>
      <w:r w:rsidRPr="002D1A82">
        <w:rPr>
          <w:rFonts w:ascii="Arial" w:hAnsi="Arial" w:cs="Arial"/>
          <w:b/>
        </w:rPr>
        <w:t xml:space="preserve">. </w:t>
      </w:r>
      <w:r w:rsidR="001E7D39" w:rsidRPr="00F96EDB">
        <w:rPr>
          <w:rFonts w:ascii="Arial" w:hAnsi="Arial" w:cs="Arial"/>
        </w:rPr>
        <w:t>Sl</w:t>
      </w:r>
      <w:r w:rsidR="001E7D39">
        <w:rPr>
          <w:rFonts w:ascii="Arial" w:hAnsi="Arial" w:cs="Arial"/>
        </w:rPr>
        <w:t>užební místo je v přímé podřízenosti náměstka ministra vnitra pro státní službu. Je zařazeno podle p</w:t>
      </w:r>
      <w:r w:rsidR="001E7D39" w:rsidRPr="00F96EDB">
        <w:rPr>
          <w:rFonts w:ascii="Arial" w:hAnsi="Arial" w:cs="Arial"/>
        </w:rPr>
        <w:t>řílohy č</w:t>
      </w:r>
      <w:r w:rsidR="001E7D39" w:rsidRPr="00B1710D">
        <w:rPr>
          <w:rFonts w:ascii="Arial" w:hAnsi="Arial" w:cs="Arial"/>
        </w:rPr>
        <w:t>. 1 k zákonu do</w:t>
      </w:r>
      <w:r w:rsidR="001E7D39" w:rsidRPr="00B1710D">
        <w:rPr>
          <w:rFonts w:ascii="Arial" w:hAnsi="Arial" w:cs="Arial"/>
          <w:i/>
        </w:rPr>
        <w:t xml:space="preserve"> </w:t>
      </w:r>
      <w:r w:rsidR="001E7D39">
        <w:rPr>
          <w:rFonts w:ascii="Arial" w:hAnsi="Arial" w:cs="Arial"/>
        </w:rPr>
        <w:t>12</w:t>
      </w:r>
      <w:r w:rsidR="001E7D39" w:rsidRPr="00B1710D">
        <w:rPr>
          <w:rFonts w:ascii="Arial" w:hAnsi="Arial" w:cs="Arial"/>
        </w:rPr>
        <w:t>.</w:t>
      </w:r>
      <w:r w:rsidR="001E7D39" w:rsidRPr="00B1710D">
        <w:rPr>
          <w:rFonts w:ascii="Arial" w:hAnsi="Arial" w:cs="Arial"/>
          <w:i/>
        </w:rPr>
        <w:t xml:space="preserve"> </w:t>
      </w:r>
      <w:r w:rsidR="001E7D39" w:rsidRPr="00B1710D">
        <w:rPr>
          <w:rFonts w:ascii="Arial" w:hAnsi="Arial" w:cs="Arial"/>
        </w:rPr>
        <w:t>platové třídy</w:t>
      </w:r>
      <w:r w:rsidR="001E7D39">
        <w:rPr>
          <w:rFonts w:ascii="Arial" w:hAnsi="Arial" w:cs="Arial"/>
        </w:rPr>
        <w:t>.</w:t>
      </w:r>
      <w:r w:rsidR="001E7D39">
        <w:rPr>
          <w:rStyle w:val="Siln"/>
          <w:rFonts w:ascii="Arial" w:hAnsi="Arial" w:cs="Arial"/>
          <w:b w:val="0"/>
        </w:rPr>
        <w:t xml:space="preserve"> Na služebním místě budou vykonávány zejména následující činnosti:</w:t>
      </w:r>
      <w:r w:rsidR="001E7D39" w:rsidRPr="002D1A82">
        <w:rPr>
          <w:rStyle w:val="Siln"/>
          <w:rFonts w:ascii="Arial" w:hAnsi="Arial" w:cs="Arial"/>
          <w:b w:val="0"/>
        </w:rPr>
        <w:t xml:space="preserve"> </w:t>
      </w:r>
    </w:p>
    <w:p w14:paraId="6BD76BD8" w14:textId="77777777" w:rsidR="001E7D39" w:rsidRPr="00753608" w:rsidRDefault="001E7D39" w:rsidP="001E7D39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podíl</w:t>
      </w:r>
      <w:r w:rsidRPr="00753608">
        <w:rPr>
          <w:rFonts w:ascii="Arial" w:hAnsi="Arial" w:cs="Arial"/>
        </w:rPr>
        <w:t xml:space="preserve"> na zpracování materiálů pro jednání vlády v oblasti působnosti </w:t>
      </w:r>
      <w:r>
        <w:rPr>
          <w:rFonts w:ascii="Arial" w:hAnsi="Arial" w:cs="Arial"/>
        </w:rPr>
        <w:t>sekce</w:t>
      </w:r>
      <w:r w:rsidRPr="007536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753608">
        <w:rPr>
          <w:rFonts w:ascii="Arial" w:hAnsi="Arial" w:cs="Arial"/>
        </w:rPr>
        <w:t>a stanovisek k materiálům pro jednání vlády zpracovávaný</w:t>
      </w:r>
      <w:r>
        <w:rPr>
          <w:rFonts w:ascii="Arial" w:hAnsi="Arial" w:cs="Arial"/>
        </w:rPr>
        <w:t xml:space="preserve">m </w:t>
      </w:r>
      <w:r w:rsidRPr="00753608">
        <w:rPr>
          <w:rFonts w:ascii="Arial" w:hAnsi="Arial" w:cs="Arial"/>
        </w:rPr>
        <w:t>jinými služebním</w:t>
      </w:r>
      <w:r>
        <w:rPr>
          <w:rFonts w:ascii="Arial" w:hAnsi="Arial" w:cs="Arial"/>
        </w:rPr>
        <w:t>i</w:t>
      </w:r>
      <w:r w:rsidRPr="00753608">
        <w:rPr>
          <w:rFonts w:ascii="Arial" w:hAnsi="Arial" w:cs="Arial"/>
        </w:rPr>
        <w:t xml:space="preserve"> úřady </w:t>
      </w:r>
      <w:r>
        <w:rPr>
          <w:rFonts w:ascii="Arial" w:hAnsi="Arial" w:cs="Arial"/>
        </w:rPr>
        <w:br/>
      </w:r>
      <w:r w:rsidRPr="00753608">
        <w:rPr>
          <w:rFonts w:ascii="Arial" w:hAnsi="Arial" w:cs="Arial"/>
        </w:rPr>
        <w:t>v oblasti státní služby;</w:t>
      </w:r>
    </w:p>
    <w:p w14:paraId="42513A86" w14:textId="77777777" w:rsidR="001E7D39" w:rsidRPr="00753608" w:rsidRDefault="001E7D39" w:rsidP="001E7D39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</w:t>
      </w:r>
      <w:r w:rsidRPr="00753608">
        <w:rPr>
          <w:rFonts w:ascii="Arial" w:hAnsi="Arial" w:cs="Arial"/>
        </w:rPr>
        <w:t xml:space="preserve"> výkon</w:t>
      </w:r>
      <w:r>
        <w:rPr>
          <w:rFonts w:ascii="Arial" w:hAnsi="Arial" w:cs="Arial"/>
        </w:rPr>
        <w:t>u</w:t>
      </w:r>
      <w:r w:rsidRPr="00753608">
        <w:rPr>
          <w:rFonts w:ascii="Arial" w:hAnsi="Arial" w:cs="Arial"/>
        </w:rPr>
        <w:t xml:space="preserve"> funkce náměstka pro státní službu;</w:t>
      </w:r>
    </w:p>
    <w:p w14:paraId="413F06AA" w14:textId="77777777" w:rsidR="001E7D39" w:rsidRDefault="001E7D39" w:rsidP="001E7D39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výkon</w:t>
      </w:r>
      <w:r w:rsidRPr="00753608">
        <w:rPr>
          <w:rFonts w:ascii="Arial" w:hAnsi="Arial" w:cs="Arial"/>
        </w:rPr>
        <w:t xml:space="preserve"> funkce správce rozpočtu za </w:t>
      </w:r>
      <w:r>
        <w:rPr>
          <w:rFonts w:ascii="Arial" w:hAnsi="Arial" w:cs="Arial"/>
        </w:rPr>
        <w:t>všechny</w:t>
      </w:r>
      <w:r w:rsidRPr="00753608">
        <w:rPr>
          <w:rFonts w:ascii="Arial" w:hAnsi="Arial" w:cs="Arial"/>
        </w:rPr>
        <w:t xml:space="preserve"> útvary sekce pro státní službu;</w:t>
      </w:r>
    </w:p>
    <w:p w14:paraId="29EF7563" w14:textId="77777777" w:rsidR="001E7D39" w:rsidRDefault="001E7D39" w:rsidP="001E7D39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zajištění provozních činností nutných pro zajištění chodu sekce pro státní službu</w:t>
      </w:r>
      <w:r w:rsidRPr="00753608">
        <w:rPr>
          <w:rFonts w:ascii="Arial" w:hAnsi="Arial" w:cs="Arial"/>
        </w:rPr>
        <w:t>;</w:t>
      </w:r>
    </w:p>
    <w:p w14:paraId="62771155" w14:textId="244FD944" w:rsidR="001E7D39" w:rsidRDefault="001E7D39" w:rsidP="001E7D39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konzultační a poradenská činnost v oblasti státní služby</w:t>
      </w:r>
      <w:r w:rsidRPr="00753608">
        <w:rPr>
          <w:rFonts w:ascii="Arial" w:hAnsi="Arial" w:cs="Arial"/>
        </w:rPr>
        <w:t>;</w:t>
      </w:r>
    </w:p>
    <w:p w14:paraId="26BDC16D" w14:textId="519F6CC2" w:rsidR="001E7D39" w:rsidRDefault="001E7D39" w:rsidP="001E7D39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výkon funkce správce rozpočtu za všechny útvary sekce pro státní službu</w:t>
      </w:r>
      <w:r w:rsidRPr="00753608">
        <w:rPr>
          <w:rFonts w:ascii="Arial" w:hAnsi="Arial" w:cs="Arial"/>
        </w:rPr>
        <w:t>;</w:t>
      </w:r>
    </w:p>
    <w:p w14:paraId="529F1D8E" w14:textId="3FF9C277" w:rsidR="001E7D39" w:rsidRDefault="001E7D39" w:rsidP="001E7D39">
      <w:pPr>
        <w:pStyle w:val="Odstavecseseznamem"/>
        <w:widowControl w:val="0"/>
        <w:numPr>
          <w:ilvl w:val="0"/>
          <w:numId w:val="14"/>
        </w:numPr>
        <w:spacing w:after="0" w:line="360" w:lineRule="auto"/>
        <w:ind w:left="38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zajištění provozních činností nutných pro zajištění chodu sekce pro státní službu.</w:t>
      </w:r>
    </w:p>
    <w:p w14:paraId="2B947A2A" w14:textId="40371596" w:rsidR="00753608" w:rsidRPr="00753608" w:rsidRDefault="007038CB" w:rsidP="00753608">
      <w:pPr>
        <w:spacing w:after="24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 w:rsidRPr="002D1A82">
        <w:rPr>
          <w:rStyle w:val="Siln"/>
          <w:rFonts w:ascii="Arial" w:hAnsi="Arial" w:cs="Arial"/>
          <w:b w:val="0"/>
        </w:rPr>
        <w:t xml:space="preserve"> </w:t>
      </w:r>
    </w:p>
    <w:p w14:paraId="76E4FB71" w14:textId="77777777" w:rsidR="00753608" w:rsidRPr="00753608" w:rsidRDefault="00753608" w:rsidP="00753608">
      <w:pPr>
        <w:pStyle w:val="Odstavecseseznamem"/>
        <w:widowControl w:val="0"/>
        <w:spacing w:after="0" w:line="264" w:lineRule="auto"/>
        <w:ind w:left="384"/>
        <w:jc w:val="both"/>
        <w:rPr>
          <w:rFonts w:ascii="Arial" w:hAnsi="Arial" w:cs="Arial"/>
        </w:rPr>
      </w:pPr>
    </w:p>
    <w:p w14:paraId="332BED74" w14:textId="760579A6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1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1E7D39" w:rsidRPr="001E7D39">
        <w:rPr>
          <w:rFonts w:ascii="Arial" w:hAnsi="Arial" w:cs="Arial"/>
          <w:b/>
        </w:rPr>
        <w:t>22. září 2020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6AD08894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rada</w:t>
      </w:r>
      <w:r w:rsidR="00F958A8">
        <w:rPr>
          <w:rFonts w:ascii="Arial" w:hAnsi="Arial" w:cs="Arial"/>
        </w:rPr>
        <w:t>/ministerský rada</w:t>
      </w:r>
      <w:r w:rsidR="008F08E7">
        <w:rPr>
          <w:rFonts w:ascii="Arial" w:hAnsi="Arial" w:cs="Arial"/>
        </w:rPr>
        <w:t xml:space="preserve">  </w:t>
      </w:r>
      <w:r w:rsidR="001E7D39">
        <w:rPr>
          <w:rFonts w:ascii="Arial" w:hAnsi="Arial" w:cs="Arial"/>
        </w:rPr>
        <w:t>sekce</w:t>
      </w:r>
      <w:r w:rsidR="008F08E7">
        <w:rPr>
          <w:rFonts w:ascii="Arial" w:hAnsi="Arial" w:cs="Arial"/>
        </w:rPr>
        <w:t xml:space="preserve"> pro státní službu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1E7D39">
        <w:rPr>
          <w:rFonts w:ascii="Arial" w:hAnsi="Arial" w:cs="Arial"/>
        </w:rPr>
        <w:t>141907-2/OSK-2020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4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5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1759063E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 xml:space="preserve">bakalářském </w:t>
      </w:r>
      <w:r w:rsidR="008350B1">
        <w:rPr>
          <w:rFonts w:ascii="Arial" w:hAnsi="Arial" w:cs="Arial"/>
        </w:rPr>
        <w:t xml:space="preserve">nebo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BE47B64" w14:textId="77777777" w:rsidR="00C11B6F" w:rsidRDefault="00C11B6F" w:rsidP="00317100">
      <w:pPr>
        <w:spacing w:after="0" w:line="360" w:lineRule="auto"/>
        <w:jc w:val="both"/>
        <w:rPr>
          <w:rFonts w:ascii="Arial" w:hAnsi="Arial" w:cs="Arial"/>
          <w:b/>
        </w:rPr>
      </w:pPr>
    </w:p>
    <w:p w14:paraId="075EAA1C" w14:textId="77777777" w:rsidR="00C11B6F" w:rsidRDefault="00C11B6F" w:rsidP="00317100">
      <w:pPr>
        <w:spacing w:after="0" w:line="360" w:lineRule="auto"/>
        <w:jc w:val="both"/>
        <w:rPr>
          <w:rFonts w:ascii="Arial" w:hAnsi="Arial" w:cs="Arial"/>
          <w:b/>
        </w:rPr>
      </w:pP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E96AF" w14:textId="77777777" w:rsidR="00D605A9" w:rsidRDefault="00D605A9" w:rsidP="00276ED4">
      <w:pPr>
        <w:spacing w:after="0" w:line="240" w:lineRule="auto"/>
      </w:pPr>
      <w:r>
        <w:separator/>
      </w:r>
    </w:p>
  </w:endnote>
  <w:endnote w:type="continuationSeparator" w:id="0">
    <w:p w14:paraId="3A1BCFF1" w14:textId="77777777" w:rsidR="00D605A9" w:rsidRDefault="00D605A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52F7791F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033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C339B" w14:textId="77777777" w:rsidR="00D605A9" w:rsidRDefault="00D605A9" w:rsidP="00276ED4">
      <w:pPr>
        <w:spacing w:after="0" w:line="240" w:lineRule="auto"/>
      </w:pPr>
      <w:r>
        <w:separator/>
      </w:r>
    </w:p>
  </w:footnote>
  <w:footnote w:type="continuationSeparator" w:id="0">
    <w:p w14:paraId="7F1CB7A1" w14:textId="77777777" w:rsidR="00D605A9" w:rsidRDefault="00D605A9" w:rsidP="00276ED4">
      <w:pPr>
        <w:spacing w:after="0" w:line="240" w:lineRule="auto"/>
      </w:pPr>
      <w:r>
        <w:continuationSeparator/>
      </w:r>
    </w:p>
  </w:footnote>
  <w:footnote w:id="1">
    <w:p w14:paraId="403D57F2" w14:textId="624FE425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="001E7D39">
        <w:rPr>
          <w:rFonts w:ascii="Arial" w:hAnsi="Arial" w:cs="Arial"/>
          <w:sz w:val="18"/>
          <w:szCs w:val="18"/>
          <w:lang w:val="cs-CZ"/>
        </w:rPr>
        <w:t>Formulář žádosti tvoří 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</w:t>
      </w:r>
      <w:bookmarkStart w:id="0" w:name="_GoBack"/>
      <w:bookmarkEnd w:id="0"/>
      <w:r w:rsidR="00C75DF2">
        <w:rPr>
          <w:rFonts w:ascii="Arial" w:hAnsi="Arial" w:cs="Arial"/>
          <w:sz w:val="18"/>
          <w:szCs w:val="18"/>
          <w:lang w:val="cs-CZ"/>
        </w:rPr>
        <w:t>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2915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1E7D39"/>
    <w:rsid w:val="00203F7F"/>
    <w:rsid w:val="00210F0F"/>
    <w:rsid w:val="0022346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86783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419A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525D0"/>
    <w:rsid w:val="00753608"/>
    <w:rsid w:val="00755FF6"/>
    <w:rsid w:val="00767D32"/>
    <w:rsid w:val="0078045D"/>
    <w:rsid w:val="007A1C61"/>
    <w:rsid w:val="007A294E"/>
    <w:rsid w:val="007B30F5"/>
    <w:rsid w:val="007D67FA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0331"/>
    <w:rsid w:val="009D4C86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31A8E"/>
    <w:rsid w:val="00C63E1F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605A9"/>
    <w:rsid w:val="00D7170B"/>
    <w:rsid w:val="00D773F0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483C6439-C25C-4B0A-8F44-35F3EC020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B1EDB-E69C-4A63-AD72-CAF277824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864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Renáta, Mgr.</cp:lastModifiedBy>
  <cp:revision>3</cp:revision>
  <cp:lastPrinted>2015-06-19T08:12:00Z</cp:lastPrinted>
  <dcterms:created xsi:type="dcterms:W3CDTF">2020-09-11T06:47:00Z</dcterms:created>
  <dcterms:modified xsi:type="dcterms:W3CDTF">2020-09-11T07:00:00Z</dcterms:modified>
</cp:coreProperties>
</file>