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F91C9F">
        <w:rPr>
          <w:rFonts w:ascii="Arial" w:hAnsi="Arial" w:cs="Arial"/>
          <w:b/>
          <w:sz w:val="24"/>
          <w:szCs w:val="24"/>
        </w:rPr>
        <w:t>stavební úřad</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91C9F">
        <w:rPr>
          <w:rFonts w:ascii="Arial" w:hAnsi="Arial" w:cs="Arial"/>
        </w:rPr>
        <w:t>140510</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F91C9F">
        <w:rPr>
          <w:rFonts w:ascii="Arial" w:hAnsi="Arial" w:cs="Arial"/>
        </w:rPr>
        <w:t>31. října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F91C9F">
        <w:rPr>
          <w:rFonts w:ascii="Arial" w:hAnsi="Arial" w:cs="Arial"/>
          <w:b/>
        </w:rPr>
        <w:t>stavební úřad</w:t>
      </w:r>
      <w:r w:rsidRPr="00725FC1">
        <w:rPr>
          <w:rFonts w:ascii="Arial" w:hAnsi="Arial" w:cs="Arial"/>
          <w:b/>
        </w:rPr>
        <w:t>, ID </w:t>
      </w:r>
      <w:r w:rsidR="00F91C9F">
        <w:rPr>
          <w:rFonts w:ascii="Arial" w:hAnsi="Arial" w:cs="Arial"/>
          <w:b/>
        </w:rPr>
        <w:t>17004668</w:t>
      </w:r>
      <w:r>
        <w:rPr>
          <w:rFonts w:ascii="Arial" w:hAnsi="Arial" w:cs="Arial"/>
        </w:rPr>
        <w:t>, v obor</w:t>
      </w:r>
      <w:r w:rsidR="00291C93">
        <w:rPr>
          <w:rFonts w:ascii="Arial" w:hAnsi="Arial" w:cs="Arial"/>
        </w:rPr>
        <w:t>ech</w:t>
      </w:r>
      <w:r>
        <w:rPr>
          <w:rFonts w:ascii="Arial" w:hAnsi="Arial" w:cs="Arial"/>
        </w:rPr>
        <w:t xml:space="preserve"> služby:</w:t>
      </w:r>
    </w:p>
    <w:p w:rsidR="00B17FBD" w:rsidRDefault="00291C93" w:rsidP="00454506">
      <w:pPr>
        <w:pStyle w:val="Odstavecseseznamem"/>
        <w:spacing w:after="0" w:line="360" w:lineRule="auto"/>
        <w:jc w:val="both"/>
        <w:rPr>
          <w:rFonts w:ascii="Arial" w:hAnsi="Arial" w:cs="Arial"/>
          <w:i/>
        </w:rPr>
      </w:pPr>
      <w:r>
        <w:rPr>
          <w:rFonts w:ascii="Arial" w:hAnsi="Arial" w:cs="Arial"/>
          <w:i/>
        </w:rPr>
        <w:t xml:space="preserve">  </w:t>
      </w:r>
      <w:r w:rsidR="00454506">
        <w:rPr>
          <w:rFonts w:ascii="Arial" w:hAnsi="Arial" w:cs="Arial"/>
          <w:i/>
        </w:rPr>
        <w:t>4. Hospodaření s majetkem státu a jeho privatizace</w:t>
      </w:r>
      <w:r>
        <w:rPr>
          <w:rFonts w:ascii="Arial" w:hAnsi="Arial" w:cs="Arial"/>
          <w:i/>
        </w:rPr>
        <w:t>,</w:t>
      </w:r>
    </w:p>
    <w:p w:rsidR="00291C93" w:rsidRDefault="00F91C9F" w:rsidP="00454506">
      <w:pPr>
        <w:pStyle w:val="Odstavecseseznamem"/>
        <w:spacing w:after="0" w:line="360" w:lineRule="auto"/>
        <w:jc w:val="both"/>
        <w:rPr>
          <w:rFonts w:ascii="Arial" w:hAnsi="Arial" w:cs="Arial"/>
          <w:i/>
        </w:rPr>
      </w:pPr>
      <w:r>
        <w:rPr>
          <w:rFonts w:ascii="Arial" w:hAnsi="Arial" w:cs="Arial"/>
          <w:i/>
        </w:rPr>
        <w:t xml:space="preserve">52. Stavební </w:t>
      </w:r>
      <w:proofErr w:type="gramStart"/>
      <w:r>
        <w:rPr>
          <w:rFonts w:ascii="Arial" w:hAnsi="Arial" w:cs="Arial"/>
          <w:i/>
        </w:rPr>
        <w:t>řád.</w:t>
      </w:r>
      <w:r w:rsidR="00291C93">
        <w:rPr>
          <w:rFonts w:ascii="Arial" w:hAnsi="Arial" w:cs="Arial"/>
          <w:i/>
        </w:rPr>
        <w:t>.</w:t>
      </w:r>
      <w:proofErr w:type="gramEnd"/>
      <w:r w:rsidR="00291C93">
        <w:rPr>
          <w:rFonts w:ascii="Arial" w:hAnsi="Arial" w:cs="Arial"/>
          <w:i/>
        </w:rPr>
        <w:t xml:space="preserve"> </w:t>
      </w:r>
    </w:p>
    <w:p w:rsidR="00291C93" w:rsidRPr="00997DC6" w:rsidRDefault="00291C93" w:rsidP="00454506">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F91C9F">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6D569C">
        <w:rPr>
          <w:rFonts w:ascii="Arial" w:hAnsi="Arial" w:cs="Arial"/>
          <w:b/>
          <w:i/>
        </w:rPr>
        <w:t>leden</w:t>
      </w:r>
      <w:proofErr w:type="gramEnd"/>
      <w:r w:rsidR="006D569C">
        <w:rPr>
          <w:rFonts w:ascii="Arial" w:hAnsi="Arial" w:cs="Arial"/>
          <w:b/>
          <w:i/>
        </w:rPr>
        <w:t xml:space="preserve">  2017.</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F91C9F">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F91C9F">
        <w:rPr>
          <w:rFonts w:ascii="Arial" w:hAnsi="Arial" w:cs="Arial"/>
        </w:rPr>
        <w:t>výkon stavebního úřadu a jeho koordinaci;  zpracovávání obecných metodických postupů v oblasti hospodaření s majetkem státu.</w:t>
      </w:r>
      <w:r w:rsidR="006D569C">
        <w:rPr>
          <w:rFonts w:ascii="Arial" w:hAnsi="Arial" w:cs="Arial"/>
        </w:rPr>
        <w:t xml:space="preserve"> </w:t>
      </w:r>
      <w:r w:rsidR="003417C0">
        <w:rPr>
          <w:rFonts w:ascii="Arial" w:hAnsi="Arial" w:cs="Arial"/>
        </w:rPr>
        <w:t>Pokroč</w:t>
      </w:r>
      <w:r w:rsidR="006D569C">
        <w:rPr>
          <w:rFonts w:ascii="Arial" w:hAnsi="Arial" w:cs="Arial"/>
        </w:rPr>
        <w:t>ilá znalost MS OFFICE a ASPI je </w:t>
      </w:r>
      <w:r w:rsidR="003417C0">
        <w:rPr>
          <w:rFonts w:ascii="Arial" w:hAnsi="Arial" w:cs="Arial"/>
        </w:rPr>
        <w:t>výhodou.</w:t>
      </w:r>
      <w:r w:rsidR="00255A97">
        <w:rPr>
          <w:rFonts w:ascii="Arial" w:hAnsi="Arial" w:cs="Arial"/>
        </w:rPr>
        <w:t xml:space="preserve"> </w:t>
      </w:r>
      <w:r w:rsidR="006D569C">
        <w:rPr>
          <w:rFonts w:ascii="Arial" w:hAnsi="Arial" w:cs="Arial"/>
        </w:rPr>
        <w:t>Výkon služby také zahrnuje časté cestování mimo služební působiště Brno.</w:t>
      </w:r>
      <w:bookmarkStart w:id="0" w:name="_GoBack"/>
      <w:bookmarkEnd w:id="0"/>
      <w:r w:rsidR="006D569C">
        <w:rPr>
          <w:rFonts w:ascii="Arial" w:hAnsi="Arial" w:cs="Arial"/>
        </w:rPr>
        <w:t xml:space="preserve"> </w:t>
      </w:r>
      <w:r w:rsidR="00255A97">
        <w:rPr>
          <w:rFonts w:ascii="Arial" w:hAnsi="Arial" w:cs="Arial"/>
        </w:rPr>
        <w:t>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F91C9F">
        <w:rPr>
          <w:rFonts w:ascii="Arial" w:hAnsi="Arial" w:cs="Arial"/>
          <w:b/>
        </w:rPr>
        <w:t>21. listopadu</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F91C9F">
        <w:rPr>
          <w:rFonts w:ascii="Arial" w:hAnsi="Arial" w:cs="Arial"/>
          <w:b/>
        </w:rPr>
        <w:t>stavební úřad</w:t>
      </w:r>
      <w:r w:rsidR="00454506">
        <w:rPr>
          <w:rFonts w:ascii="Arial" w:hAnsi="Arial" w:cs="Arial"/>
          <w:b/>
        </w:rPr>
        <w:t xml:space="preserve"> odboru správy majetku</w:t>
      </w:r>
      <w:r w:rsidR="003C4AB8" w:rsidRPr="00B77E46">
        <w:rPr>
          <w:rFonts w:ascii="Arial" w:hAnsi="Arial" w:cs="Arial"/>
          <w:b/>
        </w:rPr>
        <w:t>,</w:t>
      </w:r>
      <w:r w:rsidR="00321AE2">
        <w:rPr>
          <w:rFonts w:ascii="Arial" w:hAnsi="Arial" w:cs="Arial"/>
          <w:b/>
        </w:rPr>
        <w:t xml:space="preserve"> ID </w:t>
      </w:r>
      <w:r w:rsidR="00F91C9F">
        <w:rPr>
          <w:rFonts w:ascii="Arial" w:hAnsi="Arial" w:cs="Arial"/>
          <w:b/>
        </w:rPr>
        <w:t>17004668</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F91C9F">
        <w:rPr>
          <w:rFonts w:ascii="Arial" w:hAnsi="Arial" w:cs="Arial"/>
          <w:b/>
        </w:rPr>
        <w:t>140510</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F91C9F">
        <w:rPr>
          <w:rFonts w:ascii="Arial" w:hAnsi="Arial" w:cs="Arial"/>
          <w:b/>
        </w:rPr>
        <w:t>stavební úřad</w:t>
      </w:r>
      <w:r w:rsidR="00454506">
        <w:rPr>
          <w:rFonts w:ascii="Arial" w:hAnsi="Arial" w:cs="Arial"/>
          <w:b/>
        </w:rPr>
        <w:t xml:space="preserve">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e-mail: radka.kolarova@mvcr.cz</w:t>
      </w: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0885" w:rsidRDefault="00F60885" w:rsidP="004E6D6E">
      <w:pPr>
        <w:spacing w:after="0" w:line="240" w:lineRule="auto"/>
      </w:pPr>
      <w:r>
        <w:separator/>
      </w:r>
    </w:p>
  </w:endnote>
  <w:endnote w:type="continuationSeparator" w:id="0">
    <w:p w:rsidR="00F60885" w:rsidRDefault="00F6088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0885" w:rsidRDefault="00F60885" w:rsidP="004E6D6E">
      <w:pPr>
        <w:spacing w:after="0" w:line="240" w:lineRule="auto"/>
      </w:pPr>
      <w:r>
        <w:separator/>
      </w:r>
    </w:p>
  </w:footnote>
  <w:footnote w:type="continuationSeparator" w:id="0">
    <w:p w:rsidR="00F60885" w:rsidRDefault="00F6088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55A97"/>
    <w:rsid w:val="002648D4"/>
    <w:rsid w:val="00265DF8"/>
    <w:rsid w:val="00276978"/>
    <w:rsid w:val="00280C74"/>
    <w:rsid w:val="00291A41"/>
    <w:rsid w:val="00291C93"/>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D569C"/>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00CC"/>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3161F"/>
    <w:rsid w:val="00D41A15"/>
    <w:rsid w:val="00D5479B"/>
    <w:rsid w:val="00D734E0"/>
    <w:rsid w:val="00D9380C"/>
    <w:rsid w:val="00D95379"/>
    <w:rsid w:val="00DA5E85"/>
    <w:rsid w:val="00DA60B3"/>
    <w:rsid w:val="00DA67E9"/>
    <w:rsid w:val="00DD47F4"/>
    <w:rsid w:val="00DE35C3"/>
    <w:rsid w:val="00DE589F"/>
    <w:rsid w:val="00DF7F48"/>
    <w:rsid w:val="00E12075"/>
    <w:rsid w:val="00E14B2D"/>
    <w:rsid w:val="00E20141"/>
    <w:rsid w:val="00E26AD2"/>
    <w:rsid w:val="00E334CC"/>
    <w:rsid w:val="00E374D4"/>
    <w:rsid w:val="00E809C9"/>
    <w:rsid w:val="00EB5174"/>
    <w:rsid w:val="00EC01DC"/>
    <w:rsid w:val="00EE6BC1"/>
    <w:rsid w:val="00F05909"/>
    <w:rsid w:val="00F122D0"/>
    <w:rsid w:val="00F22E72"/>
    <w:rsid w:val="00F2349D"/>
    <w:rsid w:val="00F513AD"/>
    <w:rsid w:val="00F60885"/>
    <w:rsid w:val="00F60E4A"/>
    <w:rsid w:val="00F63128"/>
    <w:rsid w:val="00F6458A"/>
    <w:rsid w:val="00F665E8"/>
    <w:rsid w:val="00F672AA"/>
    <w:rsid w:val="00F74F2E"/>
    <w:rsid w:val="00F77072"/>
    <w:rsid w:val="00F91C9F"/>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EDE0C2-18E3-4606-BFB7-561F547071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Pages>
  <Words>981</Words>
  <Characters>5794</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2015-11-19T08:47:00Z</cp:lastPrinted>
  <dcterms:created xsi:type="dcterms:W3CDTF">2016-05-04T06:57:00Z</dcterms:created>
  <dcterms:modified xsi:type="dcterms:W3CDTF">2016-10-21T12:35:00Z</dcterms:modified>
</cp:coreProperties>
</file>