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A1F83">
        <w:rPr>
          <w:rFonts w:ascii="Arial" w:hAnsi="Arial" w:cs="Arial"/>
          <w:b/>
          <w:sz w:val="24"/>
          <w:szCs w:val="24"/>
        </w:rPr>
        <w:t>správních agend a dozoru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5221E0">
        <w:rPr>
          <w:rFonts w:ascii="Arial" w:hAnsi="Arial" w:cs="Arial"/>
        </w:rPr>
        <w:t>3</w:t>
      </w:r>
      <w:r w:rsidR="00AA1F83">
        <w:rPr>
          <w:rFonts w:ascii="Arial" w:hAnsi="Arial" w:cs="Arial"/>
        </w:rPr>
        <w:t>7601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AA1F83">
        <w:rPr>
          <w:rFonts w:ascii="Arial" w:hAnsi="Arial" w:cs="Arial"/>
        </w:rPr>
        <w:t>28</w:t>
      </w:r>
      <w:r w:rsidR="003A29AF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AA1F83" w:rsidRPr="00AA1F83">
        <w:rPr>
          <w:rFonts w:ascii="Arial" w:hAnsi="Arial" w:cs="Arial"/>
          <w:b/>
          <w:color w:val="000000" w:themeColor="text1"/>
        </w:rPr>
        <w:t>správních agend a dozoru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A1F83">
        <w:rPr>
          <w:rFonts w:ascii="Arial" w:hAnsi="Arial" w:cs="Arial"/>
          <w:b/>
          <w:color w:val="000000" w:themeColor="text1"/>
        </w:rPr>
        <w:t>30337882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762E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AA1F83">
        <w:rPr>
          <w:rFonts w:ascii="Arial" w:hAnsi="Arial" w:cs="Arial"/>
          <w:color w:val="000000" w:themeColor="text1"/>
        </w:rPr>
        <w:t xml:space="preserve"> k</w:t>
      </w:r>
      <w:r w:rsidR="00AA1F83" w:rsidRPr="00AA1F83">
        <w:rPr>
          <w:rFonts w:ascii="Arial" w:hAnsi="Arial" w:cs="Arial"/>
          <w:color w:val="000000" w:themeColor="text1"/>
        </w:rPr>
        <w:t xml:space="preserve">omplexní zabezpečování administrativní agendy; zajištění chodu sekretariátu na oddělení, práce </w:t>
      </w:r>
      <w:r w:rsidR="00AA1F83">
        <w:rPr>
          <w:rFonts w:ascii="Arial" w:hAnsi="Arial" w:cs="Arial"/>
          <w:color w:val="000000" w:themeColor="text1"/>
        </w:rPr>
        <w:br/>
      </w:r>
      <w:r w:rsidR="00AA1F83" w:rsidRPr="00AA1F83">
        <w:rPr>
          <w:rFonts w:ascii="Arial" w:hAnsi="Arial" w:cs="Arial"/>
          <w:color w:val="000000" w:themeColor="text1"/>
        </w:rPr>
        <w:t>s elektronickými systémy;  korespondence, evidenční činnosti, vyřizování telefonátů, organizace každodenního administrativního chodu pracoviště, přijímání žádostí o pobytová oprávnění, kontrola a ověřování náležitostí žádostí, zadávání žádostí do informačních systémů.</w:t>
      </w:r>
      <w:r w:rsidR="00C762E8">
        <w:rPr>
          <w:rFonts w:ascii="Arial" w:hAnsi="Arial" w:cs="Arial"/>
          <w:color w:val="000000" w:themeColor="text1"/>
        </w:rPr>
        <w:t xml:space="preserve">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A1F83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AA1F83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A1F83">
        <w:rPr>
          <w:rFonts w:ascii="Arial" w:hAnsi="Arial" w:cs="Arial"/>
          <w:b/>
        </w:rPr>
        <w:t>18</w:t>
      </w:r>
      <w:r w:rsidR="0015341B">
        <w:rPr>
          <w:rFonts w:ascii="Arial" w:hAnsi="Arial" w:cs="Arial"/>
          <w:b/>
        </w:rPr>
        <w:t>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2259DF">
        <w:rPr>
          <w:rFonts w:ascii="Arial" w:hAnsi="Arial" w:cs="Arial"/>
          <w:b/>
          <w:color w:val="000000" w:themeColor="text1"/>
        </w:rPr>
        <w:t>správních agend a dozoru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259DF">
        <w:rPr>
          <w:rFonts w:ascii="Arial" w:hAnsi="Arial" w:cs="Arial"/>
          <w:b/>
          <w:color w:val="000000" w:themeColor="text1"/>
        </w:rPr>
        <w:t>30337882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2259DF">
        <w:rPr>
          <w:rFonts w:ascii="Arial" w:hAnsi="Arial" w:cs="Arial"/>
          <w:b/>
          <w:color w:val="000000" w:themeColor="text1"/>
        </w:rPr>
        <w:t>37601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E44650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E44650">
        <w:rPr>
          <w:rFonts w:ascii="Arial" w:hAnsi="Arial" w:cs="Arial"/>
          <w:color w:val="000000" w:themeColor="text1"/>
        </w:rPr>
        <w:t>;</w:t>
      </w:r>
      <w:r w:rsidR="00276ED4" w:rsidRPr="00E44650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259DF" w:rsidRPr="002259DF" w:rsidRDefault="002259DF" w:rsidP="002259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59DF">
        <w:rPr>
          <w:rFonts w:ascii="Arial" w:hAnsi="Arial" w:cs="Arial"/>
          <w:color w:val="000000" w:themeColor="text1"/>
        </w:rPr>
        <w:t>Mgr. Radka Kolářová</w:t>
      </w:r>
    </w:p>
    <w:p w:rsidR="002259DF" w:rsidRPr="002259DF" w:rsidRDefault="002259DF" w:rsidP="002259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59DF">
        <w:rPr>
          <w:rFonts w:ascii="Arial" w:hAnsi="Arial" w:cs="Arial"/>
          <w:color w:val="000000" w:themeColor="text1"/>
        </w:rPr>
        <w:t>odbor personální</w:t>
      </w:r>
    </w:p>
    <w:p w:rsidR="002259DF" w:rsidRPr="002259DF" w:rsidRDefault="002259DF" w:rsidP="002259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59DF">
        <w:rPr>
          <w:rFonts w:ascii="Arial" w:hAnsi="Arial" w:cs="Arial"/>
          <w:color w:val="000000" w:themeColor="text1"/>
        </w:rPr>
        <w:t>tel.: +420 974 849 021</w:t>
      </w:r>
    </w:p>
    <w:p w:rsidR="00C762E8" w:rsidRDefault="002259DF" w:rsidP="002259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59D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958F3">
          <w:rPr>
            <w:rStyle w:val="Hypertextovodkaz"/>
            <w:rFonts w:ascii="Arial" w:hAnsi="Arial" w:cs="Arial"/>
          </w:rPr>
          <w:t>radka.kolarova@mvcr.cz</w:t>
        </w:r>
      </w:hyperlink>
    </w:p>
    <w:p w:rsidR="002259DF" w:rsidRPr="00033C70" w:rsidRDefault="002259DF" w:rsidP="002259D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766" w:rsidRDefault="00BA3766" w:rsidP="00276ED4">
      <w:pPr>
        <w:spacing w:after="0" w:line="240" w:lineRule="auto"/>
      </w:pPr>
      <w:r>
        <w:separator/>
      </w:r>
    </w:p>
  </w:endnote>
  <w:endnote w:type="continuationSeparator" w:id="0">
    <w:p w:rsidR="00BA3766" w:rsidRDefault="00BA376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D4FB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766" w:rsidRDefault="00BA3766" w:rsidP="00276ED4">
      <w:pPr>
        <w:spacing w:after="0" w:line="240" w:lineRule="auto"/>
      </w:pPr>
      <w:r>
        <w:separator/>
      </w:r>
    </w:p>
  </w:footnote>
  <w:footnote w:type="continuationSeparator" w:id="0">
    <w:p w:rsidR="00BA3766" w:rsidRDefault="00BA376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259DF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A1F83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A376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128C"/>
    <w:rsid w:val="00D43324"/>
    <w:rsid w:val="00D44A1A"/>
    <w:rsid w:val="00D44EC6"/>
    <w:rsid w:val="00D773F0"/>
    <w:rsid w:val="00D85BE6"/>
    <w:rsid w:val="00D90B62"/>
    <w:rsid w:val="00D915AC"/>
    <w:rsid w:val="00D92211"/>
    <w:rsid w:val="00DB5E07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44650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4FB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78C48-0774-4C93-9ED7-AB9B2E380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947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2017-11-27T06:50:00Z</cp:lastPrinted>
  <dcterms:created xsi:type="dcterms:W3CDTF">2017-07-10T12:08:00Z</dcterms:created>
  <dcterms:modified xsi:type="dcterms:W3CDTF">2017-11-27T06:50:00Z</dcterms:modified>
</cp:coreProperties>
</file>