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390"/>
      </w:tblGrid>
      <w:tr w:rsidR="00635249" w:rsidTr="000A36A4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A36A4" w:rsidTr="00353D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8B6EE7" w:rsidRPr="007E1E0D" w:rsidTr="008B6EE7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102446" w:rsidRPr="007E1E0D" w:rsidTr="00F22EDA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102446" w:rsidRPr="007E1E0D" w:rsidRDefault="00102446" w:rsidP="00102446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75QO2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MVCRX0575QO2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102446" w:rsidRPr="007E1E0D" w:rsidTr="00F22EDA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102446" w:rsidRPr="007E1E0D" w:rsidRDefault="00102446" w:rsidP="0010244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75QO2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MVCRX0575QO2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102446" w:rsidRPr="007E1E0D" w:rsidTr="00F22EDA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102446" w:rsidRPr="007E1E0D" w:rsidRDefault="00102446" w:rsidP="00102446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8B6EE7" w:rsidRPr="007E1E0D" w:rsidRDefault="008B6EE7" w:rsidP="008B6EE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8B6EE7" w:rsidRPr="007E1E0D" w:rsidRDefault="008B6EE7" w:rsidP="008B6EE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8B6EE7" w:rsidRPr="007E1E0D" w:rsidTr="008B6EE7">
              <w:trPr>
                <w:trHeight w:val="114"/>
              </w:trPr>
              <w:tc>
                <w:tcPr>
                  <w:tcW w:w="0" w:type="auto"/>
                </w:tcPr>
                <w:p w:rsidR="008B6EE7" w:rsidRPr="007E1E0D" w:rsidRDefault="008B6EE7" w:rsidP="0010244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B6EE7" w:rsidRPr="007E1E0D" w:rsidRDefault="008B6EE7" w:rsidP="0010244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B6EE7" w:rsidRPr="007E1E0D" w:rsidTr="008B6EE7">
              <w:trPr>
                <w:trHeight w:val="122"/>
              </w:trPr>
              <w:tc>
                <w:tcPr>
                  <w:tcW w:w="0" w:type="auto"/>
                </w:tcPr>
                <w:p w:rsidR="008B6EE7" w:rsidRPr="007E1E0D" w:rsidRDefault="008B6EE7" w:rsidP="0010244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B6EE7" w:rsidRPr="007E1E0D" w:rsidRDefault="008B6EE7" w:rsidP="0010244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A36A4" w:rsidRDefault="000A36A4" w:rsidP="000A36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A36A4" w:rsidTr="00353D9F">
        <w:trPr>
          <w:trHeight w:val="114"/>
        </w:trPr>
        <w:tc>
          <w:tcPr>
            <w:tcW w:w="0" w:type="auto"/>
          </w:tcPr>
          <w:p w:rsidR="000A36A4" w:rsidRDefault="000A36A4" w:rsidP="000A36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36A4" w:rsidTr="00353D9F">
        <w:trPr>
          <w:trHeight w:val="122"/>
        </w:trPr>
        <w:tc>
          <w:tcPr>
            <w:tcW w:w="0" w:type="auto"/>
          </w:tcPr>
          <w:p w:rsidR="000A36A4" w:rsidRDefault="000A36A4" w:rsidP="000A36A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02446" w:rsidRDefault="00102446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F0778">
        <w:rPr>
          <w:rFonts w:ascii="Arial" w:hAnsi="Arial" w:cs="Arial"/>
          <w:b/>
          <w:sz w:val="24"/>
          <w:szCs w:val="24"/>
        </w:rPr>
        <w:t>vrchní referent/rada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0F0778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546B0B">
        <w:rPr>
          <w:rFonts w:ascii="Arial" w:hAnsi="Arial" w:cs="Arial"/>
        </w:rPr>
        <w:t>MV-</w:t>
      </w:r>
      <w:r w:rsidR="00546B0B" w:rsidRPr="00546B0B">
        <w:rPr>
          <w:rFonts w:ascii="Arial" w:hAnsi="Arial" w:cs="Arial"/>
        </w:rPr>
        <w:t>137367</w:t>
      </w:r>
      <w:r w:rsidR="00AB7FFE" w:rsidRPr="00546B0B">
        <w:rPr>
          <w:rFonts w:ascii="Arial" w:hAnsi="Arial" w:cs="Arial"/>
        </w:rPr>
        <w:t>-</w:t>
      </w:r>
      <w:r w:rsidR="00635249" w:rsidRPr="00546B0B">
        <w:rPr>
          <w:rFonts w:ascii="Arial" w:hAnsi="Arial" w:cs="Arial"/>
        </w:rPr>
        <w:t>3</w:t>
      </w:r>
      <w:r w:rsidR="00B02CD2" w:rsidRPr="00546B0B">
        <w:rPr>
          <w:rFonts w:ascii="Arial" w:hAnsi="Arial" w:cs="Arial"/>
        </w:rPr>
        <w:t>/</w:t>
      </w:r>
      <w:r w:rsidRPr="00546B0B">
        <w:rPr>
          <w:rFonts w:ascii="Arial" w:hAnsi="Arial" w:cs="Arial"/>
        </w:rPr>
        <w:t>SP-20</w:t>
      </w:r>
      <w:r w:rsidR="00F73048" w:rsidRPr="00546B0B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0F0">
        <w:rPr>
          <w:rFonts w:ascii="Arial" w:hAnsi="Arial" w:cs="Arial"/>
        </w:rPr>
        <w:t>2. září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F0778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v oddělení </w:t>
      </w:r>
      <w:r w:rsidR="000F0778" w:rsidRPr="000F0778">
        <w:rPr>
          <w:rFonts w:ascii="Arial" w:hAnsi="Arial" w:cs="Arial"/>
          <w:b/>
        </w:rPr>
        <w:t>pobytového správního řízení Praha IV.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F0778">
        <w:rPr>
          <w:rFonts w:ascii="Arial" w:hAnsi="Arial" w:cs="Arial"/>
          <w:b/>
        </w:rPr>
        <w:t>30302778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16B0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D00F0">
        <w:rPr>
          <w:rFonts w:ascii="Arial" w:hAnsi="Arial" w:cs="Arial"/>
          <w:b/>
        </w:rPr>
        <w:t>listopad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F0778">
        <w:rPr>
          <w:rFonts w:ascii="Arial" w:hAnsi="Arial" w:cs="Arial"/>
          <w:b/>
        </w:rPr>
        <w:t>10</w:t>
      </w:r>
      <w:r w:rsidR="008D00F0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46B0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46B0B" w:rsidRPr="00546B0B">
        <w:rPr>
          <w:rFonts w:ascii="Arial" w:hAnsi="Arial" w:cs="Arial"/>
        </w:rPr>
        <w:t>správní řízení dle zákona č. 326/1999 Sb. především řízení v</w:t>
      </w:r>
      <w:r w:rsidR="00546B0B">
        <w:rPr>
          <w:rFonts w:ascii="Arial" w:hAnsi="Arial" w:cs="Arial"/>
        </w:rPr>
        <w:t xml:space="preserve"> </w:t>
      </w:r>
      <w:r w:rsidR="00546B0B" w:rsidRPr="00546B0B">
        <w:rPr>
          <w:rFonts w:ascii="Arial" w:hAnsi="Arial" w:cs="Arial"/>
        </w:rPr>
        <w:t>žádostech o vydání pov</w:t>
      </w:r>
      <w:r w:rsidR="00546B0B">
        <w:rPr>
          <w:rFonts w:ascii="Arial" w:hAnsi="Arial" w:cs="Arial"/>
        </w:rPr>
        <w:t>olení k pobytovému oprávnění na </w:t>
      </w:r>
      <w:r w:rsidR="00546B0B" w:rsidRPr="00546B0B">
        <w:rPr>
          <w:rFonts w:ascii="Arial" w:hAnsi="Arial" w:cs="Arial"/>
        </w:rPr>
        <w:t>území České republiky (dlo</w:t>
      </w:r>
      <w:r w:rsidR="00546B0B">
        <w:rPr>
          <w:rFonts w:ascii="Arial" w:hAnsi="Arial" w:cs="Arial"/>
        </w:rPr>
        <w:t xml:space="preserve">uhodobý pobyt, přechodný pobyt, </w:t>
      </w:r>
      <w:r w:rsidR="00546B0B" w:rsidRPr="00546B0B">
        <w:rPr>
          <w:rFonts w:ascii="Arial" w:hAnsi="Arial" w:cs="Arial"/>
        </w:rPr>
        <w:t>trvalý pobyt, zaměstnanecká karta), o vydání právního</w:t>
      </w:r>
      <w:r w:rsidR="00546B0B">
        <w:rPr>
          <w:rFonts w:ascii="Arial" w:hAnsi="Arial" w:cs="Arial"/>
        </w:rPr>
        <w:t xml:space="preserve"> </w:t>
      </w:r>
      <w:r w:rsidR="00546B0B" w:rsidRPr="00546B0B">
        <w:rPr>
          <w:rFonts w:ascii="Arial" w:hAnsi="Arial" w:cs="Arial"/>
        </w:rPr>
        <w:t>postavení dlouhodobě</w:t>
      </w:r>
      <w:r w:rsidR="00546B0B">
        <w:rPr>
          <w:rFonts w:ascii="Arial" w:hAnsi="Arial" w:cs="Arial"/>
        </w:rPr>
        <w:t xml:space="preserve"> pobývajícího rezidenta v ES na </w:t>
      </w:r>
      <w:r w:rsidR="00546B0B" w:rsidRPr="00546B0B">
        <w:rPr>
          <w:rFonts w:ascii="Arial" w:hAnsi="Arial" w:cs="Arial"/>
        </w:rPr>
        <w:t>území; spolupráce s dalšími odd. OAMP a ostatními orgány státní</w:t>
      </w:r>
      <w:r w:rsidR="00546B0B">
        <w:rPr>
          <w:rFonts w:ascii="Arial" w:hAnsi="Arial" w:cs="Arial"/>
        </w:rPr>
        <w:t xml:space="preserve"> </w:t>
      </w:r>
      <w:r w:rsidR="00546B0B" w:rsidRPr="00546B0B">
        <w:rPr>
          <w:rFonts w:ascii="Arial" w:hAnsi="Arial" w:cs="Arial"/>
        </w:rPr>
        <w:t>správy a místní samosprávy např. ČSSZ, ÚP, MZV, Policie</w:t>
      </w:r>
      <w:r w:rsidR="00546B0B">
        <w:rPr>
          <w:rFonts w:ascii="Arial" w:hAnsi="Arial" w:cs="Arial"/>
        </w:rPr>
        <w:t xml:space="preserve"> </w:t>
      </w:r>
      <w:r w:rsidR="00546B0B" w:rsidRPr="00546B0B">
        <w:rPr>
          <w:rFonts w:ascii="Arial" w:hAnsi="Arial" w:cs="Arial"/>
        </w:rPr>
        <w:t>ČR, Vězeňská služba ČR, soud</w:t>
      </w:r>
      <w:r w:rsidR="00546B0B">
        <w:rPr>
          <w:rFonts w:ascii="Arial" w:hAnsi="Arial" w:cs="Arial"/>
        </w:rPr>
        <w:t xml:space="preserve">y, OSPOD, odd. </w:t>
      </w:r>
      <w:proofErr w:type="gramStart"/>
      <w:r w:rsidR="00546B0B">
        <w:rPr>
          <w:rFonts w:ascii="Arial" w:hAnsi="Arial" w:cs="Arial"/>
        </w:rPr>
        <w:t>matrik</w:t>
      </w:r>
      <w:proofErr w:type="gramEnd"/>
      <w:r w:rsidR="00546B0B">
        <w:rPr>
          <w:rFonts w:ascii="Arial" w:hAnsi="Arial" w:cs="Arial"/>
        </w:rPr>
        <w:t xml:space="preserve">, </w:t>
      </w:r>
      <w:r w:rsidR="00546B0B" w:rsidRPr="00546B0B">
        <w:rPr>
          <w:rFonts w:ascii="Arial" w:hAnsi="Arial" w:cs="Arial"/>
        </w:rPr>
        <w:t>MŠMT.</w:t>
      </w:r>
      <w:r w:rsidR="00546B0B">
        <w:rPr>
          <w:rFonts w:ascii="Arial" w:hAnsi="Arial" w:cs="Arial"/>
        </w:rPr>
        <w:t xml:space="preserve"> Pokročilá znalost MS OFFICE a základní znalost ASPI je výhodou. </w:t>
      </w:r>
      <w:r w:rsidR="00BC18F3" w:rsidRPr="00546B0B">
        <w:rPr>
          <w:rFonts w:ascii="Arial" w:hAnsi="Arial" w:cs="Arial"/>
        </w:rPr>
        <w:t>Služ</w:t>
      </w:r>
      <w:r w:rsidR="00EB2365" w:rsidRPr="00546B0B">
        <w:rPr>
          <w:rFonts w:ascii="Arial" w:hAnsi="Arial" w:cs="Arial"/>
        </w:rPr>
        <w:t xml:space="preserve">ební místo </w:t>
      </w:r>
      <w:r w:rsidR="00F73048" w:rsidRPr="00546B0B">
        <w:rPr>
          <w:rFonts w:ascii="Arial" w:hAnsi="Arial" w:cs="Arial"/>
        </w:rPr>
        <w:t>je</w:t>
      </w:r>
      <w:r w:rsidR="00D81A40" w:rsidRPr="00546B0B">
        <w:rPr>
          <w:rFonts w:ascii="Arial" w:hAnsi="Arial" w:cs="Arial"/>
        </w:rPr>
        <w:t> </w:t>
      </w:r>
      <w:r w:rsidR="0070558A" w:rsidRPr="00546B0B">
        <w:rPr>
          <w:rFonts w:ascii="Arial" w:hAnsi="Arial" w:cs="Arial"/>
        </w:rPr>
        <w:t>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D00F0">
        <w:rPr>
          <w:rFonts w:ascii="Arial" w:hAnsi="Arial" w:cs="Arial"/>
          <w:b/>
        </w:rPr>
        <w:t>22. září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F0778" w:rsidRPr="000F0778">
        <w:rPr>
          <w:rFonts w:ascii="Arial" w:hAnsi="Arial" w:cs="Arial"/>
          <w:b/>
        </w:rPr>
        <w:t>vrchního referenta/rady v oddělení pobytového správního řízení Praha IV.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8D00F0">
        <w:rPr>
          <w:rFonts w:ascii="Arial" w:hAnsi="Arial" w:cs="Arial"/>
          <w:b/>
        </w:rPr>
        <w:t>ID </w:t>
      </w:r>
      <w:r w:rsidR="000F0778" w:rsidRPr="000F0778">
        <w:rPr>
          <w:rFonts w:ascii="Arial" w:hAnsi="Arial" w:cs="Arial"/>
          <w:b/>
        </w:rPr>
        <w:t>30302778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546B0B" w:rsidRPr="00546B0B">
        <w:rPr>
          <w:rFonts w:ascii="Arial" w:hAnsi="Arial" w:cs="Arial"/>
          <w:b/>
        </w:rPr>
        <w:t>MV-137367-3/SP-2020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D00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F0778" w:rsidRPr="000F0778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8D00F0">
        <w:rPr>
          <w:rFonts w:ascii="Arial" w:hAnsi="Arial" w:cs="Arial"/>
          <w:color w:val="000000" w:themeColor="text1"/>
        </w:rPr>
        <w:t>;</w:t>
      </w:r>
      <w:r w:rsidR="00276ED4" w:rsidRPr="008D00F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 xml:space="preserve">níka v Ministerstvu vnitra č. </w:t>
      </w:r>
      <w:r w:rsidR="008D00F0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F0E6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8D00F0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D00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D00F0" w:rsidRPr="004C61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D00F0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CD3097" w:rsidRDefault="00CD309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otková</w:t>
      </w:r>
    </w:p>
    <w:sectPr w:rsidR="00CD3097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3D7" w:rsidRDefault="00D223D7" w:rsidP="00276ED4">
      <w:pPr>
        <w:spacing w:after="0" w:line="240" w:lineRule="auto"/>
      </w:pPr>
      <w:r>
        <w:separator/>
      </w:r>
    </w:p>
  </w:endnote>
  <w:endnote w:type="continuationSeparator" w:id="0">
    <w:p w:rsidR="00D223D7" w:rsidRDefault="00D223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D309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3D7" w:rsidRDefault="00D223D7" w:rsidP="00276ED4">
      <w:pPr>
        <w:spacing w:after="0" w:line="240" w:lineRule="auto"/>
      </w:pPr>
      <w:r>
        <w:separator/>
      </w:r>
    </w:p>
  </w:footnote>
  <w:footnote w:type="continuationSeparator" w:id="0">
    <w:p w:rsidR="00D223D7" w:rsidRDefault="00D223D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0778"/>
    <w:rsid w:val="000F17FA"/>
    <w:rsid w:val="000F2D84"/>
    <w:rsid w:val="00102446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81538"/>
    <w:rsid w:val="003A29AF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6B0B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0DDD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00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6EE7"/>
    <w:rsid w:val="008B7462"/>
    <w:rsid w:val="008C3B5F"/>
    <w:rsid w:val="008D00F0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3D60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D3097"/>
    <w:rsid w:val="00CE079D"/>
    <w:rsid w:val="00CE652B"/>
    <w:rsid w:val="00D11087"/>
    <w:rsid w:val="00D16B06"/>
    <w:rsid w:val="00D17FF7"/>
    <w:rsid w:val="00D223D7"/>
    <w:rsid w:val="00D34DC1"/>
    <w:rsid w:val="00D43324"/>
    <w:rsid w:val="00D4346B"/>
    <w:rsid w:val="00D44A1A"/>
    <w:rsid w:val="00D44EC6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01A1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DEEE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B6350-2E4F-47FA-9F49-C5A35EFD7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1036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13</cp:revision>
  <cp:lastPrinted>2020-08-31T05:31:00Z</cp:lastPrinted>
  <dcterms:created xsi:type="dcterms:W3CDTF">2019-12-22T10:26:00Z</dcterms:created>
  <dcterms:modified xsi:type="dcterms:W3CDTF">2020-08-31T05:32:00Z</dcterms:modified>
</cp:coreProperties>
</file>