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221E0">
        <w:rPr>
          <w:rFonts w:ascii="Arial" w:hAnsi="Arial" w:cs="Arial"/>
          <w:b/>
          <w:sz w:val="24"/>
          <w:szCs w:val="24"/>
        </w:rPr>
        <w:t>pobytového správního řízení Praha V.;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32311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221E0" w:rsidRPr="005221E0">
        <w:rPr>
          <w:rFonts w:ascii="Arial" w:hAnsi="Arial" w:cs="Arial"/>
          <w:b/>
          <w:color w:val="000000" w:themeColor="text1"/>
        </w:rPr>
        <w:t>pobytového správního řízení Praha V.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A29AF">
        <w:rPr>
          <w:rFonts w:ascii="Arial" w:hAnsi="Arial" w:cs="Arial"/>
          <w:b/>
          <w:color w:val="000000" w:themeColor="text1"/>
        </w:rPr>
        <w:t>3</w:t>
      </w:r>
      <w:r w:rsidR="005221E0">
        <w:rPr>
          <w:rFonts w:ascii="Arial" w:hAnsi="Arial" w:cs="Arial"/>
          <w:b/>
          <w:color w:val="000000" w:themeColor="text1"/>
        </w:rPr>
        <w:t>0313126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A29AF">
        <w:rPr>
          <w:rFonts w:ascii="Arial" w:hAnsi="Arial" w:cs="Arial"/>
          <w:color w:val="000000" w:themeColor="text1"/>
        </w:rPr>
        <w:t>v</w:t>
      </w:r>
      <w:r w:rsidR="003A29AF" w:rsidRPr="003A29AF">
        <w:rPr>
          <w:rFonts w:ascii="Arial" w:hAnsi="Arial" w:cs="Arial"/>
          <w:color w:val="000000" w:themeColor="text1"/>
        </w:rPr>
        <w:t xml:space="preserve">edení </w:t>
      </w:r>
      <w:r w:rsidR="005221E0">
        <w:rPr>
          <w:rFonts w:ascii="Arial" w:hAnsi="Arial" w:cs="Arial"/>
          <w:color w:val="000000" w:themeColor="text1"/>
        </w:rPr>
        <w:t xml:space="preserve">pobytového </w:t>
      </w:r>
      <w:r w:rsidR="003A29AF" w:rsidRPr="003A29AF">
        <w:rPr>
          <w:rFonts w:ascii="Arial" w:hAnsi="Arial" w:cs="Arial"/>
          <w:color w:val="000000" w:themeColor="text1"/>
        </w:rPr>
        <w:t>správníh</w:t>
      </w:r>
      <w:r w:rsidR="005221E0">
        <w:rPr>
          <w:rFonts w:ascii="Arial" w:hAnsi="Arial" w:cs="Arial"/>
          <w:color w:val="000000" w:themeColor="text1"/>
        </w:rPr>
        <w:t>o</w:t>
      </w:r>
      <w:r w:rsidR="003A29AF" w:rsidRPr="003A29AF">
        <w:rPr>
          <w:rFonts w:ascii="Arial" w:hAnsi="Arial" w:cs="Arial"/>
          <w:color w:val="000000" w:themeColor="text1"/>
        </w:rPr>
        <w:t xml:space="preserve"> řízení dle zák. č. 326/1999 Sb., o</w:t>
      </w:r>
      <w:r w:rsidR="003A29AF">
        <w:rPr>
          <w:rFonts w:ascii="Arial" w:hAnsi="Arial" w:cs="Arial"/>
          <w:color w:val="000000" w:themeColor="text1"/>
        </w:rPr>
        <w:t xml:space="preserve"> </w:t>
      </w:r>
      <w:r w:rsidR="003A29AF" w:rsidRPr="003A29AF">
        <w:rPr>
          <w:rFonts w:ascii="Arial" w:hAnsi="Arial" w:cs="Arial"/>
          <w:color w:val="000000" w:themeColor="text1"/>
        </w:rPr>
        <w:t>pobytu c</w:t>
      </w:r>
      <w:r w:rsidR="003A29AF">
        <w:rPr>
          <w:rFonts w:ascii="Arial" w:hAnsi="Arial" w:cs="Arial"/>
          <w:color w:val="000000" w:themeColor="text1"/>
        </w:rPr>
        <w:t xml:space="preserve">izinců na území České republiky; </w:t>
      </w:r>
      <w:r w:rsidR="005221E0">
        <w:rPr>
          <w:rFonts w:ascii="Arial" w:hAnsi="Arial" w:cs="Arial"/>
          <w:color w:val="000000" w:themeColor="text1"/>
        </w:rPr>
        <w:t xml:space="preserve">příprava podkladů pro vydání rozhodnutí a další s tím spojená administrativní činnost. </w:t>
      </w:r>
      <w:r w:rsidR="0015341B">
        <w:rPr>
          <w:rFonts w:ascii="Arial" w:hAnsi="Arial" w:cs="Arial"/>
          <w:color w:val="000000" w:themeColor="text1"/>
        </w:rPr>
        <w:t>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a ASPI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221E0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5221E0">
        <w:rPr>
          <w:rFonts w:ascii="Arial" w:hAnsi="Arial" w:cs="Arial"/>
          <w:color w:val="000000" w:themeColor="text1"/>
        </w:rPr>
        <w:t xml:space="preserve">pro absolventy 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221E0" w:rsidRPr="005221E0">
        <w:rPr>
          <w:rFonts w:ascii="Arial" w:hAnsi="Arial" w:cs="Arial"/>
          <w:b/>
          <w:color w:val="000000" w:themeColor="text1"/>
        </w:rPr>
        <w:t>pobytového správního řízení Praha V.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A29AF">
        <w:rPr>
          <w:rFonts w:ascii="Arial" w:hAnsi="Arial" w:cs="Arial"/>
          <w:b/>
          <w:color w:val="000000" w:themeColor="text1"/>
        </w:rPr>
        <w:t>30</w:t>
      </w:r>
      <w:r w:rsidR="005221E0">
        <w:rPr>
          <w:rFonts w:ascii="Arial" w:hAnsi="Arial" w:cs="Arial"/>
          <w:b/>
          <w:color w:val="000000" w:themeColor="text1"/>
        </w:rPr>
        <w:t>313126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32311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C53D7" w:rsidRPr="007C53D7" w:rsidRDefault="007C53D7" w:rsidP="007C53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53D7">
        <w:rPr>
          <w:rFonts w:ascii="Arial" w:hAnsi="Arial" w:cs="Arial"/>
          <w:color w:val="000000" w:themeColor="text1"/>
        </w:rPr>
        <w:t>Mgr. Jana Douděrová</w:t>
      </w:r>
    </w:p>
    <w:p w:rsidR="007C53D7" w:rsidRPr="007C53D7" w:rsidRDefault="007C53D7" w:rsidP="007C53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53D7">
        <w:rPr>
          <w:rFonts w:ascii="Arial" w:hAnsi="Arial" w:cs="Arial"/>
          <w:color w:val="000000" w:themeColor="text1"/>
        </w:rPr>
        <w:t>odbor personální</w:t>
      </w:r>
    </w:p>
    <w:p w:rsidR="007C53D7" w:rsidRPr="007C53D7" w:rsidRDefault="007C53D7" w:rsidP="007C53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53D7">
        <w:rPr>
          <w:rFonts w:ascii="Arial" w:hAnsi="Arial" w:cs="Arial"/>
          <w:color w:val="000000" w:themeColor="text1"/>
        </w:rPr>
        <w:t xml:space="preserve">tel.: +420 974 833 297    </w:t>
      </w:r>
    </w:p>
    <w:p w:rsidR="003A29AF" w:rsidRDefault="007C53D7" w:rsidP="007C53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53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jana.douderova@mvcr.cz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78F" w:rsidRDefault="00C8078F" w:rsidP="00276ED4">
      <w:pPr>
        <w:spacing w:after="0" w:line="240" w:lineRule="auto"/>
      </w:pPr>
      <w:r>
        <w:separator/>
      </w:r>
    </w:p>
  </w:endnote>
  <w:endnote w:type="continuationSeparator" w:id="0">
    <w:p w:rsidR="00C8078F" w:rsidRDefault="00C807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53D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78F" w:rsidRDefault="00C8078F" w:rsidP="00276ED4">
      <w:pPr>
        <w:spacing w:after="0" w:line="240" w:lineRule="auto"/>
      </w:pPr>
      <w:r>
        <w:separator/>
      </w:r>
    </w:p>
  </w:footnote>
  <w:footnote w:type="continuationSeparator" w:id="0">
    <w:p w:rsidR="00C8078F" w:rsidRDefault="00C807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66C9F-B92B-40C8-AF4B-5BC4B90BC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937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41</cp:revision>
  <cp:lastPrinted>2017-11-07T06:33:00Z</cp:lastPrinted>
  <dcterms:created xsi:type="dcterms:W3CDTF">2017-07-10T12:08:00Z</dcterms:created>
  <dcterms:modified xsi:type="dcterms:W3CDTF">2017-11-11T08:26:00Z</dcterms:modified>
</cp:coreProperties>
</file>