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</w:t>
      </w:r>
      <w:r w:rsidR="00AB4933">
        <w:rPr>
          <w:rFonts w:ascii="Arial" w:hAnsi="Arial" w:cs="Arial"/>
          <w:b/>
          <w:sz w:val="24"/>
          <w:szCs w:val="24"/>
        </w:rPr>
        <w:t xml:space="preserve"> Praha</w:t>
      </w:r>
      <w:r w:rsidR="00FF3F03">
        <w:rPr>
          <w:rFonts w:ascii="Arial" w:hAnsi="Arial" w:cs="Arial"/>
          <w:b/>
          <w:sz w:val="24"/>
          <w:szCs w:val="24"/>
        </w:rPr>
        <w:t xml:space="preserve">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AB4933">
        <w:rPr>
          <w:rFonts w:ascii="Arial" w:hAnsi="Arial" w:cs="Arial"/>
        </w:rPr>
        <w:t>3</w:t>
      </w:r>
      <w:r w:rsidR="00E8515E">
        <w:rPr>
          <w:rFonts w:ascii="Arial" w:hAnsi="Arial" w:cs="Arial"/>
        </w:rPr>
        <w:t>210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4933">
        <w:rPr>
          <w:rFonts w:ascii="Arial" w:hAnsi="Arial" w:cs="Arial"/>
        </w:rPr>
        <w:t>25. ledna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8515E">
        <w:rPr>
          <w:rFonts w:ascii="Arial" w:hAnsi="Arial" w:cs="Arial"/>
          <w:b/>
          <w:color w:val="000000" w:themeColor="text1"/>
        </w:rPr>
        <w:t>30302676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B49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B4933" w:rsidRPr="00AB4933">
        <w:rPr>
          <w:rFonts w:ascii="Arial" w:hAnsi="Arial" w:cs="Arial"/>
          <w:color w:val="000000" w:themeColor="text1"/>
        </w:rPr>
        <w:t xml:space="preserve">přepážková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administrativní činnost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odbavování klientů v souvi</w:t>
      </w:r>
      <w:r w:rsidR="00AB4933">
        <w:rPr>
          <w:rFonts w:ascii="Arial" w:hAnsi="Arial" w:cs="Arial"/>
          <w:color w:val="000000" w:themeColor="text1"/>
        </w:rPr>
        <w:t>s</w:t>
      </w:r>
      <w:r w:rsidR="00AB4933" w:rsidRPr="00AB4933">
        <w:rPr>
          <w:rFonts w:ascii="Arial" w:hAnsi="Arial" w:cs="Arial"/>
          <w:color w:val="000000" w:themeColor="text1"/>
        </w:rPr>
        <w:t>losti s</w:t>
      </w:r>
      <w:r w:rsidR="00AB4933">
        <w:rPr>
          <w:rFonts w:ascii="Arial" w:hAnsi="Arial" w:cs="Arial"/>
          <w:color w:val="000000" w:themeColor="text1"/>
        </w:rPr>
        <w:t> </w:t>
      </w:r>
      <w:r w:rsidR="00AB4933" w:rsidRPr="00AB4933">
        <w:rPr>
          <w:rFonts w:ascii="Arial" w:hAnsi="Arial" w:cs="Arial"/>
          <w:color w:val="000000" w:themeColor="text1"/>
        </w:rPr>
        <w:t>pobytovou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agendou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vyřizování žádostí o pobyt cizinců, spočívajících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v přípravě odborných podkladů, ověřování dokladů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dokumentů</w:t>
      </w:r>
      <w:r w:rsidR="00AB4933">
        <w:rPr>
          <w:rFonts w:ascii="Arial" w:hAnsi="Arial" w:cs="Arial"/>
          <w:color w:val="000000" w:themeColor="text1"/>
        </w:rPr>
        <w:t>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14.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B493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B4933">
        <w:rPr>
          <w:rFonts w:ascii="Arial" w:hAnsi="Arial" w:cs="Arial"/>
          <w:b/>
          <w:color w:val="000000" w:themeColor="text1"/>
        </w:rPr>
        <w:t>30302</w:t>
      </w:r>
      <w:r w:rsidR="00E8515E">
        <w:rPr>
          <w:rFonts w:ascii="Arial" w:hAnsi="Arial" w:cs="Arial"/>
          <w:b/>
          <w:color w:val="000000" w:themeColor="text1"/>
        </w:rPr>
        <w:t>676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</w:t>
      </w:r>
      <w:r w:rsidR="00FF3F03">
        <w:rPr>
          <w:rFonts w:ascii="Arial" w:hAnsi="Arial" w:cs="Arial"/>
          <w:b/>
          <w:color w:val="000000" w:themeColor="text1"/>
        </w:rPr>
        <w:t>3</w:t>
      </w:r>
      <w:r w:rsidR="00E8515E">
        <w:rPr>
          <w:rFonts w:ascii="Arial" w:hAnsi="Arial" w:cs="Arial"/>
          <w:b/>
          <w:color w:val="000000" w:themeColor="text1"/>
        </w:rPr>
        <w:t>210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Odbor personální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Bc. Lucie Maděrová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tel. +420 974 832 292    </w:t>
      </w:r>
    </w:p>
    <w:p w:rsidR="00AB4933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lucie.maderova@mvcr.cz</w:t>
        </w:r>
      </w:hyperlink>
    </w:p>
    <w:p w:rsid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019" w:rsidRDefault="00B60019" w:rsidP="00276ED4">
      <w:pPr>
        <w:spacing w:after="0" w:line="240" w:lineRule="auto"/>
      </w:pPr>
      <w:r>
        <w:separator/>
      </w:r>
    </w:p>
  </w:endnote>
  <w:endnote w:type="continuationSeparator" w:id="0">
    <w:p w:rsidR="00B60019" w:rsidRDefault="00B600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515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019" w:rsidRDefault="00B60019" w:rsidP="00276ED4">
      <w:pPr>
        <w:spacing w:after="0" w:line="240" w:lineRule="auto"/>
      </w:pPr>
      <w:r>
        <w:separator/>
      </w:r>
    </w:p>
  </w:footnote>
  <w:footnote w:type="continuationSeparator" w:id="0">
    <w:p w:rsidR="00B60019" w:rsidRDefault="00B600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0019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71FA8"/>
    <w:rsid w:val="00E8515E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51BC3-9FC6-4C49-8275-B95A8A204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807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2018-08-22T08:18:00Z</cp:lastPrinted>
  <dcterms:created xsi:type="dcterms:W3CDTF">2017-07-10T12:08:00Z</dcterms:created>
  <dcterms:modified xsi:type="dcterms:W3CDTF">2019-01-23T13:37:00Z</dcterms:modified>
</cp:coreProperties>
</file>