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1181B">
        <w:rPr>
          <w:rFonts w:ascii="Arial" w:hAnsi="Arial" w:cs="Arial"/>
          <w:b/>
          <w:sz w:val="24"/>
          <w:szCs w:val="24"/>
        </w:rPr>
        <w:t>registru obyvatel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21181B">
        <w:rPr>
          <w:rFonts w:ascii="Arial" w:hAnsi="Arial" w:cs="Arial"/>
        </w:rPr>
        <w:t>1</w:t>
      </w:r>
      <w:r w:rsidR="005358AA">
        <w:rPr>
          <w:rFonts w:ascii="Arial" w:hAnsi="Arial" w:cs="Arial"/>
        </w:rPr>
        <w:t>28877</w:t>
      </w:r>
      <w:r w:rsidR="0021181B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358AA">
        <w:rPr>
          <w:rFonts w:ascii="Arial" w:hAnsi="Arial" w:cs="Arial"/>
        </w:rPr>
        <w:t xml:space="preserve">  </w:t>
      </w:r>
      <w:r w:rsidRPr="00E62863">
        <w:rPr>
          <w:rFonts w:ascii="Arial" w:hAnsi="Arial" w:cs="Arial"/>
          <w:color w:val="000000" w:themeColor="text1"/>
        </w:rPr>
        <w:t xml:space="preserve">Praha </w:t>
      </w:r>
      <w:r w:rsidR="005358AA">
        <w:rPr>
          <w:rFonts w:ascii="Arial" w:hAnsi="Arial" w:cs="Arial"/>
          <w:color w:val="000000" w:themeColor="text1"/>
        </w:rPr>
        <w:t>8. listopadu</w:t>
      </w:r>
      <w:r w:rsidRPr="00E62863">
        <w:rPr>
          <w:rFonts w:ascii="Arial" w:hAnsi="Arial" w:cs="Arial"/>
          <w:color w:val="000000" w:themeColor="text1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81B" w:rsidRPr="0021181B">
        <w:rPr>
          <w:rFonts w:ascii="Arial" w:hAnsi="Arial" w:cs="Arial"/>
          <w:b/>
          <w:color w:val="000000" w:themeColor="text1"/>
        </w:rPr>
        <w:t>registru obyvatel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21181B">
        <w:rPr>
          <w:rFonts w:ascii="Arial" w:hAnsi="Arial" w:cs="Arial"/>
          <w:b/>
          <w:color w:val="000000" w:themeColor="text1"/>
        </w:rPr>
        <w:t>30000894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21181B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1181B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1181B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358AA">
        <w:rPr>
          <w:rFonts w:ascii="Arial" w:hAnsi="Arial" w:cs="Arial"/>
          <w:b/>
          <w:color w:val="000000" w:themeColor="text1"/>
        </w:rPr>
        <w:t>leden 2018.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1181B">
        <w:rPr>
          <w:rFonts w:ascii="Arial" w:hAnsi="Arial" w:cs="Arial"/>
          <w:color w:val="000000" w:themeColor="text1"/>
        </w:rPr>
        <w:t xml:space="preserve">tvorbu koncepcí v oblasti registru obyvatel; poskytování údajů z registru obyvatel; odstraňování nesouladů údajů; kontrolní činnost; vytváření nových kompozitních služeb. Uživatelská </w:t>
      </w:r>
      <w:r w:rsidR="0057691E" w:rsidRPr="00EB5034">
        <w:rPr>
          <w:rFonts w:ascii="Arial" w:hAnsi="Arial" w:cs="Arial"/>
          <w:color w:val="000000" w:themeColor="text1"/>
        </w:rPr>
        <w:t>znalost MS OFFICE</w:t>
      </w:r>
      <w:r w:rsidR="003E1F26">
        <w:rPr>
          <w:rFonts w:ascii="Arial" w:hAnsi="Arial" w:cs="Arial"/>
          <w:color w:val="000000" w:themeColor="text1"/>
        </w:rPr>
        <w:t xml:space="preserve"> </w:t>
      </w:r>
      <w:r w:rsidR="0021181B">
        <w:rPr>
          <w:rFonts w:ascii="Arial" w:hAnsi="Arial" w:cs="Arial"/>
          <w:color w:val="000000" w:themeColor="text1"/>
        </w:rPr>
        <w:br/>
        <w:t>je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44EA1">
        <w:rPr>
          <w:rFonts w:ascii="Arial" w:hAnsi="Arial" w:cs="Arial"/>
          <w:b/>
        </w:rPr>
        <w:t>2</w:t>
      </w:r>
      <w:r w:rsidR="005358AA">
        <w:rPr>
          <w:rFonts w:ascii="Arial" w:hAnsi="Arial" w:cs="Arial"/>
          <w:b/>
        </w:rPr>
        <w:t>8</w:t>
      </w:r>
      <w:r w:rsidR="0021181B">
        <w:rPr>
          <w:rFonts w:ascii="Arial" w:hAnsi="Arial" w:cs="Arial"/>
          <w:b/>
          <w:color w:val="000000" w:themeColor="text1"/>
        </w:rPr>
        <w:t xml:space="preserve">. </w:t>
      </w:r>
      <w:r w:rsidR="005358AA">
        <w:rPr>
          <w:rFonts w:ascii="Arial" w:hAnsi="Arial" w:cs="Arial"/>
          <w:b/>
          <w:color w:val="000000" w:themeColor="text1"/>
        </w:rPr>
        <w:t>listopadu</w:t>
      </w:r>
      <w:bookmarkStart w:id="0" w:name="_GoBack"/>
      <w:bookmarkEnd w:id="0"/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1181B">
        <w:rPr>
          <w:rFonts w:ascii="Arial" w:hAnsi="Arial" w:cs="Arial"/>
          <w:b/>
          <w:color w:val="000000" w:themeColor="text1"/>
        </w:rPr>
        <w:t>registru obyvatel, odboru 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3E1F26">
        <w:rPr>
          <w:rFonts w:ascii="Arial" w:hAnsi="Arial" w:cs="Arial"/>
          <w:b/>
          <w:color w:val="000000" w:themeColor="text1"/>
        </w:rPr>
        <w:t>30</w:t>
      </w:r>
      <w:r w:rsidR="0021181B">
        <w:rPr>
          <w:rFonts w:ascii="Arial" w:hAnsi="Arial" w:cs="Arial"/>
          <w:b/>
          <w:color w:val="000000" w:themeColor="text1"/>
        </w:rPr>
        <w:t>000894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EB3537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1181B">
        <w:rPr>
          <w:rFonts w:ascii="Arial" w:hAnsi="Arial" w:cs="Arial"/>
          <w:b/>
          <w:color w:val="000000" w:themeColor="text1"/>
        </w:rPr>
        <w:t>1</w:t>
      </w:r>
      <w:r w:rsidR="005358AA">
        <w:rPr>
          <w:rFonts w:ascii="Arial" w:hAnsi="Arial" w:cs="Arial"/>
          <w:b/>
          <w:color w:val="000000" w:themeColor="text1"/>
        </w:rPr>
        <w:t>28877</w:t>
      </w:r>
      <w:r w:rsidR="0021181B">
        <w:rPr>
          <w:rFonts w:ascii="Arial" w:hAnsi="Arial" w:cs="Arial"/>
          <w:b/>
          <w:color w:val="000000" w:themeColor="text1"/>
        </w:rPr>
        <w:t>-2/</w:t>
      </w:r>
      <w:r w:rsidR="00312A72" w:rsidRPr="00980A06">
        <w:rPr>
          <w:rFonts w:ascii="Arial" w:hAnsi="Arial" w:cs="Arial"/>
          <w:b/>
          <w:color w:val="000000" w:themeColor="text1"/>
        </w:rPr>
        <w:t>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E1F26" w:rsidRDefault="003E1F26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1181B" w:rsidRDefault="0021181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1181B" w:rsidRDefault="0021181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Alexandra Drábová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>odbor personální</w:t>
      </w:r>
    </w:p>
    <w:p w:rsidR="001E3496" w:rsidRP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tel. +420 974 832 238  </w:t>
      </w:r>
    </w:p>
    <w:p w:rsidR="00DB5FC2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349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35926">
          <w:rPr>
            <w:rStyle w:val="Hypertextovodkaz"/>
            <w:rFonts w:ascii="Arial" w:hAnsi="Arial" w:cs="Arial"/>
          </w:rPr>
          <w:t>alexandra.drabova@mvcr.cz</w:t>
        </w:r>
      </w:hyperlink>
    </w:p>
    <w:p w:rsidR="001E3496" w:rsidRDefault="001E3496" w:rsidP="001E349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F3" w:rsidRDefault="00DF3FF3" w:rsidP="00276ED4">
      <w:pPr>
        <w:spacing w:after="0" w:line="240" w:lineRule="auto"/>
      </w:pPr>
      <w:r>
        <w:separator/>
      </w:r>
    </w:p>
  </w:endnote>
  <w:endnote w:type="continuationSeparator" w:id="0">
    <w:p w:rsidR="00DF3FF3" w:rsidRDefault="00DF3F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58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F3" w:rsidRDefault="00DF3FF3" w:rsidP="00276ED4">
      <w:pPr>
        <w:spacing w:after="0" w:line="240" w:lineRule="auto"/>
      </w:pPr>
      <w:r>
        <w:separator/>
      </w:r>
    </w:p>
  </w:footnote>
  <w:footnote w:type="continuationSeparator" w:id="0">
    <w:p w:rsidR="00DF3FF3" w:rsidRDefault="00DF3F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C6C"/>
    <w:rsid w:val="001E5E7C"/>
    <w:rsid w:val="00203F7F"/>
    <w:rsid w:val="00210F0F"/>
    <w:rsid w:val="0021181B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1F26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358A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44EA1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00FB8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DF3FF3"/>
    <w:rsid w:val="00E127A8"/>
    <w:rsid w:val="00E62863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E58DF-4F81-4F8C-B9D3-D0F002B4F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893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20</cp:revision>
  <cp:lastPrinted>2017-08-02T05:08:00Z</cp:lastPrinted>
  <dcterms:created xsi:type="dcterms:W3CDTF">2017-07-10T12:08:00Z</dcterms:created>
  <dcterms:modified xsi:type="dcterms:W3CDTF">2017-11-04T17:24:00Z</dcterms:modified>
</cp:coreProperties>
</file>