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CB5229">
        <w:rPr>
          <w:rFonts w:ascii="Arial" w:hAnsi="Arial" w:cs="Arial"/>
          <w:b/>
          <w:sz w:val="24"/>
          <w:szCs w:val="24"/>
        </w:rPr>
        <w:t xml:space="preserve"> IV.</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D4CEC">
        <w:rPr>
          <w:rFonts w:ascii="Arial" w:hAnsi="Arial" w:cs="Arial"/>
        </w:rPr>
        <w:t>128409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E3EB7">
        <w:rPr>
          <w:rFonts w:ascii="Arial" w:hAnsi="Arial" w:cs="Arial"/>
        </w:rPr>
        <w:t>10</w:t>
      </w:r>
      <w:r w:rsidR="00BD4CEC">
        <w:rPr>
          <w:rFonts w:ascii="Arial" w:hAnsi="Arial" w:cs="Arial"/>
        </w:rPr>
        <w:t xml:space="preserve">. října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CB5229">
        <w:rPr>
          <w:rFonts w:ascii="Arial" w:hAnsi="Arial" w:cs="Arial"/>
          <w:b/>
        </w:rPr>
        <w:t xml:space="preserve"> IV.</w:t>
      </w:r>
      <w:r w:rsidRPr="00725FC1">
        <w:rPr>
          <w:rFonts w:ascii="Arial" w:hAnsi="Arial" w:cs="Arial"/>
          <w:b/>
        </w:rPr>
        <w:t>, ID </w:t>
      </w:r>
      <w:r w:rsidR="00842363">
        <w:rPr>
          <w:rFonts w:ascii="Arial" w:hAnsi="Arial" w:cs="Arial"/>
          <w:b/>
        </w:rPr>
        <w:t>30266322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E3EB7">
        <w:rPr>
          <w:rFonts w:ascii="Arial" w:hAnsi="Arial" w:cs="Arial"/>
          <w:b/>
          <w:i/>
        </w:rPr>
        <w:t>prosinec</w:t>
      </w:r>
      <w:proofErr w:type="gramEnd"/>
      <w:r w:rsidR="00AE3EB7">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570146">
        <w:rPr>
          <w:rFonts w:ascii="Arial" w:hAnsi="Arial" w:cs="Arial"/>
          <w:b/>
          <w:i/>
        </w:rPr>
        <w:t>8</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BD4CEC">
        <w:rPr>
          <w:rFonts w:ascii="Arial" w:hAnsi="Arial" w:cs="Arial"/>
        </w:rPr>
        <w:t>odbavování klientů v souvislosti s pobytovou agendou a telefonický kontakt s klienty; administrativní činnost.</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42363">
        <w:rPr>
          <w:rFonts w:ascii="Arial" w:hAnsi="Arial" w:cs="Arial"/>
        </w:rPr>
        <w:t> </w:t>
      </w:r>
      <w:r w:rsidR="00866E12">
        <w:rPr>
          <w:rFonts w:ascii="Arial" w:hAnsi="Arial" w:cs="Arial"/>
        </w:rPr>
        <w:t>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E3EB7">
        <w:rPr>
          <w:rFonts w:ascii="Arial" w:hAnsi="Arial" w:cs="Arial"/>
          <w:b/>
        </w:rPr>
        <w:t>31</w:t>
      </w:r>
      <w:bookmarkStart w:id="0" w:name="_GoBack"/>
      <w:bookmarkEnd w:id="0"/>
      <w:r w:rsidR="00BD4CEC">
        <w:rPr>
          <w:rFonts w:ascii="Arial" w:hAnsi="Arial" w:cs="Arial"/>
          <w:b/>
        </w:rPr>
        <w:t xml:space="preserve">. října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CB5229">
        <w:rPr>
          <w:rFonts w:ascii="Arial" w:hAnsi="Arial" w:cs="Arial"/>
          <w:b/>
        </w:rPr>
        <w:t xml:space="preserve"> IV.</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42363">
        <w:rPr>
          <w:rFonts w:ascii="Arial" w:hAnsi="Arial" w:cs="Arial"/>
          <w:b/>
        </w:rPr>
        <w:t>30266322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BD4CEC">
        <w:rPr>
          <w:rFonts w:ascii="Arial" w:hAnsi="Arial" w:cs="Arial"/>
          <w:b/>
        </w:rPr>
        <w:t>128409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CB5229">
        <w:rPr>
          <w:rFonts w:ascii="Arial" w:hAnsi="Arial" w:cs="Arial"/>
          <w:b/>
        </w:rPr>
        <w:t xml:space="preserve">IV. </w:t>
      </w:r>
      <w:r w:rsidR="00406442">
        <w:rPr>
          <w:rFonts w:ascii="Arial" w:hAnsi="Arial" w:cs="Arial"/>
          <w:b/>
        </w:rPr>
        <w:t xml:space="preserve">odboru azylové a migrační politiky </w:t>
      </w:r>
      <w:r>
        <w:rPr>
          <w:rFonts w:ascii="Arial" w:hAnsi="Arial" w:cs="Arial"/>
          <w:b/>
        </w:rPr>
        <w:t>se v souladu se zákonem může zúčastnit žadatel</w:t>
      </w:r>
      <w:r w:rsidR="00944DFF">
        <w:rPr>
          <w:rFonts w:ascii="Arial" w:hAnsi="Arial" w:cs="Arial"/>
          <w:b/>
        </w:rPr>
        <w:t>/ka</w:t>
      </w:r>
      <w:r>
        <w:rPr>
          <w:rFonts w:ascii="Arial" w:hAnsi="Arial" w:cs="Arial"/>
          <w:b/>
        </w:rPr>
        <w:t>, který</w:t>
      </w:r>
      <w:r w:rsidR="00944DF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44DF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44DF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44DFF">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44DFF">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380361">
        <w:rPr>
          <w:rFonts w:ascii="Arial" w:hAnsi="Arial" w:cs="Arial"/>
          <w:b/>
        </w:rPr>
        <w:t>pozdějších předpisů</w:t>
      </w:r>
      <w:r w:rsidR="00A92DD9">
        <w:rPr>
          <w:rFonts w:ascii="Arial" w:hAnsi="Arial" w:cs="Arial"/>
          <w:b/>
        </w:rPr>
        <w:t>.</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w:t>
      </w:r>
      <w:r w:rsidR="00944DFF">
        <w:rPr>
          <w:rFonts w:ascii="Arial" w:hAnsi="Arial" w:cs="Arial"/>
          <w:sz w:val="22"/>
          <w:szCs w:val="22"/>
        </w:rPr>
        <w:t>/ka</w:t>
      </w:r>
      <w:r w:rsidRPr="00570146">
        <w:rPr>
          <w:rFonts w:ascii="Arial" w:hAnsi="Arial" w:cs="Arial"/>
          <w:sz w:val="22"/>
          <w:szCs w:val="22"/>
        </w:rPr>
        <w:t xml:space="preserve"> nedisponuje příslušným osvědčením a zároveň jeho</w:t>
      </w:r>
      <w:r w:rsidR="00944DFF">
        <w:rPr>
          <w:rFonts w:ascii="Arial" w:hAnsi="Arial" w:cs="Arial"/>
          <w:sz w:val="22"/>
          <w:szCs w:val="22"/>
        </w:rPr>
        <w:t>/její</w:t>
      </w:r>
      <w:r w:rsidRPr="00570146">
        <w:rPr>
          <w:rFonts w:ascii="Arial" w:hAnsi="Arial" w:cs="Arial"/>
          <w:sz w:val="22"/>
          <w:szCs w:val="22"/>
        </w:rPr>
        <w:t xml:space="preserve">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w:t>
      </w:r>
      <w:r w:rsidR="00944DFF">
        <w:rPr>
          <w:rFonts w:ascii="Arial" w:hAnsi="Arial" w:cs="Arial"/>
          <w:sz w:val="22"/>
          <w:szCs w:val="22"/>
        </w:rPr>
        <w:t>/ka</w:t>
      </w:r>
      <w:r w:rsidRPr="00570146">
        <w:rPr>
          <w:rFonts w:ascii="Arial" w:hAnsi="Arial" w:cs="Arial"/>
          <w:sz w:val="22"/>
          <w:szCs w:val="22"/>
        </w:rPr>
        <w:t xml:space="preserve"> vyzván</w:t>
      </w:r>
      <w:r w:rsidR="00944DFF">
        <w:rPr>
          <w:rFonts w:ascii="Arial" w:hAnsi="Arial" w:cs="Arial"/>
          <w:sz w:val="22"/>
          <w:szCs w:val="22"/>
        </w:rPr>
        <w:t>/a</w:t>
      </w:r>
      <w:r w:rsidRPr="00570146">
        <w:rPr>
          <w:rFonts w:ascii="Arial" w:hAnsi="Arial" w:cs="Arial"/>
          <w:sz w:val="22"/>
          <w:szCs w:val="22"/>
        </w:rPr>
        <w:t xml:space="preserve"> </w:t>
      </w:r>
      <w:r w:rsidR="00944DFF">
        <w:rPr>
          <w:rFonts w:ascii="Arial" w:hAnsi="Arial" w:cs="Arial"/>
          <w:sz w:val="22"/>
          <w:szCs w:val="22"/>
        </w:rPr>
        <w:t>služebním orgánem až poté, co o </w:t>
      </w:r>
      <w:r w:rsidRPr="00570146">
        <w:rPr>
          <w:rFonts w:ascii="Arial" w:hAnsi="Arial" w:cs="Arial"/>
          <w:sz w:val="22"/>
          <w:szCs w:val="22"/>
        </w:rPr>
        <w:t>něm</w:t>
      </w:r>
      <w:r w:rsidR="00944DFF">
        <w:rPr>
          <w:rFonts w:ascii="Arial" w:hAnsi="Arial" w:cs="Arial"/>
          <w:sz w:val="22"/>
          <w:szCs w:val="22"/>
        </w:rPr>
        <w:t>/o ní</w:t>
      </w:r>
      <w:r w:rsidRPr="00570146">
        <w:rPr>
          <w:rFonts w:ascii="Arial" w:hAnsi="Arial" w:cs="Arial"/>
          <w:sz w:val="22"/>
          <w:szCs w:val="22"/>
        </w:rPr>
        <w:t xml:space="preserve"> bude jako o nejvhodnějším uchazeči</w:t>
      </w:r>
      <w:r w:rsidR="00944DFF">
        <w:rPr>
          <w:rFonts w:ascii="Arial" w:hAnsi="Arial" w:cs="Arial"/>
          <w:sz w:val="22"/>
          <w:szCs w:val="22"/>
        </w:rPr>
        <w:t>/nejvhodnější uch</w:t>
      </w:r>
      <w:r w:rsidR="00040FF8">
        <w:rPr>
          <w:rFonts w:ascii="Arial" w:hAnsi="Arial" w:cs="Arial"/>
          <w:sz w:val="22"/>
          <w:szCs w:val="22"/>
        </w:rPr>
        <w:t>a</w:t>
      </w:r>
      <w:r w:rsidR="00944DFF">
        <w:rPr>
          <w:rFonts w:ascii="Arial" w:hAnsi="Arial" w:cs="Arial"/>
          <w:sz w:val="22"/>
          <w:szCs w:val="22"/>
        </w:rPr>
        <w:t>zečce</w:t>
      </w:r>
      <w:r w:rsidRPr="00570146">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na služební místo.</w:t>
      </w:r>
    </w:p>
    <w:p w:rsidR="00380361" w:rsidRPr="00570146" w:rsidRDefault="00380361"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944DFF" w:rsidRDefault="006F67FE" w:rsidP="00DA60B3">
      <w:pPr>
        <w:pStyle w:val="Textpoznpodarou"/>
        <w:spacing w:after="0"/>
        <w:rPr>
          <w:rFonts w:ascii="Arial" w:hAnsi="Arial" w:cs="Arial"/>
          <w:b/>
          <w:sz w:val="22"/>
          <w:szCs w:val="22"/>
        </w:rPr>
      </w:pPr>
      <w:r w:rsidRPr="00944DFF">
        <w:rPr>
          <w:rFonts w:ascii="Arial" w:hAnsi="Arial" w:cs="Arial"/>
          <w:b/>
          <w:sz w:val="22"/>
          <w:szCs w:val="22"/>
        </w:rPr>
        <w:t>K žádosti dále žadatel</w:t>
      </w:r>
      <w:r w:rsidR="00944DFF">
        <w:rPr>
          <w:rFonts w:ascii="Arial" w:hAnsi="Arial" w:cs="Arial"/>
          <w:b/>
          <w:sz w:val="22"/>
          <w:szCs w:val="22"/>
        </w:rPr>
        <w:t>/ka</w:t>
      </w:r>
      <w:r w:rsidRPr="00944DF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944DFF">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6D7E26" w:rsidRDefault="00BD4CEC" w:rsidP="00806C7F">
      <w:pPr>
        <w:spacing w:after="0" w:line="240" w:lineRule="auto"/>
        <w:jc w:val="both"/>
        <w:rPr>
          <w:rFonts w:ascii="Arial" w:hAnsi="Arial" w:cs="Arial"/>
        </w:rPr>
      </w:pPr>
      <w:r>
        <w:rPr>
          <w:rFonts w:ascii="Arial" w:hAnsi="Arial" w:cs="Arial"/>
        </w:rPr>
        <w:t>Bc. Helena Paďourková</w:t>
      </w:r>
    </w:p>
    <w:p w:rsidR="00BD4CEC" w:rsidRDefault="00BD4CEC" w:rsidP="00806C7F">
      <w:pPr>
        <w:spacing w:after="0" w:line="240" w:lineRule="auto"/>
        <w:jc w:val="both"/>
        <w:rPr>
          <w:rFonts w:ascii="Arial" w:hAnsi="Arial" w:cs="Arial"/>
        </w:rPr>
      </w:pPr>
      <w:r>
        <w:rPr>
          <w:rFonts w:ascii="Arial" w:hAnsi="Arial" w:cs="Arial"/>
        </w:rPr>
        <w:t>odbor personální</w:t>
      </w:r>
    </w:p>
    <w:p w:rsidR="00BD4CEC" w:rsidRDefault="00BD4CEC" w:rsidP="00806C7F">
      <w:pPr>
        <w:spacing w:after="0" w:line="240" w:lineRule="auto"/>
        <w:jc w:val="both"/>
        <w:rPr>
          <w:rFonts w:ascii="Arial" w:hAnsi="Arial" w:cs="Arial"/>
        </w:rPr>
      </w:pPr>
      <w:r>
        <w:rPr>
          <w:rFonts w:ascii="Arial" w:hAnsi="Arial" w:cs="Arial"/>
        </w:rPr>
        <w:t>tel.: +420 974 833 564</w:t>
      </w:r>
    </w:p>
    <w:p w:rsidR="00BD4CEC" w:rsidRDefault="00BD4CEC" w:rsidP="00806C7F">
      <w:pPr>
        <w:spacing w:after="0" w:line="240" w:lineRule="auto"/>
        <w:jc w:val="both"/>
        <w:rPr>
          <w:rFonts w:ascii="Arial" w:hAnsi="Arial" w:cs="Arial"/>
        </w:rPr>
      </w:pPr>
      <w:r>
        <w:rPr>
          <w:rFonts w:ascii="Arial" w:hAnsi="Arial" w:cs="Arial"/>
        </w:rPr>
        <w:t>e-mail: helena.padourkova@mvcr.cz</w:t>
      </w:r>
    </w:p>
    <w:p w:rsidR="006D7E26" w:rsidRDefault="006D7E26" w:rsidP="00806C7F">
      <w:pPr>
        <w:spacing w:after="0" w:line="240" w:lineRule="auto"/>
        <w:jc w:val="both"/>
        <w:rPr>
          <w:rFonts w:ascii="Arial" w:hAnsi="Arial" w:cs="Arial"/>
        </w:rPr>
      </w:pPr>
    </w:p>
    <w:p w:rsidR="00CB5229" w:rsidRDefault="00CB522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8DE" w:rsidRDefault="00AF18DE" w:rsidP="004E6D6E">
      <w:pPr>
        <w:spacing w:after="0" w:line="240" w:lineRule="auto"/>
      </w:pPr>
      <w:r>
        <w:separator/>
      </w:r>
    </w:p>
  </w:endnote>
  <w:endnote w:type="continuationSeparator" w:id="0">
    <w:p w:rsidR="00AF18DE" w:rsidRDefault="00AF18D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8DE" w:rsidRDefault="00AF18DE" w:rsidP="004E6D6E">
      <w:pPr>
        <w:spacing w:after="0" w:line="240" w:lineRule="auto"/>
      </w:pPr>
      <w:r>
        <w:separator/>
      </w:r>
    </w:p>
  </w:footnote>
  <w:footnote w:type="continuationSeparator" w:id="0">
    <w:p w:rsidR="00AF18DE" w:rsidRDefault="00AF18D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44DF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40FF8"/>
    <w:rsid w:val="00050B92"/>
    <w:rsid w:val="00055013"/>
    <w:rsid w:val="00055017"/>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0361"/>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D7E26"/>
    <w:rsid w:val="006E54FA"/>
    <w:rsid w:val="006F4DC3"/>
    <w:rsid w:val="006F67FE"/>
    <w:rsid w:val="006F7FD7"/>
    <w:rsid w:val="007138C3"/>
    <w:rsid w:val="00714A54"/>
    <w:rsid w:val="00714D20"/>
    <w:rsid w:val="00725FC1"/>
    <w:rsid w:val="00735A34"/>
    <w:rsid w:val="007442D6"/>
    <w:rsid w:val="0077115A"/>
    <w:rsid w:val="00776F91"/>
    <w:rsid w:val="00782F96"/>
    <w:rsid w:val="00794739"/>
    <w:rsid w:val="007A01E9"/>
    <w:rsid w:val="007B24F3"/>
    <w:rsid w:val="007F0111"/>
    <w:rsid w:val="00806C7F"/>
    <w:rsid w:val="008133BB"/>
    <w:rsid w:val="00823E94"/>
    <w:rsid w:val="00824868"/>
    <w:rsid w:val="00842363"/>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4DFF"/>
    <w:rsid w:val="009454C2"/>
    <w:rsid w:val="00962D95"/>
    <w:rsid w:val="0098730B"/>
    <w:rsid w:val="00991EF5"/>
    <w:rsid w:val="009977E4"/>
    <w:rsid w:val="00997DC6"/>
    <w:rsid w:val="009A7C5B"/>
    <w:rsid w:val="009E63A7"/>
    <w:rsid w:val="00A14383"/>
    <w:rsid w:val="00A5333F"/>
    <w:rsid w:val="00A72314"/>
    <w:rsid w:val="00A92DD9"/>
    <w:rsid w:val="00AA162E"/>
    <w:rsid w:val="00AA36B6"/>
    <w:rsid w:val="00AC71B7"/>
    <w:rsid w:val="00AE3EB7"/>
    <w:rsid w:val="00AF18DE"/>
    <w:rsid w:val="00B21D93"/>
    <w:rsid w:val="00B54265"/>
    <w:rsid w:val="00B77E46"/>
    <w:rsid w:val="00BC2B76"/>
    <w:rsid w:val="00BC552A"/>
    <w:rsid w:val="00BD4CEC"/>
    <w:rsid w:val="00BD7EFB"/>
    <w:rsid w:val="00BE65E5"/>
    <w:rsid w:val="00BF4C85"/>
    <w:rsid w:val="00C0277A"/>
    <w:rsid w:val="00C36297"/>
    <w:rsid w:val="00C442BF"/>
    <w:rsid w:val="00C52D0C"/>
    <w:rsid w:val="00C9124C"/>
    <w:rsid w:val="00CA0429"/>
    <w:rsid w:val="00CA1532"/>
    <w:rsid w:val="00CB5229"/>
    <w:rsid w:val="00CC014C"/>
    <w:rsid w:val="00D01B51"/>
    <w:rsid w:val="00D0596F"/>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C690C-832D-48DC-8698-8A24BEA8D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944</Words>
  <Characters>5572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2016-08-01T08:25:00Z</cp:lastPrinted>
  <dcterms:created xsi:type="dcterms:W3CDTF">2015-11-26T06:49:00Z</dcterms:created>
  <dcterms:modified xsi:type="dcterms:W3CDTF">2016-10-04T09:42:00Z</dcterms:modified>
</cp:coreProperties>
</file>