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194F84">
        <w:rPr>
          <w:rFonts w:ascii="Arial" w:hAnsi="Arial" w:cs="Arial"/>
          <w:b/>
          <w:sz w:val="24"/>
          <w:szCs w:val="24"/>
        </w:rPr>
        <w:t>Dublinského střediska</w:t>
      </w:r>
    </w:p>
    <w:p w:rsidR="00C07BE2" w:rsidRDefault="00C07BE2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835EE9">
        <w:rPr>
          <w:rFonts w:ascii="Arial" w:hAnsi="Arial" w:cs="Arial"/>
        </w:rPr>
        <w:t>126463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981A84">
        <w:rPr>
          <w:rFonts w:ascii="Arial" w:hAnsi="Arial" w:cs="Arial"/>
        </w:rPr>
        <w:t>6</w:t>
      </w:r>
      <w:bookmarkStart w:id="0" w:name="_GoBack"/>
      <w:bookmarkEnd w:id="0"/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835EE9">
        <w:rPr>
          <w:rFonts w:ascii="Arial" w:hAnsi="Arial" w:cs="Arial"/>
        </w:rPr>
        <w:t>3. října</w:t>
      </w:r>
      <w:r w:rsidR="00A03ADF">
        <w:rPr>
          <w:rFonts w:ascii="Arial" w:hAnsi="Arial" w:cs="Arial"/>
        </w:rPr>
        <w:t xml:space="preserve"> 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194F84">
        <w:rPr>
          <w:rFonts w:ascii="Arial" w:hAnsi="Arial" w:cs="Arial"/>
          <w:b/>
        </w:rPr>
        <w:t>Dublinského střediska</w:t>
      </w:r>
      <w:r w:rsidR="00C359DD">
        <w:rPr>
          <w:rFonts w:ascii="Arial" w:hAnsi="Arial" w:cs="Arial"/>
          <w:b/>
        </w:rPr>
        <w:t>, ID </w:t>
      </w:r>
      <w:r w:rsidR="00194F84">
        <w:rPr>
          <w:rFonts w:ascii="Arial" w:hAnsi="Arial" w:cs="Arial"/>
          <w:b/>
        </w:rPr>
        <w:t>3034993</w:t>
      </w:r>
      <w:r w:rsidR="001D2045">
        <w:rPr>
          <w:rFonts w:ascii="Arial" w:hAnsi="Arial" w:cs="Arial"/>
          <w:b/>
        </w:rPr>
        <w:t>5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C07BE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242E5C" w:rsidRDefault="00161848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0053A7">
        <w:rPr>
          <w:rFonts w:ascii="Arial" w:hAnsi="Arial" w:cs="Arial"/>
          <w:i/>
        </w:rPr>
        <w:t>1</w:t>
      </w:r>
      <w:r w:rsidR="00242E5C">
        <w:rPr>
          <w:rFonts w:ascii="Arial" w:hAnsi="Arial" w:cs="Arial"/>
          <w:i/>
        </w:rPr>
        <w:t xml:space="preserve">. </w:t>
      </w:r>
      <w:r w:rsidR="000053A7">
        <w:rPr>
          <w:rFonts w:ascii="Arial" w:hAnsi="Arial" w:cs="Arial"/>
          <w:i/>
        </w:rPr>
        <w:t>Vnitřní pořádek a bezpečnost státu</w:t>
      </w:r>
      <w:r>
        <w:rPr>
          <w:rFonts w:ascii="Arial" w:hAnsi="Arial" w:cs="Arial"/>
          <w:i/>
        </w:rPr>
        <w:t>.</w:t>
      </w:r>
    </w:p>
    <w:p w:rsidR="00C07BE2" w:rsidRPr="00242E5C" w:rsidRDefault="00C07BE2" w:rsidP="00C07BE2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6F7873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835EE9">
        <w:rPr>
          <w:rFonts w:ascii="Arial" w:hAnsi="Arial" w:cs="Arial"/>
          <w:b/>
        </w:rPr>
        <w:t>listopad</w:t>
      </w:r>
      <w:r w:rsidR="000053A7" w:rsidRPr="000053A7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194F84">
        <w:rPr>
          <w:rFonts w:ascii="Arial" w:hAnsi="Arial" w:cs="Arial"/>
        </w:rPr>
        <w:t>vedení řízení podle Nařízení Evropského parlamentu a Rady EU č. 604/2013 (Dublinské nařízení); vedení správního řízení ve věci mezi</w:t>
      </w:r>
      <w:r w:rsidR="00835EE9">
        <w:rPr>
          <w:rFonts w:ascii="Arial" w:hAnsi="Arial" w:cs="Arial"/>
        </w:rPr>
        <w:t>národní ochrany podle zákona č. </w:t>
      </w:r>
      <w:r w:rsidR="00194F84">
        <w:rPr>
          <w:rFonts w:ascii="Arial" w:hAnsi="Arial" w:cs="Arial"/>
        </w:rPr>
        <w:t>325/1999 Sb., o azylu, ve znění pozdějších předpisů; provádění pohovorů a správních úkonů s žadateli o mezinárodní ochranu a s cizinci v azylových zařízeních ministerstva vnitra, nemocnicích, objektech Vězeňské služby; vypracová</w:t>
      </w:r>
      <w:r w:rsidR="00835EE9">
        <w:rPr>
          <w:rFonts w:ascii="Arial" w:hAnsi="Arial" w:cs="Arial"/>
        </w:rPr>
        <w:t>vání podkladů pro rozhodování a </w:t>
      </w:r>
      <w:r w:rsidR="00194F84">
        <w:rPr>
          <w:rFonts w:ascii="Arial" w:hAnsi="Arial" w:cs="Arial"/>
        </w:rPr>
        <w:t xml:space="preserve">návrhů rozhodnutí o žádostech o mezinárodní ochranu; administrativní a evidenční činnosti spojené s řízením o mezinárodní ochraně; komunikaci s členskými státy Evropské unie, podíl na tvorbě dokumentů Evropské unie nebo účast na jednání orgánů EU k problematice mezinárodní ochrany. </w:t>
      </w:r>
      <w:r w:rsidR="00242E5C">
        <w:rPr>
          <w:rFonts w:ascii="Arial" w:hAnsi="Arial" w:cs="Arial"/>
        </w:rPr>
        <w:t>Pokročilá znalost MS OFFICE</w:t>
      </w:r>
      <w:r w:rsidR="00A03ADF">
        <w:rPr>
          <w:rFonts w:ascii="Arial" w:hAnsi="Arial" w:cs="Arial"/>
        </w:rPr>
        <w:t xml:space="preserve"> je výhodou.</w:t>
      </w:r>
      <w:r w:rsidR="001A1506">
        <w:rPr>
          <w:rFonts w:ascii="Arial" w:hAnsi="Arial" w:cs="Arial"/>
        </w:rPr>
        <w:t xml:space="preserve"> Na služebním místě 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 xml:space="preserve">304/2014 Sb.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835EE9">
        <w:rPr>
          <w:rFonts w:ascii="Arial" w:hAnsi="Arial" w:cs="Arial"/>
          <w:b/>
        </w:rPr>
        <w:t>24. října</w:t>
      </w:r>
      <w:r w:rsidR="007045C2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194F84">
        <w:rPr>
          <w:rFonts w:ascii="Arial" w:hAnsi="Arial" w:cs="Arial"/>
          <w:b/>
        </w:rPr>
        <w:t>Dublinského střediska</w:t>
      </w:r>
      <w:r w:rsidR="000053A7">
        <w:rPr>
          <w:rFonts w:ascii="Arial" w:hAnsi="Arial" w:cs="Arial"/>
          <w:b/>
        </w:rPr>
        <w:t xml:space="preserve"> 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1D2045">
        <w:rPr>
          <w:rFonts w:ascii="Arial" w:hAnsi="Arial" w:cs="Arial"/>
          <w:b/>
        </w:rPr>
        <w:t>30349935</w:t>
      </w:r>
      <w:r w:rsidR="003C4AB8">
        <w:rPr>
          <w:rFonts w:ascii="Arial" w:hAnsi="Arial" w:cs="Arial"/>
        </w:rPr>
        <w:t xml:space="preserve">, </w:t>
      </w:r>
      <w:proofErr w:type="gramStart"/>
      <w:r w:rsidR="001A1506">
        <w:rPr>
          <w:rFonts w:ascii="Arial" w:hAnsi="Arial" w:cs="Arial"/>
        </w:rPr>
        <w:t>č</w:t>
      </w:r>
      <w:r w:rsidR="00A03ADF">
        <w:rPr>
          <w:rFonts w:ascii="Arial" w:hAnsi="Arial" w:cs="Arial"/>
          <w:b/>
        </w:rPr>
        <w:t>.j.</w:t>
      </w:r>
      <w:proofErr w:type="gramEnd"/>
      <w:r w:rsidR="00A03ADF">
        <w:rPr>
          <w:rFonts w:ascii="Arial" w:hAnsi="Arial" w:cs="Arial"/>
          <w:b/>
        </w:rPr>
        <w:t>: </w:t>
      </w:r>
      <w:r w:rsidR="00381B17">
        <w:rPr>
          <w:rFonts w:ascii="Arial" w:hAnsi="Arial" w:cs="Arial"/>
          <w:b/>
        </w:rPr>
        <w:t>MV-</w:t>
      </w:r>
      <w:r w:rsidR="00835EE9">
        <w:rPr>
          <w:rFonts w:ascii="Arial" w:hAnsi="Arial" w:cs="Arial"/>
          <w:b/>
        </w:rPr>
        <w:t>126463</w:t>
      </w:r>
      <w:r w:rsidR="00161848" w:rsidRPr="00161848">
        <w:rPr>
          <w:rFonts w:ascii="Arial" w:hAnsi="Arial" w:cs="Arial"/>
          <w:b/>
        </w:rPr>
        <w:t>-2/SP-201</w:t>
      </w:r>
      <w:r w:rsidR="00A03ADF">
        <w:rPr>
          <w:rFonts w:ascii="Arial" w:hAnsi="Arial" w:cs="Arial"/>
          <w:b/>
        </w:rPr>
        <w:t>6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Výběrového řízení na služební místo ministerského rady v</w:t>
      </w:r>
      <w:r w:rsidR="001A1506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194F84">
        <w:rPr>
          <w:rFonts w:ascii="Arial" w:hAnsi="Arial" w:cs="Arial"/>
          <w:b/>
        </w:rPr>
        <w:t>Dublinského střediska</w:t>
      </w:r>
      <w:r w:rsidR="001A1506">
        <w:rPr>
          <w:rFonts w:ascii="Arial" w:hAnsi="Arial" w:cs="Arial"/>
          <w:b/>
        </w:rPr>
        <w:t xml:space="preserve"> od</w:t>
      </w:r>
      <w:r w:rsidR="00E26AD2">
        <w:rPr>
          <w:rFonts w:ascii="Arial" w:hAnsi="Arial" w:cs="Arial"/>
          <w:b/>
        </w:rPr>
        <w:t>boru azylové a migrační politiky</w:t>
      </w:r>
      <w:r>
        <w:rPr>
          <w:rFonts w:ascii="Arial" w:hAnsi="Arial" w:cs="Arial"/>
          <w:b/>
        </w:rPr>
        <w:t xml:space="preserve"> se v souladu se zákonem může zúčastnit žadatel</w:t>
      </w:r>
      <w:r w:rsidR="00835EE9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835EE9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835EE9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835EE9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835EE9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835EE9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835EE9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835EE9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5F4347">
        <w:rPr>
          <w:rFonts w:ascii="Arial" w:hAnsi="Arial" w:cs="Arial"/>
          <w:b/>
        </w:rPr>
        <w:t>pozdějších předpisů</w:t>
      </w:r>
      <w:r w:rsidR="001817C5">
        <w:rPr>
          <w:rFonts w:ascii="Arial" w:hAnsi="Arial" w:cs="Arial"/>
          <w:b/>
        </w:rPr>
        <w:t>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A03ADF" w:rsidRPr="005751F2" w:rsidRDefault="00A03ADF" w:rsidP="005751F2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835EE9">
        <w:rPr>
          <w:rFonts w:ascii="Arial" w:hAnsi="Arial" w:cs="Arial"/>
        </w:rPr>
        <w:t>/ka</w:t>
      </w:r>
      <w:r w:rsidRPr="000053A7">
        <w:rPr>
          <w:rFonts w:ascii="Arial" w:hAnsi="Arial" w:cs="Arial"/>
        </w:rPr>
        <w:t xml:space="preserve"> nedisponuje příslušným oznámením a zároveň jeho</w:t>
      </w:r>
      <w:r w:rsidR="00835EE9">
        <w:rPr>
          <w:rFonts w:ascii="Arial" w:hAnsi="Arial" w:cs="Arial"/>
        </w:rPr>
        <w:t>/její</w:t>
      </w:r>
      <w:r w:rsidRPr="000053A7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</w:t>
      </w:r>
      <w:r w:rsidR="00835EE9">
        <w:rPr>
          <w:rFonts w:ascii="Arial" w:hAnsi="Arial" w:cs="Arial"/>
        </w:rPr>
        <w:t>/ka</w:t>
      </w:r>
      <w:r w:rsidR="00B015FE" w:rsidRPr="00562FC2">
        <w:rPr>
          <w:rFonts w:ascii="Arial" w:hAnsi="Arial" w:cs="Arial"/>
        </w:rPr>
        <w:t xml:space="preserve"> vyzván</w:t>
      </w:r>
      <w:r w:rsidR="00835EE9">
        <w:rPr>
          <w:rFonts w:ascii="Arial" w:hAnsi="Arial" w:cs="Arial"/>
        </w:rPr>
        <w:t>/a</w:t>
      </w:r>
      <w:r w:rsidR="00B015FE" w:rsidRPr="00562FC2">
        <w:rPr>
          <w:rFonts w:ascii="Arial" w:hAnsi="Arial" w:cs="Arial"/>
        </w:rPr>
        <w:t xml:space="preserve"> služebním orgánem až poté, co o něm</w:t>
      </w:r>
      <w:r w:rsidR="00835EE9">
        <w:rPr>
          <w:rFonts w:ascii="Arial" w:hAnsi="Arial" w:cs="Arial"/>
        </w:rPr>
        <w:t>/o ní</w:t>
      </w:r>
      <w:r w:rsidR="00B015FE" w:rsidRPr="00562FC2">
        <w:rPr>
          <w:rFonts w:ascii="Arial" w:hAnsi="Arial" w:cs="Arial"/>
        </w:rPr>
        <w:t xml:space="preserve"> bude jako o nejvhodnějším uchazeči</w:t>
      </w:r>
      <w:r w:rsidR="00835EE9">
        <w:rPr>
          <w:rFonts w:ascii="Arial" w:hAnsi="Arial" w:cs="Arial"/>
        </w:rPr>
        <w:t>/nejvhodnější uchazečce</w:t>
      </w:r>
      <w:r w:rsidR="00B015FE" w:rsidRPr="00562FC2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Pr="00835EE9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835EE9">
        <w:rPr>
          <w:rFonts w:ascii="Arial" w:hAnsi="Arial" w:cs="Arial"/>
          <w:b/>
          <w:sz w:val="22"/>
          <w:szCs w:val="22"/>
        </w:rPr>
        <w:t>K žádosti dále žadatel</w:t>
      </w:r>
      <w:r w:rsidR="00835EE9">
        <w:rPr>
          <w:rFonts w:ascii="Arial" w:hAnsi="Arial" w:cs="Arial"/>
          <w:b/>
          <w:sz w:val="22"/>
          <w:szCs w:val="22"/>
        </w:rPr>
        <w:t>/ka</w:t>
      </w:r>
      <w:r w:rsidRPr="00835EE9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Pr="00A03ADF" w:rsidRDefault="006F67FE" w:rsidP="00F05909">
      <w:pPr>
        <w:spacing w:after="120"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5751F2">
      <w:pPr>
        <w:spacing w:after="0" w:line="36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</w:rPr>
        <w:t>b) 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>
        <w:rPr>
          <w:rFonts w:ascii="Arial" w:hAnsi="Arial" w:cs="Arial"/>
        </w:rPr>
        <w:t xml:space="preserve"> na téma „Motivace žadatele</w:t>
      </w:r>
      <w:r w:rsidR="00835EE9">
        <w:rPr>
          <w:rFonts w:ascii="Arial" w:hAnsi="Arial" w:cs="Arial"/>
        </w:rPr>
        <w:t>/žadatelky</w:t>
      </w:r>
      <w:r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E60A7A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helena.padourkova@mvcr.cz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8DE" w:rsidRDefault="008E28DE" w:rsidP="004E6D6E">
      <w:pPr>
        <w:spacing w:after="0" w:line="240" w:lineRule="auto"/>
      </w:pPr>
      <w:r>
        <w:separator/>
      </w:r>
    </w:p>
  </w:endnote>
  <w:endnote w:type="continuationSeparator" w:id="0">
    <w:p w:rsidR="008E28DE" w:rsidRDefault="008E28DE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8DE" w:rsidRDefault="008E28DE" w:rsidP="004E6D6E">
      <w:pPr>
        <w:spacing w:after="0" w:line="240" w:lineRule="auto"/>
      </w:pPr>
      <w:r>
        <w:separator/>
      </w:r>
    </w:p>
  </w:footnote>
  <w:footnote w:type="continuationSeparator" w:id="0">
    <w:p w:rsidR="008E28DE" w:rsidRDefault="008E28DE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835EE9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 xml:space="preserve">Rozhodnutí Ministerstva školství, mládeže a tělovýchovy, kterým se stanoví Seznam standardizovaných jazykových zkoušek, </w:t>
      </w:r>
      <w:proofErr w:type="gramStart"/>
      <w:r w:rsidRPr="00D92DAC">
        <w:rPr>
          <w:rFonts w:ascii="Arial" w:hAnsi="Arial" w:cs="Arial"/>
        </w:rPr>
        <w:t>č.j.</w:t>
      </w:r>
      <w:proofErr w:type="gramEnd"/>
      <w:r w:rsidRPr="00D92DAC">
        <w:rPr>
          <w:rFonts w:ascii="Arial" w:hAnsi="Arial" w:cs="Arial"/>
        </w:rPr>
        <w:t>: 10 877/2006-23, ze dne 29. května 2006.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DE7"/>
    <w:rsid w:val="00055013"/>
    <w:rsid w:val="00072F71"/>
    <w:rsid w:val="000913D2"/>
    <w:rsid w:val="00094F27"/>
    <w:rsid w:val="00095283"/>
    <w:rsid w:val="000965E2"/>
    <w:rsid w:val="000D650B"/>
    <w:rsid w:val="000F363D"/>
    <w:rsid w:val="00110E92"/>
    <w:rsid w:val="001132F5"/>
    <w:rsid w:val="00140133"/>
    <w:rsid w:val="0014163E"/>
    <w:rsid w:val="0014420B"/>
    <w:rsid w:val="00161848"/>
    <w:rsid w:val="00167E0E"/>
    <w:rsid w:val="001706FB"/>
    <w:rsid w:val="00172581"/>
    <w:rsid w:val="001815A5"/>
    <w:rsid w:val="001817C5"/>
    <w:rsid w:val="00194F04"/>
    <w:rsid w:val="00194F84"/>
    <w:rsid w:val="001A1506"/>
    <w:rsid w:val="001A36BE"/>
    <w:rsid w:val="001C3894"/>
    <w:rsid w:val="001D2045"/>
    <w:rsid w:val="001D7B69"/>
    <w:rsid w:val="001E0A28"/>
    <w:rsid w:val="001E2D9A"/>
    <w:rsid w:val="001F0B46"/>
    <w:rsid w:val="001F7961"/>
    <w:rsid w:val="00203824"/>
    <w:rsid w:val="00207D01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B543E"/>
    <w:rsid w:val="002D29F6"/>
    <w:rsid w:val="002D49BE"/>
    <w:rsid w:val="002D4C8B"/>
    <w:rsid w:val="002D53AF"/>
    <w:rsid w:val="00322EFB"/>
    <w:rsid w:val="00325202"/>
    <w:rsid w:val="0033183D"/>
    <w:rsid w:val="00356588"/>
    <w:rsid w:val="00365D22"/>
    <w:rsid w:val="00381B17"/>
    <w:rsid w:val="00382F37"/>
    <w:rsid w:val="00387E5A"/>
    <w:rsid w:val="003B6251"/>
    <w:rsid w:val="003C4AB8"/>
    <w:rsid w:val="003D2ED7"/>
    <w:rsid w:val="003E41DD"/>
    <w:rsid w:val="004169C8"/>
    <w:rsid w:val="00433B8A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62FC2"/>
    <w:rsid w:val="005751F2"/>
    <w:rsid w:val="005A5627"/>
    <w:rsid w:val="005B18C8"/>
    <w:rsid w:val="005D24D0"/>
    <w:rsid w:val="005D7DED"/>
    <w:rsid w:val="005F4347"/>
    <w:rsid w:val="006022D8"/>
    <w:rsid w:val="00606F9F"/>
    <w:rsid w:val="00612699"/>
    <w:rsid w:val="00633B4C"/>
    <w:rsid w:val="00643274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F0111"/>
    <w:rsid w:val="008133BB"/>
    <w:rsid w:val="00824868"/>
    <w:rsid w:val="00835EE9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28DE"/>
    <w:rsid w:val="008E362B"/>
    <w:rsid w:val="008F2107"/>
    <w:rsid w:val="00901181"/>
    <w:rsid w:val="0090198A"/>
    <w:rsid w:val="00915EE6"/>
    <w:rsid w:val="00925B7F"/>
    <w:rsid w:val="00936685"/>
    <w:rsid w:val="009454C2"/>
    <w:rsid w:val="00981A84"/>
    <w:rsid w:val="0098730B"/>
    <w:rsid w:val="00991EF5"/>
    <w:rsid w:val="009977E4"/>
    <w:rsid w:val="009A7C5B"/>
    <w:rsid w:val="009D6FF2"/>
    <w:rsid w:val="009E63A7"/>
    <w:rsid w:val="00A03ADF"/>
    <w:rsid w:val="00A339A3"/>
    <w:rsid w:val="00A5333F"/>
    <w:rsid w:val="00A72314"/>
    <w:rsid w:val="00AA162E"/>
    <w:rsid w:val="00AA36B6"/>
    <w:rsid w:val="00AF146A"/>
    <w:rsid w:val="00B015FE"/>
    <w:rsid w:val="00B21385"/>
    <w:rsid w:val="00B21D93"/>
    <w:rsid w:val="00B36FA7"/>
    <w:rsid w:val="00B5323A"/>
    <w:rsid w:val="00B80C5D"/>
    <w:rsid w:val="00BC0FDB"/>
    <w:rsid w:val="00BC2B76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F6504"/>
    <w:rsid w:val="00D0077F"/>
    <w:rsid w:val="00D11200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5BD1"/>
    <w:rsid w:val="00E374D4"/>
    <w:rsid w:val="00E60A7A"/>
    <w:rsid w:val="00E756C3"/>
    <w:rsid w:val="00E809C9"/>
    <w:rsid w:val="00EC01DC"/>
    <w:rsid w:val="00EF15E5"/>
    <w:rsid w:val="00F05909"/>
    <w:rsid w:val="00F122D0"/>
    <w:rsid w:val="00F22E72"/>
    <w:rsid w:val="00F2349D"/>
    <w:rsid w:val="00F513AD"/>
    <w:rsid w:val="00F63128"/>
    <w:rsid w:val="00F6458A"/>
    <w:rsid w:val="00F74F2E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5310D-2864-4DDC-9AE8-19AD8E011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1094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20</cp:revision>
  <cp:lastPrinted>2015-10-26T15:18:00Z</cp:lastPrinted>
  <dcterms:created xsi:type="dcterms:W3CDTF">2015-12-03T11:53:00Z</dcterms:created>
  <dcterms:modified xsi:type="dcterms:W3CDTF">2016-10-04T07:33:00Z</dcterms:modified>
</cp:coreProperties>
</file>