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410A" w:rsidRPr="00033C70" w:rsidRDefault="002B410A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OZNÁMENÍ O VYHLÁŠENÍ VÝBĚROVÉHO ŘÍZENÍ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na služební místo </w:t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ministerského rady </w:t>
      </w:r>
      <w:r w:rsidR="00D11AFF" w:rsidRPr="00033C70">
        <w:rPr>
          <w:rFonts w:ascii="Arial" w:hAnsi="Arial" w:cs="Arial"/>
          <w:b/>
          <w:color w:val="000000" w:themeColor="text1"/>
          <w:sz w:val="24"/>
          <w:szCs w:val="24"/>
        </w:rPr>
        <w:br/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v oddělení </w:t>
      </w:r>
      <w:r w:rsidR="007469A4">
        <w:rPr>
          <w:rFonts w:ascii="Arial" w:hAnsi="Arial" w:cs="Arial"/>
          <w:b/>
          <w:color w:val="000000" w:themeColor="text1"/>
          <w:sz w:val="24"/>
          <w:szCs w:val="24"/>
        </w:rPr>
        <w:t>Centrum zajištěných aktiv</w:t>
      </w:r>
      <w:r w:rsidR="00194377">
        <w:rPr>
          <w:rFonts w:ascii="Arial" w:hAnsi="Arial" w:cs="Arial"/>
          <w:b/>
          <w:color w:val="000000" w:themeColor="text1"/>
          <w:sz w:val="24"/>
          <w:szCs w:val="24"/>
        </w:rPr>
        <w:t>;</w:t>
      </w:r>
    </w:p>
    <w:p w:rsidR="00194377" w:rsidRPr="00033C70" w:rsidRDefault="00194377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>
        <w:rPr>
          <w:rFonts w:ascii="Arial" w:hAnsi="Arial" w:cs="Arial"/>
          <w:b/>
          <w:color w:val="000000" w:themeColor="text1"/>
          <w:sz w:val="24"/>
          <w:szCs w:val="24"/>
        </w:rPr>
        <w:t>toto služební místo je zařazeno v odboru správy majetku</w:t>
      </w:r>
    </w:p>
    <w:p w:rsidR="00A0294A" w:rsidRPr="00033C70" w:rsidRDefault="00A0294A" w:rsidP="00276ED4">
      <w:pPr>
        <w:spacing w:after="0"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:rsidR="00443A6B" w:rsidRPr="002F0734" w:rsidRDefault="00276ED4" w:rsidP="00443A6B">
      <w:pPr>
        <w:spacing w:after="0" w:line="360" w:lineRule="auto"/>
        <w:jc w:val="right"/>
        <w:rPr>
          <w:rFonts w:ascii="Arial" w:hAnsi="Arial" w:cs="Arial"/>
        </w:rPr>
      </w:pPr>
      <w:proofErr w:type="gramStart"/>
      <w:r w:rsidRPr="002F0734">
        <w:rPr>
          <w:rFonts w:ascii="Arial" w:hAnsi="Arial" w:cs="Arial"/>
        </w:rPr>
        <w:t>Č.j.</w:t>
      </w:r>
      <w:proofErr w:type="gramEnd"/>
      <w:r w:rsidR="00F94ECD" w:rsidRPr="002F0734">
        <w:rPr>
          <w:rFonts w:ascii="Arial" w:hAnsi="Arial" w:cs="Arial"/>
        </w:rPr>
        <w:t>:</w:t>
      </w:r>
      <w:r w:rsidRPr="002F0734">
        <w:rPr>
          <w:rFonts w:ascii="Arial" w:hAnsi="Arial" w:cs="Arial"/>
        </w:rPr>
        <w:t xml:space="preserve"> </w:t>
      </w:r>
      <w:r w:rsidR="00443A6B" w:rsidRPr="002F0734">
        <w:rPr>
          <w:rFonts w:ascii="Arial" w:hAnsi="Arial" w:cs="Arial"/>
        </w:rPr>
        <w:t>MV-</w:t>
      </w:r>
      <w:r w:rsidR="001F4899">
        <w:rPr>
          <w:rFonts w:ascii="Arial" w:hAnsi="Arial" w:cs="Arial"/>
        </w:rPr>
        <w:t>122452</w:t>
      </w:r>
      <w:r w:rsidR="00443A6B" w:rsidRPr="002F0734">
        <w:rPr>
          <w:rFonts w:ascii="Arial" w:hAnsi="Arial" w:cs="Arial"/>
        </w:rPr>
        <w:t>-</w:t>
      </w:r>
      <w:r w:rsidR="00BA68DD" w:rsidRPr="002F0734">
        <w:rPr>
          <w:rFonts w:ascii="Arial" w:hAnsi="Arial" w:cs="Arial"/>
        </w:rPr>
        <w:t>2</w:t>
      </w:r>
      <w:r w:rsidR="00443A6B" w:rsidRPr="002F0734">
        <w:rPr>
          <w:rFonts w:ascii="Arial" w:hAnsi="Arial" w:cs="Arial"/>
        </w:rPr>
        <w:t>/SP-201</w:t>
      </w:r>
      <w:r w:rsidR="00194377">
        <w:rPr>
          <w:rFonts w:ascii="Arial" w:hAnsi="Arial" w:cs="Arial"/>
        </w:rPr>
        <w:t>8</w:t>
      </w:r>
    </w:p>
    <w:p w:rsidR="00276ED4" w:rsidRPr="00033C70" w:rsidRDefault="00443A6B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Praha </w:t>
      </w:r>
      <w:r w:rsidR="00CB2064">
        <w:rPr>
          <w:rFonts w:ascii="Arial" w:hAnsi="Arial" w:cs="Arial"/>
          <w:color w:val="000000" w:themeColor="text1"/>
        </w:rPr>
        <w:t>26</w:t>
      </w:r>
      <w:r w:rsidR="00BA68DD">
        <w:rPr>
          <w:rFonts w:ascii="Arial" w:hAnsi="Arial" w:cs="Arial"/>
          <w:color w:val="000000" w:themeColor="text1"/>
        </w:rPr>
        <w:t xml:space="preserve">. </w:t>
      </w:r>
      <w:r w:rsidR="001F4899">
        <w:rPr>
          <w:rFonts w:ascii="Arial" w:hAnsi="Arial" w:cs="Arial"/>
          <w:color w:val="000000" w:themeColor="text1"/>
        </w:rPr>
        <w:t>října</w:t>
      </w:r>
      <w:r w:rsidRPr="00BA68DD">
        <w:rPr>
          <w:rFonts w:ascii="Arial" w:hAnsi="Arial" w:cs="Arial"/>
          <w:color w:val="000000" w:themeColor="text1"/>
        </w:rPr>
        <w:t xml:space="preserve"> 2</w:t>
      </w:r>
      <w:r w:rsidRPr="00033C70">
        <w:rPr>
          <w:rFonts w:ascii="Arial" w:hAnsi="Arial" w:cs="Arial"/>
          <w:color w:val="000000" w:themeColor="text1"/>
        </w:rPr>
        <w:t>01</w:t>
      </w:r>
      <w:r w:rsidR="00194377">
        <w:rPr>
          <w:rFonts w:ascii="Arial" w:hAnsi="Arial" w:cs="Arial"/>
          <w:color w:val="000000" w:themeColor="text1"/>
        </w:rPr>
        <w:t>8</w:t>
      </w:r>
    </w:p>
    <w:p w:rsidR="00276ED4" w:rsidRPr="00033C70" w:rsidRDefault="00276ED4" w:rsidP="00276ED4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</w:p>
    <w:p w:rsidR="00443A6B" w:rsidRPr="00033C70" w:rsidRDefault="00443A6B" w:rsidP="00443A6B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Státní tajemník v Ministerstvu vnitra</w:t>
      </w:r>
      <w:r w:rsidR="00F94686" w:rsidRPr="00033C70">
        <w:rPr>
          <w:rFonts w:ascii="Arial" w:hAnsi="Arial" w:cs="Arial"/>
          <w:color w:val="000000" w:themeColor="text1"/>
        </w:rPr>
        <w:t>,</w:t>
      </w:r>
      <w:r w:rsidR="00C0487A" w:rsidRPr="00033C70">
        <w:rPr>
          <w:rFonts w:ascii="Arial" w:hAnsi="Arial" w:cs="Arial"/>
          <w:color w:val="000000" w:themeColor="text1"/>
        </w:rPr>
        <w:t xml:space="preserve"> jako s</w:t>
      </w:r>
      <w:r w:rsidR="00276ED4" w:rsidRPr="00033C70">
        <w:rPr>
          <w:rFonts w:ascii="Arial" w:hAnsi="Arial" w:cs="Arial"/>
          <w:color w:val="000000" w:themeColor="text1"/>
        </w:rPr>
        <w:t>lužební orgán</w:t>
      </w:r>
      <w:r w:rsidR="00C0487A" w:rsidRPr="00033C70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033C70">
        <w:rPr>
          <w:rFonts w:ascii="Arial" w:hAnsi="Arial" w:cs="Arial"/>
          <w:color w:val="000000" w:themeColor="text1"/>
        </w:rPr>
        <w:t>f</w:t>
      </w:r>
      <w:r w:rsidR="00C0487A" w:rsidRPr="00033C70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033C70">
        <w:rPr>
          <w:rFonts w:ascii="Arial" w:hAnsi="Arial" w:cs="Arial"/>
          <w:color w:val="000000" w:themeColor="text1"/>
        </w:rPr>
        <w:t>, ve znění pozdějších předpisů</w:t>
      </w:r>
      <w:r w:rsidR="00C0487A" w:rsidRPr="00033C70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033C70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276ED4" w:rsidRPr="00033C70">
        <w:rPr>
          <w:rFonts w:ascii="Arial" w:hAnsi="Arial" w:cs="Arial"/>
          <w:color w:val="000000" w:themeColor="text1"/>
        </w:rPr>
        <w:t xml:space="preserve">služební místo </w:t>
      </w:r>
      <w:r w:rsidR="00414BEA">
        <w:rPr>
          <w:rFonts w:ascii="Arial" w:hAnsi="Arial" w:cs="Arial"/>
          <w:b/>
          <w:color w:val="000000" w:themeColor="text1"/>
        </w:rPr>
        <w:t>m</w:t>
      </w:r>
      <w:r w:rsidRPr="00033C70">
        <w:rPr>
          <w:rFonts w:ascii="Arial" w:hAnsi="Arial" w:cs="Arial"/>
          <w:b/>
          <w:color w:val="000000" w:themeColor="text1"/>
        </w:rPr>
        <w:t>inisterského rady</w:t>
      </w:r>
      <w:r w:rsidRPr="00033C70">
        <w:rPr>
          <w:b/>
          <w:color w:val="000000" w:themeColor="text1"/>
        </w:rPr>
        <w:t xml:space="preserve"> </w:t>
      </w:r>
      <w:r w:rsidRPr="00033C70">
        <w:rPr>
          <w:rFonts w:ascii="Arial" w:hAnsi="Arial" w:cs="Arial"/>
          <w:b/>
          <w:color w:val="000000" w:themeColor="text1"/>
        </w:rPr>
        <w:t xml:space="preserve">v oddělení </w:t>
      </w:r>
      <w:r w:rsidR="007469A4" w:rsidRPr="007469A4">
        <w:rPr>
          <w:rFonts w:ascii="Arial" w:hAnsi="Arial" w:cs="Arial"/>
          <w:b/>
          <w:color w:val="000000" w:themeColor="text1"/>
        </w:rPr>
        <w:t>Centrum zajištěných aktiv</w:t>
      </w:r>
      <w:r w:rsidR="008500C3">
        <w:rPr>
          <w:rFonts w:ascii="Arial" w:hAnsi="Arial" w:cs="Arial"/>
          <w:b/>
          <w:color w:val="000000" w:themeColor="text1"/>
        </w:rPr>
        <w:t xml:space="preserve">, ID </w:t>
      </w:r>
      <w:r w:rsidR="007469A4">
        <w:rPr>
          <w:rFonts w:ascii="Arial" w:hAnsi="Arial" w:cs="Arial"/>
          <w:b/>
          <w:color w:val="000000" w:themeColor="text1"/>
        </w:rPr>
        <w:t>30355619</w:t>
      </w:r>
      <w:r w:rsidR="00B55B26">
        <w:rPr>
          <w:rFonts w:ascii="Arial" w:hAnsi="Arial" w:cs="Arial"/>
          <w:b/>
          <w:color w:val="000000" w:themeColor="text1"/>
        </w:rPr>
        <w:t xml:space="preserve">, </w:t>
      </w:r>
      <w:r w:rsidR="00A0294A" w:rsidRPr="00033C70">
        <w:rPr>
          <w:rFonts w:ascii="Arial" w:hAnsi="Arial" w:cs="Arial"/>
          <w:color w:val="000000" w:themeColor="text1"/>
        </w:rPr>
        <w:t>v obor</w:t>
      </w:r>
      <w:r w:rsidR="00597903">
        <w:rPr>
          <w:rFonts w:ascii="Arial" w:hAnsi="Arial" w:cs="Arial"/>
          <w:color w:val="000000" w:themeColor="text1"/>
        </w:rPr>
        <w:t>u</w:t>
      </w:r>
      <w:r w:rsidR="00A0294A" w:rsidRPr="00033C70">
        <w:rPr>
          <w:rFonts w:ascii="Arial" w:hAnsi="Arial" w:cs="Arial"/>
          <w:color w:val="000000" w:themeColor="text1"/>
        </w:rPr>
        <w:t xml:space="preserve"> služby</w:t>
      </w:r>
      <w:r w:rsidRPr="00033C70">
        <w:rPr>
          <w:rFonts w:ascii="Arial" w:hAnsi="Arial" w:cs="Arial"/>
          <w:color w:val="000000" w:themeColor="text1"/>
        </w:rPr>
        <w:t>:</w:t>
      </w:r>
    </w:p>
    <w:p w:rsidR="00CB2064" w:rsidRDefault="00CB2064" w:rsidP="00386429">
      <w:pPr>
        <w:spacing w:after="240" w:line="360" w:lineRule="auto"/>
        <w:ind w:left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 xml:space="preserve">4. Hospodaření s majetkem státu a jeho privatizace </w:t>
      </w:r>
    </w:p>
    <w:p w:rsidR="00C0487A" w:rsidRPr="00033C70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Místem výkonu služby je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443A6B" w:rsidRPr="00033C70">
        <w:rPr>
          <w:rFonts w:ascii="Arial" w:hAnsi="Arial" w:cs="Arial"/>
          <w:b/>
          <w:color w:val="000000" w:themeColor="text1"/>
        </w:rPr>
        <w:t>Praha</w:t>
      </w:r>
      <w:r w:rsidRPr="00033C70">
        <w:rPr>
          <w:rFonts w:ascii="Arial" w:hAnsi="Arial" w:cs="Arial"/>
          <w:color w:val="000000" w:themeColor="text1"/>
        </w:rPr>
        <w:t>.</w:t>
      </w:r>
    </w:p>
    <w:p w:rsidR="007F0CF3" w:rsidRPr="00033C70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033C70">
        <w:rPr>
          <w:rFonts w:ascii="Arial" w:hAnsi="Arial" w:cs="Arial"/>
          <w:b/>
          <w:color w:val="000000" w:themeColor="text1"/>
        </w:rPr>
        <w:t>neurčitou</w:t>
      </w:r>
      <w:r w:rsidR="007F0CF3" w:rsidRPr="00033C70">
        <w:rPr>
          <w:rFonts w:ascii="Arial" w:hAnsi="Arial" w:cs="Arial"/>
          <w:b/>
          <w:color w:val="000000" w:themeColor="text1"/>
        </w:rPr>
        <w:t>.</w:t>
      </w:r>
    </w:p>
    <w:p w:rsidR="00C0487A" w:rsidRPr="00033C70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Předpokládaným </w:t>
      </w:r>
      <w:r w:rsidR="00194377">
        <w:rPr>
          <w:rFonts w:ascii="Arial" w:hAnsi="Arial" w:cs="Arial"/>
          <w:color w:val="000000" w:themeColor="text1"/>
        </w:rPr>
        <w:t>termínem</w:t>
      </w:r>
      <w:r w:rsidRPr="00033C70">
        <w:rPr>
          <w:rFonts w:ascii="Arial" w:hAnsi="Arial" w:cs="Arial"/>
          <w:color w:val="000000" w:themeColor="text1"/>
        </w:rPr>
        <w:t xml:space="preserve"> nástupu </w:t>
      </w:r>
      <w:r w:rsidR="008C3B5F" w:rsidRPr="00033C70">
        <w:rPr>
          <w:rFonts w:ascii="Arial" w:hAnsi="Arial" w:cs="Arial"/>
          <w:color w:val="000000" w:themeColor="text1"/>
        </w:rPr>
        <w:t>do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8C3B5F" w:rsidRPr="00033C70">
        <w:rPr>
          <w:rFonts w:ascii="Arial" w:hAnsi="Arial" w:cs="Arial"/>
          <w:color w:val="000000" w:themeColor="text1"/>
        </w:rPr>
        <w:t xml:space="preserve">služby </w:t>
      </w:r>
      <w:r w:rsidRPr="00033C70">
        <w:rPr>
          <w:rFonts w:ascii="Arial" w:hAnsi="Arial" w:cs="Arial"/>
          <w:color w:val="000000" w:themeColor="text1"/>
        </w:rPr>
        <w:t xml:space="preserve">je </w:t>
      </w:r>
      <w:r w:rsidR="001F4899">
        <w:rPr>
          <w:rFonts w:ascii="Arial" w:hAnsi="Arial" w:cs="Arial"/>
          <w:b/>
          <w:color w:val="000000" w:themeColor="text1"/>
        </w:rPr>
        <w:t>leden – únor 2019</w:t>
      </w:r>
      <w:r w:rsidR="007F0CF3" w:rsidRPr="00033C70">
        <w:rPr>
          <w:rFonts w:ascii="Arial" w:hAnsi="Arial" w:cs="Arial"/>
          <w:b/>
          <w:color w:val="000000" w:themeColor="text1"/>
        </w:rPr>
        <w:t>.</w:t>
      </w:r>
    </w:p>
    <w:p w:rsidR="00DE0518" w:rsidRPr="00033C70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033C70">
        <w:rPr>
          <w:rFonts w:ascii="Arial" w:hAnsi="Arial" w:cs="Arial"/>
          <w:color w:val="000000" w:themeColor="text1"/>
        </w:rPr>
        <w:t xml:space="preserve">podle </w:t>
      </w:r>
      <w:r w:rsidR="004B2025" w:rsidRPr="00033C70">
        <w:rPr>
          <w:rFonts w:ascii="Arial" w:hAnsi="Arial" w:cs="Arial"/>
          <w:color w:val="000000" w:themeColor="text1"/>
        </w:rPr>
        <w:t>p</w:t>
      </w:r>
      <w:r w:rsidR="008E6A0B" w:rsidRPr="00033C70">
        <w:rPr>
          <w:rFonts w:ascii="Arial" w:hAnsi="Arial" w:cs="Arial"/>
          <w:color w:val="000000" w:themeColor="text1"/>
        </w:rPr>
        <w:t xml:space="preserve">řílohy č. 1 k zákonu </w:t>
      </w:r>
      <w:r w:rsidRPr="00033C70">
        <w:rPr>
          <w:rFonts w:ascii="Arial" w:hAnsi="Arial" w:cs="Arial"/>
          <w:color w:val="000000" w:themeColor="text1"/>
        </w:rPr>
        <w:t xml:space="preserve">do </w:t>
      </w:r>
      <w:r w:rsidR="007F0CF3" w:rsidRPr="00033C70">
        <w:rPr>
          <w:rFonts w:ascii="Arial" w:hAnsi="Arial" w:cs="Arial"/>
          <w:b/>
          <w:color w:val="000000" w:themeColor="text1"/>
        </w:rPr>
        <w:t>1</w:t>
      </w:r>
      <w:r w:rsidR="00F96CE1">
        <w:rPr>
          <w:rFonts w:ascii="Arial" w:hAnsi="Arial" w:cs="Arial"/>
          <w:b/>
          <w:color w:val="000000" w:themeColor="text1"/>
        </w:rPr>
        <w:t>3</w:t>
      </w:r>
      <w:r w:rsidRPr="00033C70">
        <w:rPr>
          <w:rFonts w:ascii="Arial" w:hAnsi="Arial" w:cs="Arial"/>
          <w:b/>
          <w:color w:val="000000" w:themeColor="text1"/>
        </w:rPr>
        <w:t>. platové třídy.</w:t>
      </w:r>
    </w:p>
    <w:p w:rsidR="00CA28BF" w:rsidRDefault="004B2025" w:rsidP="00966AAF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N</w:t>
      </w:r>
      <w:r w:rsidR="00417DD3" w:rsidRPr="00033C70">
        <w:rPr>
          <w:rFonts w:ascii="Arial" w:hAnsi="Arial" w:cs="Arial"/>
          <w:color w:val="000000" w:themeColor="text1"/>
        </w:rPr>
        <w:t xml:space="preserve">a služebním místě </w:t>
      </w:r>
      <w:r w:rsidRPr="00033C70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033C70">
        <w:rPr>
          <w:rFonts w:ascii="Arial" w:hAnsi="Arial" w:cs="Arial"/>
          <w:color w:val="000000" w:themeColor="text1"/>
        </w:rPr>
        <w:t>:</w:t>
      </w:r>
      <w:r w:rsidR="00CB2064">
        <w:rPr>
          <w:rFonts w:ascii="Arial" w:hAnsi="Arial" w:cs="Arial"/>
          <w:color w:val="000000" w:themeColor="text1"/>
        </w:rPr>
        <w:t xml:space="preserve"> </w:t>
      </w:r>
      <w:r w:rsidR="00CB2064" w:rsidRPr="00CB2064">
        <w:rPr>
          <w:rFonts w:ascii="Arial" w:hAnsi="Arial" w:cs="Arial"/>
          <w:color w:val="000000" w:themeColor="text1"/>
        </w:rPr>
        <w:t>celostátní koordinac</w:t>
      </w:r>
      <w:r w:rsidR="00CB2064">
        <w:rPr>
          <w:rFonts w:ascii="Arial" w:hAnsi="Arial" w:cs="Arial"/>
          <w:color w:val="000000" w:themeColor="text1"/>
        </w:rPr>
        <w:t>i</w:t>
      </w:r>
      <w:r w:rsidR="00CB2064" w:rsidRPr="00CB2064">
        <w:rPr>
          <w:rFonts w:ascii="Arial" w:hAnsi="Arial" w:cs="Arial"/>
          <w:color w:val="000000" w:themeColor="text1"/>
        </w:rPr>
        <w:t xml:space="preserve"> </w:t>
      </w:r>
      <w:r w:rsidR="00CB2064">
        <w:rPr>
          <w:rFonts w:ascii="Arial" w:hAnsi="Arial" w:cs="Arial"/>
          <w:color w:val="000000" w:themeColor="text1"/>
        </w:rPr>
        <w:br/>
      </w:r>
      <w:r w:rsidR="00CB2064" w:rsidRPr="00CB2064">
        <w:rPr>
          <w:rFonts w:ascii="Arial" w:hAnsi="Arial" w:cs="Arial"/>
          <w:color w:val="000000" w:themeColor="text1"/>
        </w:rPr>
        <w:t>a metodické usměrňování majetkoprávních otázek souvisejících se správou majetku zajištěného dle zákona č. 279/2003 Sb. v platném znění</w:t>
      </w:r>
      <w:r w:rsidR="00CB2064">
        <w:rPr>
          <w:rFonts w:ascii="Arial" w:hAnsi="Arial" w:cs="Arial"/>
          <w:color w:val="000000" w:themeColor="text1"/>
        </w:rPr>
        <w:t>; vydá</w:t>
      </w:r>
      <w:r w:rsidR="001F4899">
        <w:rPr>
          <w:rFonts w:ascii="Arial" w:hAnsi="Arial" w:cs="Arial"/>
          <w:color w:val="000000" w:themeColor="text1"/>
        </w:rPr>
        <w:t>vá</w:t>
      </w:r>
      <w:r w:rsidR="00CB2064">
        <w:rPr>
          <w:rFonts w:ascii="Arial" w:hAnsi="Arial" w:cs="Arial"/>
          <w:color w:val="000000" w:themeColor="text1"/>
        </w:rPr>
        <w:t>ní odborných stanovisek; zpracovávání interních aktů řízení ke správě zajištěného majetku</w:t>
      </w:r>
      <w:r w:rsidR="001F4899">
        <w:rPr>
          <w:rFonts w:ascii="Arial" w:hAnsi="Arial" w:cs="Arial"/>
          <w:color w:val="000000" w:themeColor="text1"/>
        </w:rPr>
        <w:t>; organizování a realizace prodeje zajištěného majetku</w:t>
      </w:r>
      <w:r w:rsidR="00CB2064">
        <w:rPr>
          <w:rFonts w:ascii="Arial" w:hAnsi="Arial" w:cs="Arial"/>
          <w:color w:val="000000" w:themeColor="text1"/>
        </w:rPr>
        <w:t xml:space="preserve">. Pokročilá </w:t>
      </w:r>
      <w:r w:rsidR="001F4899">
        <w:rPr>
          <w:rFonts w:ascii="Arial" w:hAnsi="Arial" w:cs="Arial"/>
          <w:color w:val="000000" w:themeColor="text1"/>
        </w:rPr>
        <w:t xml:space="preserve">znalost </w:t>
      </w:r>
      <w:r w:rsidR="00966AAF" w:rsidRPr="00966AAF">
        <w:rPr>
          <w:rFonts w:ascii="Arial" w:hAnsi="Arial" w:cs="Arial"/>
          <w:color w:val="000000" w:themeColor="text1"/>
        </w:rPr>
        <w:t>MS OFFICE</w:t>
      </w:r>
      <w:r w:rsidR="00CB2064">
        <w:rPr>
          <w:rFonts w:ascii="Arial" w:hAnsi="Arial" w:cs="Arial"/>
          <w:color w:val="000000" w:themeColor="text1"/>
        </w:rPr>
        <w:t xml:space="preserve"> a ASPI</w:t>
      </w:r>
      <w:r w:rsidR="00966AAF" w:rsidRPr="00966AAF">
        <w:rPr>
          <w:rFonts w:ascii="Arial" w:hAnsi="Arial" w:cs="Arial"/>
          <w:color w:val="000000" w:themeColor="text1"/>
        </w:rPr>
        <w:t xml:space="preserve"> je výhodou.</w:t>
      </w:r>
    </w:p>
    <w:p w:rsidR="00B228A2" w:rsidRPr="00033C70" w:rsidRDefault="00276ED4" w:rsidP="008466B4">
      <w:pPr>
        <w:spacing w:after="240" w:line="360" w:lineRule="auto"/>
        <w:jc w:val="both"/>
        <w:rPr>
          <w:rFonts w:ascii="Arial" w:hAnsi="Arial" w:cs="Arial"/>
          <w:color w:val="000000" w:themeColor="text1"/>
          <w:u w:val="single"/>
        </w:rPr>
      </w:pPr>
      <w:r w:rsidRPr="00033C70">
        <w:rPr>
          <w:rFonts w:ascii="Arial" w:hAnsi="Arial" w:cs="Arial"/>
          <w:color w:val="000000" w:themeColor="text1"/>
        </w:rPr>
        <w:t xml:space="preserve">Posuzovány budou </w:t>
      </w:r>
      <w:r w:rsidR="00B228A2" w:rsidRPr="00033C70">
        <w:rPr>
          <w:rFonts w:ascii="Arial" w:hAnsi="Arial" w:cs="Arial"/>
          <w:color w:val="000000" w:themeColor="text1"/>
        </w:rPr>
        <w:t>žádosti</w:t>
      </w:r>
      <w:r w:rsidR="00CC35D5" w:rsidRPr="00033C70">
        <w:rPr>
          <w:rStyle w:val="Znakapoznpodarou"/>
          <w:rFonts w:ascii="Arial" w:hAnsi="Arial" w:cs="Arial"/>
          <w:color w:val="000000" w:themeColor="text1"/>
        </w:rPr>
        <w:footnoteReference w:id="1"/>
      </w:r>
      <w:r w:rsidR="003059FD" w:rsidRPr="00033C70">
        <w:rPr>
          <w:rFonts w:ascii="Arial" w:hAnsi="Arial" w:cs="Arial"/>
          <w:color w:val="000000" w:themeColor="text1"/>
        </w:rPr>
        <w:t xml:space="preserve">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033C70">
        <w:rPr>
          <w:rFonts w:ascii="Arial" w:hAnsi="Arial" w:cs="Arial"/>
          <w:b/>
          <w:color w:val="000000" w:themeColor="text1"/>
        </w:rPr>
        <w:t xml:space="preserve"> podané ve lhůtě </w:t>
      </w:r>
      <w:r w:rsidR="007F0CF3" w:rsidRPr="00033C70">
        <w:rPr>
          <w:rFonts w:ascii="Arial" w:hAnsi="Arial" w:cs="Arial"/>
          <w:b/>
          <w:color w:val="000000" w:themeColor="text1"/>
        </w:rPr>
        <w:br/>
      </w:r>
      <w:r w:rsidR="00C0487A" w:rsidRPr="00033C70">
        <w:rPr>
          <w:rFonts w:ascii="Arial" w:hAnsi="Arial" w:cs="Arial"/>
          <w:b/>
          <w:color w:val="000000" w:themeColor="text1"/>
        </w:rPr>
        <w:t>do</w:t>
      </w:r>
      <w:r w:rsidR="004C03D9" w:rsidRPr="00033C70">
        <w:rPr>
          <w:rFonts w:ascii="Arial" w:hAnsi="Arial" w:cs="Arial"/>
          <w:b/>
          <w:color w:val="000000" w:themeColor="text1"/>
        </w:rPr>
        <w:t> </w:t>
      </w:r>
      <w:r w:rsidR="001F4899">
        <w:rPr>
          <w:rFonts w:ascii="Arial" w:hAnsi="Arial" w:cs="Arial"/>
          <w:b/>
          <w:color w:val="000000" w:themeColor="text1"/>
        </w:rPr>
        <w:t>5. listopadu</w:t>
      </w:r>
      <w:r w:rsidR="00E73A4B">
        <w:rPr>
          <w:rFonts w:ascii="Arial" w:hAnsi="Arial" w:cs="Arial"/>
          <w:b/>
          <w:color w:val="000000" w:themeColor="text1"/>
        </w:rPr>
        <w:t xml:space="preserve"> 2018</w:t>
      </w:r>
      <w:r w:rsidR="00C0487A" w:rsidRPr="00033C70">
        <w:rPr>
          <w:rFonts w:ascii="Arial" w:hAnsi="Arial" w:cs="Arial"/>
          <w:color w:val="000000" w:themeColor="text1"/>
        </w:rPr>
        <w:t xml:space="preserve">, tj. v této lhůtě </w:t>
      </w:r>
      <w:r w:rsidRPr="00033C70">
        <w:rPr>
          <w:rFonts w:ascii="Arial" w:hAnsi="Arial" w:cs="Arial"/>
          <w:color w:val="000000" w:themeColor="text1"/>
        </w:rPr>
        <w:t>za</w:t>
      </w:r>
      <w:r w:rsidR="00C0487A" w:rsidRPr="00033C70">
        <w:rPr>
          <w:rFonts w:ascii="Arial" w:hAnsi="Arial" w:cs="Arial"/>
          <w:color w:val="000000" w:themeColor="text1"/>
        </w:rPr>
        <w:t>slané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6060F0" w:rsidRPr="00033C70">
        <w:rPr>
          <w:rFonts w:ascii="Arial" w:hAnsi="Arial" w:cs="Arial"/>
          <w:color w:val="000000" w:themeColor="text1"/>
        </w:rPr>
        <w:t xml:space="preserve">služebnímu orgánu </w:t>
      </w:r>
      <w:r w:rsidRPr="00033C70">
        <w:rPr>
          <w:rFonts w:ascii="Arial" w:hAnsi="Arial" w:cs="Arial"/>
          <w:color w:val="000000" w:themeColor="text1"/>
        </w:rPr>
        <w:t>prostřednictvím provozovatele poštovních služeb na adresu</w:t>
      </w:r>
      <w:r w:rsidR="006060F0" w:rsidRPr="00033C70">
        <w:rPr>
          <w:rFonts w:ascii="Arial" w:hAnsi="Arial" w:cs="Arial"/>
          <w:color w:val="000000" w:themeColor="text1"/>
        </w:rPr>
        <w:t xml:space="preserve"> služebního úřadu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Ministerstvo vnitra, Nad Štolou 3, 170 </w:t>
      </w:r>
      <w:r w:rsidR="00033C70" w:rsidRPr="00033C70">
        <w:rPr>
          <w:rFonts w:ascii="Arial" w:hAnsi="Arial" w:cs="Arial"/>
          <w:color w:val="000000" w:themeColor="text1"/>
        </w:rPr>
        <w:t>34</w:t>
      </w:r>
      <w:r w:rsidR="007F0CF3" w:rsidRPr="00033C70">
        <w:rPr>
          <w:rFonts w:ascii="Arial" w:hAnsi="Arial" w:cs="Arial"/>
          <w:color w:val="000000" w:themeColor="text1"/>
        </w:rPr>
        <w:t xml:space="preserve"> Praha 7, P. O. BOX 95</w:t>
      </w:r>
      <w:r w:rsidRPr="00033C70">
        <w:rPr>
          <w:rFonts w:ascii="Arial" w:hAnsi="Arial" w:cs="Arial"/>
          <w:color w:val="000000" w:themeColor="text1"/>
        </w:rPr>
        <w:t xml:space="preserve">, </w:t>
      </w:r>
      <w:r w:rsidR="0044040E" w:rsidRPr="00033C70">
        <w:rPr>
          <w:rFonts w:ascii="Arial" w:hAnsi="Arial" w:cs="Arial"/>
          <w:color w:val="000000" w:themeColor="text1"/>
        </w:rPr>
        <w:t>nebo osobně poda</w:t>
      </w:r>
      <w:r w:rsidR="00C0487A" w:rsidRPr="00033C70">
        <w:rPr>
          <w:rFonts w:ascii="Arial" w:hAnsi="Arial" w:cs="Arial"/>
          <w:color w:val="000000" w:themeColor="text1"/>
        </w:rPr>
        <w:t>né</w:t>
      </w:r>
      <w:r w:rsidR="0044040E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na podatelnu služebního </w:t>
      </w:r>
      <w:r w:rsidR="00C0487A" w:rsidRPr="00033C70">
        <w:rPr>
          <w:rFonts w:ascii="Arial" w:hAnsi="Arial" w:cs="Arial"/>
          <w:color w:val="000000" w:themeColor="text1"/>
        </w:rPr>
        <w:t>úřadu</w:t>
      </w:r>
      <w:r w:rsidRPr="00033C70">
        <w:rPr>
          <w:rFonts w:ascii="Arial" w:hAnsi="Arial" w:cs="Arial"/>
          <w:color w:val="000000" w:themeColor="text1"/>
        </w:rPr>
        <w:t xml:space="preserve"> na výše uvedené adrese</w:t>
      </w:r>
      <w:r w:rsidR="00073FE5" w:rsidRPr="00033C70">
        <w:rPr>
          <w:rFonts w:ascii="Arial" w:hAnsi="Arial" w:cs="Arial"/>
          <w:color w:val="000000" w:themeColor="text1"/>
        </w:rPr>
        <w:t>. Ž</w:t>
      </w:r>
      <w:r w:rsidR="006060F0" w:rsidRPr="00033C70">
        <w:rPr>
          <w:rFonts w:ascii="Arial" w:hAnsi="Arial" w:cs="Arial"/>
          <w:color w:val="000000" w:themeColor="text1"/>
        </w:rPr>
        <w:t xml:space="preserve">ádost lze podat rovněž </w:t>
      </w:r>
      <w:r w:rsidR="00B228A2" w:rsidRPr="00033C70">
        <w:rPr>
          <w:rFonts w:ascii="Arial" w:hAnsi="Arial" w:cs="Arial"/>
          <w:color w:val="000000" w:themeColor="text1"/>
        </w:rPr>
        <w:t>v</w:t>
      </w:r>
      <w:r w:rsidR="00DE317A" w:rsidRPr="00033C70">
        <w:rPr>
          <w:rFonts w:ascii="Arial" w:hAnsi="Arial" w:cs="Arial"/>
          <w:color w:val="000000" w:themeColor="text1"/>
        </w:rPr>
        <w:t> </w:t>
      </w:r>
      <w:r w:rsidR="00B228A2" w:rsidRPr="00033C70">
        <w:rPr>
          <w:rFonts w:ascii="Arial" w:hAnsi="Arial" w:cs="Arial"/>
          <w:color w:val="000000" w:themeColor="text1"/>
        </w:rPr>
        <w:t xml:space="preserve">elektronické podobě </w:t>
      </w:r>
      <w:r w:rsidR="0064419A" w:rsidRPr="00033C70">
        <w:rPr>
          <w:rFonts w:ascii="Arial" w:hAnsi="Arial" w:cs="Arial"/>
          <w:color w:val="000000" w:themeColor="text1"/>
        </w:rPr>
        <w:t>podepsanou</w:t>
      </w:r>
      <w:r w:rsidR="00B228A2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lastRenderedPageBreak/>
        <w:t>uznávaným elektronickým podpisem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>na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adresu </w:t>
      </w:r>
      <w:r w:rsidR="008C3B5F" w:rsidRPr="00033C70">
        <w:rPr>
          <w:rFonts w:ascii="Arial" w:hAnsi="Arial" w:cs="Arial"/>
          <w:color w:val="000000" w:themeColor="text1"/>
        </w:rPr>
        <w:t xml:space="preserve">elektronické pošty </w:t>
      </w:r>
      <w:r w:rsidR="00DE0518" w:rsidRPr="00033C70">
        <w:rPr>
          <w:rFonts w:ascii="Arial" w:hAnsi="Arial" w:cs="Arial"/>
          <w:color w:val="000000" w:themeColor="text1"/>
        </w:rPr>
        <w:t xml:space="preserve">služebního </w:t>
      </w:r>
      <w:r w:rsidR="006060F0" w:rsidRPr="00033C70">
        <w:rPr>
          <w:rFonts w:ascii="Arial" w:hAnsi="Arial" w:cs="Arial"/>
          <w:color w:val="000000" w:themeColor="text1"/>
        </w:rPr>
        <w:t xml:space="preserve">úřadu </w:t>
      </w:r>
      <w:hyperlink r:id="rId9" w:history="1">
        <w:r w:rsidR="00D11AFF" w:rsidRPr="00033C70">
          <w:rPr>
            <w:rStyle w:val="Hypertextovodkaz"/>
            <w:rFonts w:ascii="Arial" w:hAnsi="Arial" w:cs="Arial"/>
            <w:color w:val="0000FF"/>
          </w:rPr>
          <w:t>posta@mvcr.cz</w:t>
        </w:r>
      </w:hyperlink>
      <w:r w:rsidR="00033C70">
        <w:rPr>
          <w:rStyle w:val="Hypertextovodkaz"/>
          <w:rFonts w:ascii="Arial" w:hAnsi="Arial" w:cs="Arial"/>
          <w:color w:val="000000" w:themeColor="text1"/>
        </w:rPr>
        <w:t xml:space="preserve"> </w:t>
      </w:r>
      <w:r w:rsidR="00D11AFF"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nebo prostřednictvím datové schránky </w:t>
      </w:r>
      <w:r w:rsidR="007F0CF3" w:rsidRPr="00033C70">
        <w:rPr>
          <w:rFonts w:ascii="Arial" w:hAnsi="Arial" w:cs="Arial"/>
          <w:color w:val="000000" w:themeColor="text1"/>
        </w:rPr>
        <w:t>ID: krk34e3.</w:t>
      </w:r>
    </w:p>
    <w:p w:rsidR="00276ED4" w:rsidRPr="002F0734" w:rsidRDefault="00276ED4" w:rsidP="008466B4">
      <w:pPr>
        <w:spacing w:after="0" w:line="360" w:lineRule="auto"/>
        <w:jc w:val="both"/>
        <w:rPr>
          <w:rFonts w:ascii="Arial" w:hAnsi="Arial" w:cs="Arial"/>
        </w:rPr>
      </w:pPr>
      <w:r w:rsidRPr="00033C70">
        <w:rPr>
          <w:rFonts w:ascii="Arial" w:hAnsi="Arial" w:cs="Arial"/>
          <w:color w:val="000000" w:themeColor="text1"/>
        </w:rPr>
        <w:t>Obálka</w:t>
      </w:r>
      <w:r w:rsidR="00B228A2" w:rsidRPr="00033C70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033C70">
        <w:rPr>
          <w:rFonts w:ascii="Arial" w:hAnsi="Arial" w:cs="Arial"/>
          <w:color w:val="000000" w:themeColor="text1"/>
        </w:rPr>
        <w:t xml:space="preserve"> musí být označena slovy: „</w:t>
      </w:r>
      <w:r w:rsidRPr="00033C70">
        <w:rPr>
          <w:rFonts w:ascii="Arial" w:hAnsi="Arial" w:cs="Arial"/>
          <w:b/>
          <w:color w:val="000000" w:themeColor="text1"/>
        </w:rPr>
        <w:t>Neot</w:t>
      </w:r>
      <w:r w:rsidR="00CB1067" w:rsidRPr="00033C70">
        <w:rPr>
          <w:rFonts w:ascii="Arial" w:hAnsi="Arial" w:cs="Arial"/>
          <w:b/>
          <w:color w:val="000000" w:themeColor="text1"/>
        </w:rPr>
        <w:t>e</w:t>
      </w:r>
      <w:r w:rsidRPr="00033C70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ministerského rady v oddělení </w:t>
      </w:r>
      <w:r w:rsidR="007469A4" w:rsidRPr="007469A4">
        <w:rPr>
          <w:rFonts w:ascii="Arial" w:hAnsi="Arial" w:cs="Arial"/>
          <w:b/>
          <w:color w:val="000000" w:themeColor="text1"/>
        </w:rPr>
        <w:t>Centrum zajištěných aktiv</w:t>
      </w:r>
      <w:r w:rsidR="00BA68DD">
        <w:rPr>
          <w:rFonts w:ascii="Arial" w:hAnsi="Arial" w:cs="Arial"/>
          <w:b/>
          <w:color w:val="000000" w:themeColor="text1"/>
        </w:rPr>
        <w:t xml:space="preserve">, odboru </w:t>
      </w:r>
      <w:r w:rsidR="00CB2064">
        <w:rPr>
          <w:rFonts w:ascii="Arial" w:hAnsi="Arial" w:cs="Arial"/>
          <w:b/>
          <w:color w:val="000000" w:themeColor="text1"/>
        </w:rPr>
        <w:t>správy majetku</w:t>
      </w:r>
      <w:r w:rsidR="00A92124">
        <w:rPr>
          <w:rFonts w:ascii="Arial" w:hAnsi="Arial" w:cs="Arial"/>
          <w:b/>
          <w:color w:val="000000" w:themeColor="text1"/>
        </w:rPr>
        <w:t>,</w:t>
      </w:r>
      <w:r w:rsidR="000107CA">
        <w:rPr>
          <w:rFonts w:ascii="Arial" w:hAnsi="Arial" w:cs="Arial"/>
          <w:b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ID </w:t>
      </w:r>
      <w:r w:rsidR="00CB2064">
        <w:rPr>
          <w:rFonts w:ascii="Arial" w:hAnsi="Arial" w:cs="Arial"/>
          <w:b/>
          <w:color w:val="000000" w:themeColor="text1"/>
        </w:rPr>
        <w:t>3</w:t>
      </w:r>
      <w:r w:rsidR="007469A4">
        <w:rPr>
          <w:rFonts w:ascii="Arial" w:hAnsi="Arial" w:cs="Arial"/>
          <w:b/>
          <w:color w:val="000000" w:themeColor="text1"/>
        </w:rPr>
        <w:t>0355619</w:t>
      </w:r>
      <w:r w:rsidR="007F0CF3" w:rsidRPr="00033C70">
        <w:rPr>
          <w:rFonts w:ascii="Arial" w:hAnsi="Arial" w:cs="Arial"/>
          <w:b/>
          <w:color w:val="000000" w:themeColor="text1"/>
        </w:rPr>
        <w:t>,</w:t>
      </w:r>
      <w:r w:rsidR="00BA68DD">
        <w:rPr>
          <w:rFonts w:ascii="Arial" w:hAnsi="Arial" w:cs="Arial"/>
          <w:b/>
          <w:color w:val="000000" w:themeColor="text1"/>
        </w:rPr>
        <w:t xml:space="preserve"> </w:t>
      </w:r>
      <w:r w:rsidR="00F96CE1">
        <w:rPr>
          <w:rFonts w:ascii="Arial" w:hAnsi="Arial" w:cs="Arial"/>
          <w:b/>
          <w:color w:val="000000" w:themeColor="text1"/>
        </w:rPr>
        <w:br/>
      </w:r>
      <w:proofErr w:type="gramStart"/>
      <w:r w:rsidR="0058024E" w:rsidRPr="002F0734">
        <w:rPr>
          <w:rFonts w:ascii="Arial" w:hAnsi="Arial" w:cs="Arial"/>
          <w:b/>
        </w:rPr>
        <w:t>č.j.</w:t>
      </w:r>
      <w:proofErr w:type="gramEnd"/>
      <w:r w:rsidR="0058024E" w:rsidRPr="002F0734">
        <w:rPr>
          <w:rFonts w:ascii="Arial" w:hAnsi="Arial" w:cs="Arial"/>
          <w:b/>
        </w:rPr>
        <w:t>: MV-</w:t>
      </w:r>
      <w:r w:rsidR="001F4899">
        <w:rPr>
          <w:rFonts w:ascii="Arial" w:hAnsi="Arial" w:cs="Arial"/>
          <w:b/>
        </w:rPr>
        <w:t>122452</w:t>
      </w:r>
      <w:r w:rsidR="00194377">
        <w:rPr>
          <w:rFonts w:ascii="Arial" w:hAnsi="Arial" w:cs="Arial"/>
          <w:b/>
        </w:rPr>
        <w:t>-</w:t>
      </w:r>
      <w:r w:rsidR="00BA68DD" w:rsidRPr="002F0734">
        <w:rPr>
          <w:rFonts w:ascii="Arial" w:hAnsi="Arial" w:cs="Arial"/>
          <w:b/>
        </w:rPr>
        <w:t>2</w:t>
      </w:r>
      <w:r w:rsidR="007F0CF3" w:rsidRPr="002F0734">
        <w:rPr>
          <w:rFonts w:ascii="Arial" w:hAnsi="Arial" w:cs="Arial"/>
          <w:b/>
        </w:rPr>
        <w:t>/SP-201</w:t>
      </w:r>
      <w:r w:rsidR="00194377">
        <w:rPr>
          <w:rFonts w:ascii="Arial" w:hAnsi="Arial" w:cs="Arial"/>
          <w:b/>
        </w:rPr>
        <w:t>8</w:t>
      </w:r>
      <w:r w:rsidRPr="002F0734">
        <w:rPr>
          <w:rFonts w:ascii="Arial" w:hAnsi="Arial" w:cs="Arial"/>
          <w:b/>
        </w:rPr>
        <w:t>“.</w:t>
      </w:r>
    </w:p>
    <w:p w:rsidR="007469A4" w:rsidRDefault="007469A4" w:rsidP="002F75D4">
      <w:pPr>
        <w:spacing w:after="12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276ED4" w:rsidRDefault="00276ED4" w:rsidP="002F75D4">
      <w:pPr>
        <w:spacing w:after="120" w:line="360" w:lineRule="auto"/>
        <w:jc w:val="both"/>
        <w:rPr>
          <w:rFonts w:ascii="Arial" w:hAnsi="Arial" w:cs="Arial"/>
          <w:b/>
          <w:color w:val="000000" w:themeColor="text1"/>
        </w:rPr>
      </w:pPr>
      <w:r w:rsidRPr="008500C3">
        <w:rPr>
          <w:rFonts w:ascii="Arial" w:hAnsi="Arial" w:cs="Arial"/>
          <w:b/>
          <w:color w:val="000000" w:themeColor="text1"/>
        </w:rPr>
        <w:t xml:space="preserve">Výběrového řízení na 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výše uvedené </w:t>
      </w:r>
      <w:r w:rsidRPr="008500C3">
        <w:rPr>
          <w:rFonts w:ascii="Arial" w:hAnsi="Arial" w:cs="Arial"/>
          <w:b/>
          <w:color w:val="000000" w:themeColor="text1"/>
        </w:rPr>
        <w:t>služební místo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 se</w:t>
      </w:r>
      <w:r w:rsidRPr="008500C3">
        <w:rPr>
          <w:rFonts w:ascii="Arial" w:hAnsi="Arial" w:cs="Arial"/>
          <w:b/>
          <w:color w:val="000000" w:themeColor="text1"/>
        </w:rPr>
        <w:t xml:space="preserve"> v souladu se zákonem může zúčastnit </w:t>
      </w:r>
      <w:r w:rsidR="00153A84" w:rsidRPr="008500C3">
        <w:rPr>
          <w:rFonts w:ascii="Arial" w:hAnsi="Arial" w:cs="Arial"/>
          <w:b/>
          <w:color w:val="000000" w:themeColor="text1"/>
        </w:rPr>
        <w:t>žadatel</w:t>
      </w:r>
      <w:r w:rsidR="008466B4">
        <w:rPr>
          <w:rFonts w:ascii="Arial" w:hAnsi="Arial" w:cs="Arial"/>
          <w:b/>
          <w:color w:val="000000" w:themeColor="text1"/>
        </w:rPr>
        <w:t>/</w:t>
      </w:r>
      <w:proofErr w:type="spellStart"/>
      <w:r w:rsidR="008466B4">
        <w:rPr>
          <w:rFonts w:ascii="Arial" w:hAnsi="Arial" w:cs="Arial"/>
          <w:b/>
          <w:color w:val="000000" w:themeColor="text1"/>
        </w:rPr>
        <w:t>ka</w:t>
      </w:r>
      <w:proofErr w:type="spellEnd"/>
      <w:r w:rsidRPr="008500C3">
        <w:rPr>
          <w:rFonts w:ascii="Arial" w:hAnsi="Arial" w:cs="Arial"/>
          <w:b/>
          <w:color w:val="000000" w:themeColor="text1"/>
        </w:rPr>
        <w:t>, který</w:t>
      </w:r>
      <w:r w:rsidR="008466B4">
        <w:rPr>
          <w:rFonts w:ascii="Arial" w:hAnsi="Arial" w:cs="Arial"/>
          <w:b/>
          <w:color w:val="000000" w:themeColor="text1"/>
        </w:rPr>
        <w:t>/á</w:t>
      </w:r>
      <w:r w:rsidRPr="008500C3">
        <w:rPr>
          <w:rFonts w:ascii="Arial" w:hAnsi="Arial" w:cs="Arial"/>
          <w:b/>
          <w:color w:val="000000" w:themeColor="text1"/>
        </w:rPr>
        <w:t>:</w:t>
      </w:r>
    </w:p>
    <w:p w:rsidR="00AB685A" w:rsidRPr="00A92124" w:rsidRDefault="00AB685A" w:rsidP="00AB685A">
      <w:pPr>
        <w:tabs>
          <w:tab w:val="left" w:pos="284"/>
        </w:tabs>
        <w:spacing w:after="120" w:line="360" w:lineRule="auto"/>
        <w:jc w:val="both"/>
        <w:rPr>
          <w:rFonts w:ascii="Arial" w:hAnsi="Arial" w:cs="Arial"/>
          <w:color w:val="000000" w:themeColor="text1"/>
        </w:rPr>
      </w:pPr>
      <w:r w:rsidRPr="00A92124">
        <w:rPr>
          <w:rFonts w:ascii="Arial" w:hAnsi="Arial" w:cs="Arial"/>
          <w:color w:val="000000" w:themeColor="text1"/>
        </w:rPr>
        <w:t>1)</w:t>
      </w:r>
      <w:r w:rsidRPr="00A92124">
        <w:rPr>
          <w:rFonts w:ascii="Arial" w:hAnsi="Arial" w:cs="Arial"/>
          <w:color w:val="000000" w:themeColor="text1"/>
        </w:rPr>
        <w:tab/>
        <w:t>Splňuje základní předpoklady stanovené zákonem, tj.:</w:t>
      </w:r>
    </w:p>
    <w:p w:rsidR="00F33781" w:rsidRPr="00033C70" w:rsidRDefault="00276ED4" w:rsidP="002F75D4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je </w:t>
      </w:r>
      <w:r w:rsidR="00025B9F" w:rsidRPr="00033C70">
        <w:rPr>
          <w:rFonts w:ascii="Arial" w:hAnsi="Arial" w:cs="Arial"/>
          <w:color w:val="000000" w:themeColor="text1"/>
        </w:rPr>
        <w:t>státním občanem</w:t>
      </w:r>
      <w:r w:rsidR="008466B4">
        <w:rPr>
          <w:rFonts w:ascii="Arial" w:hAnsi="Arial" w:cs="Arial"/>
          <w:color w:val="000000" w:themeColor="text1"/>
        </w:rPr>
        <w:t>/státní občankou</w:t>
      </w:r>
      <w:r w:rsidR="00025B9F" w:rsidRPr="00033C70">
        <w:rPr>
          <w:rFonts w:ascii="Arial" w:hAnsi="Arial" w:cs="Arial"/>
          <w:color w:val="000000" w:themeColor="text1"/>
        </w:rPr>
        <w:t xml:space="preserve"> České republiky, občanem</w:t>
      </w:r>
      <w:r w:rsidR="008466B4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jiného členského státu Evropské unie nebo občanem</w:t>
      </w:r>
      <w:r w:rsidR="008466B4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státu, který je smluvním státem Dohody o Evropském hospodářském prostoru</w:t>
      </w:r>
      <w:r w:rsidR="00B228A2" w:rsidRPr="00033C70">
        <w:rPr>
          <w:rFonts w:ascii="Arial" w:hAnsi="Arial" w:cs="Arial"/>
          <w:color w:val="000000" w:themeColor="text1"/>
        </w:rPr>
        <w:t xml:space="preserve"> [§ 25 odst. 1 písm. a) zákona]</w:t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8278D5" w:rsidRDefault="008278D5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153A84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525D0" w:rsidRPr="00033C70">
        <w:rPr>
          <w:rFonts w:ascii="Arial" w:hAnsi="Arial" w:cs="Arial"/>
          <w:color w:val="000000" w:themeColor="text1"/>
        </w:rPr>
        <w:t xml:space="preserve">tj. </w:t>
      </w:r>
      <w:r w:rsidRPr="00033C70">
        <w:rPr>
          <w:rFonts w:ascii="Arial" w:hAnsi="Arial" w:cs="Arial"/>
          <w:color w:val="000000" w:themeColor="text1"/>
        </w:rPr>
        <w:t>průkaz</w:t>
      </w:r>
      <w:r w:rsidR="007525D0" w:rsidRPr="00033C70">
        <w:rPr>
          <w:rFonts w:ascii="Arial" w:hAnsi="Arial" w:cs="Arial"/>
          <w:color w:val="000000" w:themeColor="text1"/>
        </w:rPr>
        <w:t>em</w:t>
      </w:r>
      <w:r w:rsidRPr="00033C70">
        <w:rPr>
          <w:rFonts w:ascii="Arial" w:hAnsi="Arial" w:cs="Arial"/>
          <w:color w:val="000000" w:themeColor="text1"/>
        </w:rPr>
        <w:t xml:space="preserve"> totožnosti nebo osvědčení</w:t>
      </w:r>
      <w:r w:rsidR="007525D0" w:rsidRPr="00033C70">
        <w:rPr>
          <w:rFonts w:ascii="Arial" w:hAnsi="Arial" w:cs="Arial"/>
          <w:color w:val="000000" w:themeColor="text1"/>
        </w:rPr>
        <w:t>m</w:t>
      </w:r>
      <w:r w:rsidRPr="00033C70">
        <w:rPr>
          <w:rFonts w:ascii="Arial" w:hAnsi="Arial" w:cs="Arial"/>
          <w:color w:val="000000" w:themeColor="text1"/>
        </w:rPr>
        <w:t xml:space="preserve"> o státním občanství. </w:t>
      </w:r>
      <w:r w:rsidR="003F3332" w:rsidRPr="00033C70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 xml:space="preserve">Při </w:t>
      </w:r>
      <w:r w:rsidR="00153A84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153A84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pouze </w:t>
      </w:r>
      <w:r w:rsidR="00FA1431" w:rsidRPr="00033C70">
        <w:rPr>
          <w:rFonts w:ascii="Arial" w:hAnsi="Arial" w:cs="Arial"/>
          <w:color w:val="000000" w:themeColor="text1"/>
        </w:rPr>
        <w:t xml:space="preserve">písemné </w:t>
      </w:r>
      <w:r w:rsidRPr="00033C70">
        <w:rPr>
          <w:rFonts w:ascii="Arial" w:hAnsi="Arial" w:cs="Arial"/>
          <w:color w:val="000000" w:themeColor="text1"/>
        </w:rPr>
        <w:t>čestné prohlášení</w:t>
      </w:r>
      <w:r w:rsidR="00FA1431" w:rsidRPr="00033C70">
        <w:rPr>
          <w:rFonts w:ascii="Arial" w:hAnsi="Arial" w:cs="Arial"/>
          <w:color w:val="000000" w:themeColor="text1"/>
        </w:rPr>
        <w:t xml:space="preserve"> o státním občanství</w:t>
      </w:r>
      <w:r w:rsidR="00FB1375" w:rsidRPr="00033C70">
        <w:rPr>
          <w:rStyle w:val="Znakapoznpodarou"/>
          <w:rFonts w:ascii="Arial" w:hAnsi="Arial" w:cs="Arial"/>
          <w:color w:val="000000" w:themeColor="text1"/>
        </w:rPr>
        <w:footnoteReference w:id="2"/>
      </w:r>
      <w:r w:rsidR="00FA1431" w:rsidRPr="00033C70">
        <w:rPr>
          <w:rFonts w:ascii="Arial" w:hAnsi="Arial" w:cs="Arial"/>
          <w:color w:val="000000" w:themeColor="text1"/>
        </w:rPr>
        <w:t xml:space="preserve"> popř. prostou kopii průkazu totožnosti</w:t>
      </w:r>
      <w:r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CC35D5" w:rsidRPr="00033C70">
        <w:rPr>
          <w:rFonts w:ascii="Arial" w:hAnsi="Arial" w:cs="Arial"/>
          <w:color w:val="000000" w:themeColor="text1"/>
        </w:rPr>
        <w:t>je žadatel</w:t>
      </w:r>
      <w:r w:rsidR="008466B4">
        <w:rPr>
          <w:rFonts w:ascii="Arial" w:hAnsi="Arial" w:cs="Arial"/>
          <w:color w:val="000000" w:themeColor="text1"/>
        </w:rPr>
        <w:t>/</w:t>
      </w:r>
      <w:proofErr w:type="spellStart"/>
      <w:r w:rsidR="008466B4">
        <w:rPr>
          <w:rFonts w:ascii="Arial" w:hAnsi="Arial" w:cs="Arial"/>
          <w:color w:val="000000" w:themeColor="text1"/>
        </w:rPr>
        <w:t>ka</w:t>
      </w:r>
      <w:proofErr w:type="spellEnd"/>
      <w:r w:rsidR="00CC35D5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</w:t>
      </w:r>
      <w:r w:rsidR="00D44A1A" w:rsidRPr="00033C70">
        <w:rPr>
          <w:rFonts w:ascii="Arial" w:hAnsi="Arial" w:cs="Arial"/>
          <w:color w:val="000000" w:themeColor="text1"/>
        </w:rPr>
        <w:t> </w:t>
      </w:r>
      <w:r w:rsidRPr="00033C70">
        <w:rPr>
          <w:rFonts w:ascii="Arial" w:hAnsi="Arial" w:cs="Arial"/>
          <w:color w:val="000000" w:themeColor="text1"/>
        </w:rPr>
        <w:t xml:space="preserve">takovém případě </w:t>
      </w:r>
      <w:r w:rsidR="00CC35D5" w:rsidRPr="00033C70">
        <w:rPr>
          <w:rFonts w:ascii="Arial" w:hAnsi="Arial" w:cs="Arial"/>
          <w:color w:val="000000" w:themeColor="text1"/>
        </w:rPr>
        <w:t xml:space="preserve">povinen </w:t>
      </w:r>
      <w:r w:rsidR="00FA1431" w:rsidRPr="00033C70">
        <w:rPr>
          <w:rFonts w:ascii="Arial" w:hAnsi="Arial" w:cs="Arial"/>
          <w:color w:val="000000" w:themeColor="text1"/>
        </w:rPr>
        <w:t>doložit</w:t>
      </w:r>
      <w:r w:rsidRPr="00033C70">
        <w:rPr>
          <w:rFonts w:ascii="Arial" w:hAnsi="Arial" w:cs="Arial"/>
          <w:color w:val="000000" w:themeColor="text1"/>
        </w:rPr>
        <w:t xml:space="preserve"> následně, nejpozději před konáním pohovoru</w:t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39625B" w:rsidRDefault="0039625B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9625B">
        <w:rPr>
          <w:rFonts w:ascii="Arial" w:hAnsi="Arial" w:cs="Arial"/>
          <w:color w:val="000000" w:themeColor="text1"/>
        </w:rPr>
        <w:t>Žadatel</w:t>
      </w:r>
      <w:r w:rsidR="008466B4">
        <w:rPr>
          <w:rFonts w:ascii="Arial" w:hAnsi="Arial" w:cs="Arial"/>
          <w:color w:val="000000" w:themeColor="text1"/>
        </w:rPr>
        <w:t>/</w:t>
      </w:r>
      <w:proofErr w:type="spellStart"/>
      <w:r w:rsidR="008466B4">
        <w:rPr>
          <w:rFonts w:ascii="Arial" w:hAnsi="Arial" w:cs="Arial"/>
          <w:color w:val="000000" w:themeColor="text1"/>
        </w:rPr>
        <w:t>ka</w:t>
      </w:r>
      <w:proofErr w:type="spellEnd"/>
      <w:r w:rsidRPr="0039625B">
        <w:rPr>
          <w:rFonts w:ascii="Arial" w:hAnsi="Arial" w:cs="Arial"/>
          <w:color w:val="000000" w:themeColor="text1"/>
        </w:rPr>
        <w:t>, který</w:t>
      </w:r>
      <w:r w:rsidR="008466B4">
        <w:rPr>
          <w:rFonts w:ascii="Arial" w:hAnsi="Arial" w:cs="Arial"/>
          <w:color w:val="000000" w:themeColor="text1"/>
        </w:rPr>
        <w:t>/á</w:t>
      </w:r>
      <w:r w:rsidRPr="0039625B">
        <w:rPr>
          <w:rFonts w:ascii="Arial" w:hAnsi="Arial" w:cs="Arial"/>
          <w:color w:val="000000" w:themeColor="text1"/>
        </w:rPr>
        <w:t xml:space="preserve"> není státním občanem</w:t>
      </w:r>
      <w:r w:rsidR="008466B4">
        <w:rPr>
          <w:rFonts w:ascii="Arial" w:hAnsi="Arial" w:cs="Arial"/>
          <w:color w:val="000000" w:themeColor="text1"/>
        </w:rPr>
        <w:t>/státní občankou</w:t>
      </w:r>
      <w:r w:rsidRPr="0039625B">
        <w:rPr>
          <w:rFonts w:ascii="Arial" w:hAnsi="Arial" w:cs="Arial"/>
          <w:color w:val="000000" w:themeColor="text1"/>
        </w:rPr>
        <w:t xml:space="preserve">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</w:t>
      </w:r>
      <w:r w:rsidR="008466B4">
        <w:rPr>
          <w:rFonts w:ascii="Arial" w:hAnsi="Arial" w:cs="Arial"/>
          <w:color w:val="000000" w:themeColor="text1"/>
        </w:rPr>
        <w:br/>
      </w:r>
      <w:r w:rsidRPr="0039625B">
        <w:rPr>
          <w:rFonts w:ascii="Arial" w:hAnsi="Arial" w:cs="Arial"/>
          <w:color w:val="000000" w:themeColor="text1"/>
        </w:rPr>
        <w:t>že absolvoval</w:t>
      </w:r>
      <w:r w:rsidR="008466B4">
        <w:rPr>
          <w:rFonts w:ascii="Arial" w:hAnsi="Arial" w:cs="Arial"/>
          <w:color w:val="000000" w:themeColor="text1"/>
        </w:rPr>
        <w:t>/a</w:t>
      </w:r>
      <w:r w:rsidRPr="0039625B">
        <w:rPr>
          <w:rFonts w:ascii="Arial" w:hAnsi="Arial" w:cs="Arial"/>
          <w:color w:val="000000" w:themeColor="text1"/>
        </w:rPr>
        <w:t xml:space="preserve"> alespoň po dobu 3 školních roků základní, střední nebo vysokou školu, na kterých byl vyučovacím jazykem český jazyk. Splnění tohoto předpokladu</w:t>
      </w:r>
      <w:r>
        <w:rPr>
          <w:rFonts w:ascii="Arial" w:hAnsi="Arial" w:cs="Arial"/>
          <w:color w:val="000000" w:themeColor="text1"/>
        </w:rPr>
        <w:t xml:space="preserve"> </w:t>
      </w:r>
      <w:r w:rsidR="008466B4">
        <w:rPr>
          <w:rFonts w:ascii="Arial" w:hAnsi="Arial" w:cs="Arial"/>
          <w:color w:val="000000" w:themeColor="text1"/>
        </w:rPr>
        <w:br/>
      </w:r>
      <w:r>
        <w:rPr>
          <w:rFonts w:ascii="Arial" w:hAnsi="Arial" w:cs="Arial"/>
          <w:color w:val="000000" w:themeColor="text1"/>
        </w:rPr>
        <w:t>se dokládá příslušnou listinou</w:t>
      </w:r>
      <w:r w:rsidR="00E51A93">
        <w:rPr>
          <w:rFonts w:ascii="Arial" w:hAnsi="Arial" w:cs="Arial"/>
          <w:color w:val="000000" w:themeColor="text1"/>
        </w:rPr>
        <w:t>.</w:t>
      </w:r>
    </w:p>
    <w:p w:rsidR="00276ED4" w:rsidRDefault="008466B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033C70">
        <w:rPr>
          <w:rFonts w:ascii="Arial" w:hAnsi="Arial" w:cs="Arial"/>
          <w:color w:val="000000" w:themeColor="text1"/>
        </w:rPr>
        <w:t>osáhl</w:t>
      </w:r>
      <w:r>
        <w:rPr>
          <w:rFonts w:ascii="Arial" w:hAnsi="Arial" w:cs="Arial"/>
          <w:color w:val="000000" w:themeColor="text1"/>
        </w:rPr>
        <w:t>/a</w:t>
      </w:r>
      <w:r w:rsidR="00276ED4" w:rsidRPr="00033C70">
        <w:rPr>
          <w:rFonts w:ascii="Arial" w:hAnsi="Arial" w:cs="Arial"/>
          <w:color w:val="000000" w:themeColor="text1"/>
        </w:rPr>
        <w:t xml:space="preserve"> věku 18 let</w:t>
      </w:r>
      <w:r w:rsidR="00FA1431" w:rsidRPr="00033C70">
        <w:rPr>
          <w:rFonts w:ascii="Arial" w:hAnsi="Arial" w:cs="Arial"/>
          <w:color w:val="000000" w:themeColor="text1"/>
        </w:rPr>
        <w:t xml:space="preserve"> [§ 25 odst. 1 písm. b) zákona];</w:t>
      </w:r>
    </w:p>
    <w:p w:rsidR="00FA1431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plně svéprávný</w:t>
      </w:r>
      <w:r w:rsidR="008466B4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c) zákona</w:t>
      </w:r>
      <w:r w:rsidR="00FA1431" w:rsidRPr="00033C70">
        <w:rPr>
          <w:rFonts w:ascii="Arial" w:hAnsi="Arial" w:cs="Arial"/>
          <w:color w:val="000000" w:themeColor="text1"/>
        </w:rPr>
        <w:t>];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Splnění tohoto předpokladu se</w:t>
      </w:r>
      <w:r w:rsidR="00FA1431" w:rsidRPr="00033C70">
        <w:rPr>
          <w:rFonts w:ascii="Arial" w:hAnsi="Arial" w:cs="Arial"/>
          <w:color w:val="000000" w:themeColor="text1"/>
        </w:rPr>
        <w:t xml:space="preserve"> podle § 26 odst. 1 věta šestá zákona</w:t>
      </w:r>
      <w:r w:rsidRPr="00033C70">
        <w:rPr>
          <w:rFonts w:ascii="Arial" w:hAnsi="Arial" w:cs="Arial"/>
          <w:color w:val="000000" w:themeColor="text1"/>
        </w:rPr>
        <w:t xml:space="preserve"> dokládá písemným čestným prohlášením</w:t>
      </w:r>
      <w:r w:rsidR="000444CB" w:rsidRPr="00033C70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7525D0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bezúhonný</w:t>
      </w:r>
      <w:r w:rsidR="008466B4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d) zákona</w:t>
      </w:r>
      <w:r w:rsidR="00FA1431" w:rsidRPr="00033C70">
        <w:rPr>
          <w:rFonts w:ascii="Arial" w:hAnsi="Arial" w:cs="Arial"/>
          <w:color w:val="000000" w:themeColor="text1"/>
        </w:rPr>
        <w:t>]</w:t>
      </w:r>
      <w:r w:rsidR="007525D0" w:rsidRPr="00033C70">
        <w:rPr>
          <w:rFonts w:ascii="Arial" w:hAnsi="Arial" w:cs="Arial"/>
          <w:color w:val="000000" w:themeColor="text1"/>
        </w:rPr>
        <w:t>;</w:t>
      </w:r>
    </w:p>
    <w:p w:rsidR="00755FF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lastRenderedPageBreak/>
        <w:t>Splnění tohoto předpokladu se podle § 26 odst. 1 věta druhá zákona dokládá výpisem</w:t>
      </w:r>
      <w:r w:rsidR="007525D0" w:rsidRPr="00033C70">
        <w:rPr>
          <w:rFonts w:ascii="Arial" w:hAnsi="Arial" w:cs="Arial"/>
          <w:color w:val="000000" w:themeColor="text1"/>
        </w:rPr>
        <w:t xml:space="preserve"> z</w:t>
      </w:r>
      <w:r w:rsidR="00755FF6" w:rsidRPr="00033C70">
        <w:rPr>
          <w:rFonts w:ascii="Arial" w:hAnsi="Arial" w:cs="Arial"/>
          <w:color w:val="000000" w:themeColor="text1"/>
        </w:rPr>
        <w:t xml:space="preserve"> evidence </w:t>
      </w:r>
      <w:r w:rsidRPr="00033C70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033C70">
        <w:rPr>
          <w:rFonts w:ascii="Arial" w:hAnsi="Arial" w:cs="Arial"/>
          <w:color w:val="000000" w:themeColor="text1"/>
        </w:rPr>
        <w:t>. Pokud žadatel</w:t>
      </w:r>
      <w:r w:rsidR="007B410A">
        <w:rPr>
          <w:rFonts w:ascii="Arial" w:hAnsi="Arial" w:cs="Arial"/>
          <w:color w:val="000000" w:themeColor="text1"/>
        </w:rPr>
        <w:t>/</w:t>
      </w:r>
      <w:proofErr w:type="spellStart"/>
      <w:r w:rsidR="007B410A">
        <w:rPr>
          <w:rFonts w:ascii="Arial" w:hAnsi="Arial" w:cs="Arial"/>
          <w:color w:val="000000" w:themeColor="text1"/>
        </w:rPr>
        <w:t>ka</w:t>
      </w:r>
      <w:proofErr w:type="spellEnd"/>
      <w:r w:rsidR="00EE40B4" w:rsidRPr="00033C70">
        <w:rPr>
          <w:rFonts w:ascii="Arial" w:hAnsi="Arial" w:cs="Arial"/>
          <w:color w:val="000000" w:themeColor="text1"/>
        </w:rPr>
        <w:t xml:space="preserve">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033C70">
        <w:rPr>
          <w:rStyle w:val="Znakapoznpodarou"/>
          <w:rFonts w:ascii="Arial" w:hAnsi="Arial" w:cs="Arial"/>
          <w:color w:val="000000" w:themeColor="text1"/>
        </w:rPr>
        <w:footnoteReference w:id="4"/>
      </w:r>
      <w:r w:rsidR="00EE40B4" w:rsidRPr="00033C70">
        <w:rPr>
          <w:rFonts w:ascii="Arial" w:hAnsi="Arial" w:cs="Arial"/>
          <w:color w:val="000000" w:themeColor="text1"/>
        </w:rPr>
        <w:t xml:space="preserve">,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není již povinen výpis z evidence Rejstříku trestů</w:t>
      </w:r>
      <w:r w:rsidR="00755FF6" w:rsidRPr="00033C70">
        <w:rPr>
          <w:rFonts w:ascii="Arial" w:hAnsi="Arial" w:cs="Arial"/>
          <w:color w:val="000000" w:themeColor="text1"/>
        </w:rPr>
        <w:t xml:space="preserve"> doložit</w:t>
      </w:r>
      <w:r w:rsidR="00EE40B4" w:rsidRPr="00033C70">
        <w:rPr>
          <w:rFonts w:ascii="Arial" w:hAnsi="Arial" w:cs="Arial"/>
          <w:color w:val="000000" w:themeColor="text1"/>
        </w:rPr>
        <w:t xml:space="preserve">, neboť si </w:t>
      </w:r>
      <w:r w:rsidR="00755FF6" w:rsidRPr="00033C70">
        <w:rPr>
          <w:rFonts w:ascii="Arial" w:hAnsi="Arial" w:cs="Arial"/>
          <w:color w:val="000000" w:themeColor="text1"/>
        </w:rPr>
        <w:t xml:space="preserve">ho služební orgán </w:t>
      </w:r>
      <w:r w:rsidR="00EE40B4" w:rsidRPr="00033C70">
        <w:rPr>
          <w:rFonts w:ascii="Arial" w:hAnsi="Arial" w:cs="Arial"/>
          <w:color w:val="000000" w:themeColor="text1"/>
        </w:rPr>
        <w:t xml:space="preserve">vyžádá na základě poskytnutých </w:t>
      </w:r>
      <w:r w:rsidR="0039625B">
        <w:rPr>
          <w:rFonts w:ascii="Arial" w:hAnsi="Arial" w:cs="Arial"/>
          <w:color w:val="000000" w:themeColor="text1"/>
        </w:rPr>
        <w:t>údajů přímo od Rejstříku trestů.</w:t>
      </w:r>
    </w:p>
    <w:p w:rsidR="0039625B" w:rsidRPr="0039625B" w:rsidRDefault="0039625B" w:rsidP="0039625B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39625B">
        <w:rPr>
          <w:rFonts w:ascii="Arial" w:hAnsi="Arial" w:cs="Arial"/>
          <w:bCs/>
        </w:rPr>
        <w:t>Není-li žadatel</w:t>
      </w:r>
      <w:r w:rsidR="007B410A">
        <w:rPr>
          <w:rFonts w:ascii="Arial" w:hAnsi="Arial" w:cs="Arial"/>
          <w:bCs/>
        </w:rPr>
        <w:t>/</w:t>
      </w:r>
      <w:proofErr w:type="spellStart"/>
      <w:r w:rsidR="007B410A">
        <w:rPr>
          <w:rFonts w:ascii="Arial" w:hAnsi="Arial" w:cs="Arial"/>
          <w:bCs/>
        </w:rPr>
        <w:t>ka</w:t>
      </w:r>
      <w:proofErr w:type="spellEnd"/>
      <w:r w:rsidRPr="0039625B">
        <w:rPr>
          <w:rFonts w:ascii="Arial" w:hAnsi="Arial" w:cs="Arial"/>
          <w:bCs/>
        </w:rPr>
        <w:t xml:space="preserve"> státním občanem</w:t>
      </w:r>
      <w:r w:rsidR="007B410A">
        <w:rPr>
          <w:rFonts w:ascii="Arial" w:hAnsi="Arial" w:cs="Arial"/>
          <w:bCs/>
        </w:rPr>
        <w:t>/státní občankou</w:t>
      </w:r>
      <w:r w:rsidRPr="0039625B">
        <w:rPr>
          <w:rFonts w:ascii="Arial" w:hAnsi="Arial" w:cs="Arial"/>
          <w:bCs/>
        </w:rPr>
        <w:t xml:space="preserve"> České republiky, je povinen</w:t>
      </w:r>
      <w:r w:rsidR="007B410A">
        <w:rPr>
          <w:rFonts w:ascii="Arial" w:hAnsi="Arial" w:cs="Arial"/>
          <w:bCs/>
        </w:rPr>
        <w:t>/a</w:t>
      </w:r>
      <w:r w:rsidRPr="0039625B">
        <w:rPr>
          <w:rFonts w:ascii="Arial" w:hAnsi="Arial" w:cs="Arial"/>
          <w:bCs/>
        </w:rPr>
        <w:t xml:space="preserve"> doložit bezúhonnost obdobným dokladem o bezúhonnosti</w:t>
      </w:r>
      <w:r w:rsidRPr="0039625B">
        <w:rPr>
          <w:rStyle w:val="Znakapoznpodarou"/>
          <w:rFonts w:ascii="Arial" w:hAnsi="Arial" w:cs="Arial"/>
          <w:bCs/>
        </w:rPr>
        <w:footnoteReference w:id="5"/>
      </w:r>
      <w:r w:rsidRPr="0039625B">
        <w:rPr>
          <w:rFonts w:ascii="Arial" w:hAnsi="Arial" w:cs="Arial"/>
          <w:bCs/>
        </w:rPr>
        <w:t>;</w:t>
      </w:r>
      <w:r w:rsidRPr="0039625B">
        <w:rPr>
          <w:rFonts w:ascii="Arial" w:hAnsi="Arial" w:cs="Arial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dosáhl</w:t>
      </w:r>
      <w:r w:rsidR="007B410A">
        <w:rPr>
          <w:rFonts w:ascii="Arial" w:hAnsi="Arial" w:cs="Arial"/>
          <w:color w:val="000000" w:themeColor="text1"/>
        </w:rPr>
        <w:t>/a</w:t>
      </w:r>
      <w:r w:rsidRPr="00033C70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 25 odst. 1 písm. e) zákona</w:t>
      </w:r>
      <w:r w:rsidR="007525D0" w:rsidRPr="00033C70">
        <w:rPr>
          <w:rFonts w:ascii="Arial" w:hAnsi="Arial" w:cs="Arial"/>
          <w:color w:val="000000" w:themeColor="text1"/>
        </w:rPr>
        <w:t>]</w:t>
      </w:r>
      <w:r w:rsidR="006C7AEF" w:rsidRPr="00033C70">
        <w:rPr>
          <w:rFonts w:ascii="Arial" w:hAnsi="Arial" w:cs="Arial"/>
          <w:color w:val="000000" w:themeColor="text1"/>
        </w:rPr>
        <w:t xml:space="preserve">, tj. </w:t>
      </w:r>
      <w:r w:rsidRPr="00033C70">
        <w:rPr>
          <w:rFonts w:ascii="Arial" w:hAnsi="Arial" w:cs="Arial"/>
          <w:color w:val="000000" w:themeColor="text1"/>
        </w:rPr>
        <w:t>vysokoškolské vzdělání</w:t>
      </w:r>
      <w:r w:rsidR="00755FF6" w:rsidRPr="00033C70">
        <w:rPr>
          <w:rFonts w:ascii="Arial" w:hAnsi="Arial" w:cs="Arial"/>
          <w:color w:val="000000" w:themeColor="text1"/>
        </w:rPr>
        <w:t xml:space="preserve"> získané studiem v magisterském studijním programu</w:t>
      </w:r>
      <w:r w:rsidR="007525D0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Pr="00033C70" w:rsidRDefault="008278D5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7525D0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D44A1A" w:rsidRPr="00033C70">
        <w:rPr>
          <w:rFonts w:ascii="Arial" w:hAnsi="Arial" w:cs="Arial"/>
          <w:color w:val="000000" w:themeColor="text1"/>
        </w:rPr>
        <w:t xml:space="preserve">tj. </w:t>
      </w:r>
      <w:r w:rsidR="007525D0" w:rsidRPr="00033C70">
        <w:rPr>
          <w:rFonts w:ascii="Arial" w:hAnsi="Arial" w:cs="Arial"/>
          <w:color w:val="000000" w:themeColor="text1"/>
        </w:rPr>
        <w:t>originál</w:t>
      </w:r>
      <w:r w:rsidR="00D44A1A" w:rsidRPr="00033C70">
        <w:rPr>
          <w:rFonts w:ascii="Arial" w:hAnsi="Arial" w:cs="Arial"/>
          <w:color w:val="000000" w:themeColor="text1"/>
        </w:rPr>
        <w:t>em</w:t>
      </w:r>
      <w:r w:rsidR="007525D0" w:rsidRPr="00033C70">
        <w:rPr>
          <w:rFonts w:ascii="Arial" w:hAnsi="Arial" w:cs="Arial"/>
          <w:color w:val="000000" w:themeColor="text1"/>
        </w:rPr>
        <w:t xml:space="preserve"> nebo </w:t>
      </w:r>
      <w:r w:rsidRPr="00033C70">
        <w:rPr>
          <w:rFonts w:ascii="Arial" w:hAnsi="Arial" w:cs="Arial"/>
          <w:color w:val="000000" w:themeColor="text1"/>
        </w:rPr>
        <w:t>úředně ověřen</w:t>
      </w:r>
      <w:r w:rsidR="00D44A1A" w:rsidRPr="00033C70">
        <w:rPr>
          <w:rFonts w:ascii="Arial" w:hAnsi="Arial" w:cs="Arial"/>
          <w:color w:val="000000" w:themeColor="text1"/>
        </w:rPr>
        <w:t>ou</w:t>
      </w:r>
      <w:r w:rsidRPr="00033C70">
        <w:rPr>
          <w:rFonts w:ascii="Arial" w:hAnsi="Arial" w:cs="Arial"/>
          <w:color w:val="000000" w:themeColor="text1"/>
        </w:rPr>
        <w:t xml:space="preserve"> kopi</w:t>
      </w:r>
      <w:r w:rsidR="00D44A1A" w:rsidRPr="00033C70">
        <w:rPr>
          <w:rFonts w:ascii="Arial" w:hAnsi="Arial" w:cs="Arial"/>
          <w:color w:val="000000" w:themeColor="text1"/>
        </w:rPr>
        <w:t>í</w:t>
      </w:r>
      <w:r w:rsidRPr="00033C70">
        <w:rPr>
          <w:rFonts w:ascii="Arial" w:hAnsi="Arial" w:cs="Arial"/>
          <w:color w:val="000000" w:themeColor="text1"/>
        </w:rPr>
        <w:t xml:space="preserve"> dokladu o dosaženém vzdělání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vysokoškolského diplomu</w:t>
      </w:r>
      <w:r w:rsidR="00726ACB" w:rsidRPr="00033C70">
        <w:rPr>
          <w:rFonts w:ascii="Arial" w:hAnsi="Arial" w:cs="Arial"/>
          <w:color w:val="000000" w:themeColor="text1"/>
        </w:rPr>
        <w:t>.</w:t>
      </w:r>
      <w:r w:rsidRPr="00033C70">
        <w:rPr>
          <w:rFonts w:ascii="Arial" w:hAnsi="Arial" w:cs="Arial"/>
          <w:color w:val="000000" w:themeColor="text1"/>
        </w:rPr>
        <w:t xml:space="preserve"> Při</w:t>
      </w:r>
      <w:r w:rsidR="00DD494D" w:rsidRPr="00033C70">
        <w:rPr>
          <w:rFonts w:ascii="Arial" w:hAnsi="Arial" w:cs="Arial"/>
          <w:color w:val="000000" w:themeColor="text1"/>
        </w:rPr>
        <w:t> </w:t>
      </w:r>
      <w:r w:rsidR="007525D0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D44A1A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</w:t>
      </w:r>
      <w:r w:rsidR="00704EFE" w:rsidRPr="00033C70">
        <w:rPr>
          <w:rFonts w:ascii="Arial" w:hAnsi="Arial" w:cs="Arial"/>
          <w:color w:val="000000" w:themeColor="text1"/>
        </w:rPr>
        <w:t xml:space="preserve">pouze </w:t>
      </w:r>
      <w:r w:rsidR="00D44A1A" w:rsidRPr="00033C70">
        <w:rPr>
          <w:rFonts w:ascii="Arial" w:hAnsi="Arial" w:cs="Arial"/>
          <w:color w:val="000000" w:themeColor="text1"/>
        </w:rPr>
        <w:t xml:space="preserve">písemné </w:t>
      </w:r>
      <w:r w:rsidR="00704EFE" w:rsidRPr="00033C70">
        <w:rPr>
          <w:rFonts w:ascii="Arial" w:hAnsi="Arial" w:cs="Arial"/>
          <w:color w:val="000000" w:themeColor="text1"/>
        </w:rPr>
        <w:t>čestné prohlášení</w:t>
      </w:r>
      <w:r w:rsidR="007525D0" w:rsidRPr="00033C70">
        <w:rPr>
          <w:rFonts w:ascii="Arial" w:hAnsi="Arial" w:cs="Arial"/>
          <w:color w:val="000000" w:themeColor="text1"/>
        </w:rPr>
        <w:t xml:space="preserve"> o dosaženém vzdělání</w:t>
      </w:r>
      <w:r w:rsidR="00755FF6" w:rsidRPr="00033C70">
        <w:rPr>
          <w:rStyle w:val="Znakapoznpodarou"/>
          <w:rFonts w:ascii="Arial" w:hAnsi="Arial" w:cs="Arial"/>
          <w:color w:val="000000" w:themeColor="text1"/>
        </w:rPr>
        <w:footnoteReference w:id="6"/>
      </w:r>
      <w:r w:rsidR="007525D0"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="007525D0"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790714" w:rsidRPr="00033C70">
        <w:rPr>
          <w:rFonts w:ascii="Arial" w:hAnsi="Arial" w:cs="Arial"/>
          <w:color w:val="000000" w:themeColor="text1"/>
        </w:rPr>
        <w:br/>
      </w:r>
      <w:r w:rsidR="007525D0" w:rsidRPr="00033C70">
        <w:rPr>
          <w:rFonts w:ascii="Arial" w:hAnsi="Arial" w:cs="Arial"/>
          <w:color w:val="000000" w:themeColor="text1"/>
        </w:rPr>
        <w:t>lze v takovém případě doložit následně, nejpozději před konáním pohovoru;</w:t>
      </w:r>
      <w:r w:rsidR="00276ED4" w:rsidRPr="00033C70">
        <w:rPr>
          <w:rFonts w:ascii="Arial" w:hAnsi="Arial" w:cs="Arial"/>
          <w:color w:val="000000" w:themeColor="text1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má potřebnou zdravotní způsobilost </w:t>
      </w:r>
      <w:r w:rsidR="00240188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f) zákona</w:t>
      </w:r>
      <w:r w:rsidR="00240188" w:rsidRPr="00033C70">
        <w:rPr>
          <w:rFonts w:ascii="Arial" w:hAnsi="Arial" w:cs="Arial"/>
          <w:color w:val="000000" w:themeColor="text1"/>
        </w:rPr>
        <w:t>]</w:t>
      </w:r>
      <w:r w:rsidR="00D44A1A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6C7AEF" w:rsidRPr="00033C70" w:rsidRDefault="008278D5" w:rsidP="002F75D4">
      <w:pPr>
        <w:spacing w:after="24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D44A1A" w:rsidRPr="00033C70">
        <w:rPr>
          <w:rFonts w:ascii="Arial" w:hAnsi="Arial" w:cs="Arial"/>
          <w:color w:val="000000" w:themeColor="text1"/>
        </w:rPr>
        <w:t xml:space="preserve">podle § 26 odst. </w:t>
      </w:r>
      <w:r w:rsidR="00DD494D" w:rsidRPr="00033C70">
        <w:rPr>
          <w:rFonts w:ascii="Arial" w:hAnsi="Arial" w:cs="Arial"/>
          <w:color w:val="000000" w:themeColor="text1"/>
        </w:rPr>
        <w:t xml:space="preserve">3 </w:t>
      </w:r>
      <w:r w:rsidR="00D44A1A" w:rsidRPr="00033C70">
        <w:rPr>
          <w:rFonts w:ascii="Arial" w:hAnsi="Arial" w:cs="Arial"/>
          <w:color w:val="000000" w:themeColor="text1"/>
        </w:rPr>
        <w:t xml:space="preserve">zákona </w:t>
      </w:r>
      <w:r w:rsidRPr="00033C70">
        <w:rPr>
          <w:rFonts w:ascii="Arial" w:hAnsi="Arial" w:cs="Arial"/>
          <w:color w:val="000000" w:themeColor="text1"/>
        </w:rPr>
        <w:t xml:space="preserve">dokládá </w:t>
      </w:r>
      <w:r w:rsidR="00DD494D" w:rsidRPr="00033C70">
        <w:rPr>
          <w:rFonts w:ascii="Arial" w:hAnsi="Arial" w:cs="Arial"/>
          <w:color w:val="000000" w:themeColor="text1"/>
        </w:rPr>
        <w:t>písemným čestným prohlášením</w:t>
      </w:r>
      <w:r w:rsidR="0085428E" w:rsidRPr="00033C70">
        <w:rPr>
          <w:rStyle w:val="Znakapoznpodarou"/>
          <w:rFonts w:ascii="Arial" w:hAnsi="Arial" w:cs="Arial"/>
          <w:color w:val="000000" w:themeColor="text1"/>
        </w:rPr>
        <w:footnoteReference w:id="7"/>
      </w:r>
      <w:r w:rsidR="0085428E" w:rsidRPr="00033C70">
        <w:rPr>
          <w:rFonts w:ascii="Arial" w:hAnsi="Arial" w:cs="Arial"/>
          <w:color w:val="000000" w:themeColor="text1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2770B2">
        <w:rPr>
          <w:rFonts w:ascii="Arial" w:hAnsi="Arial" w:cs="Arial"/>
          <w:color w:val="000000" w:themeColor="text1"/>
        </w:rPr>
        <w:t>.</w:t>
      </w:r>
    </w:p>
    <w:p w:rsidR="00926DF1" w:rsidRPr="00926DF1" w:rsidRDefault="00AB685A" w:rsidP="00926DF1">
      <w:pPr>
        <w:pStyle w:val="Odstavecseseznamem"/>
        <w:numPr>
          <w:ilvl w:val="0"/>
          <w:numId w:val="13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926DF1">
        <w:rPr>
          <w:rFonts w:ascii="Arial" w:hAnsi="Arial" w:cs="Arial"/>
          <w:color w:val="000000" w:themeColor="text1"/>
        </w:rPr>
        <w:t xml:space="preserve">Splňuje </w:t>
      </w:r>
      <w:r w:rsidRPr="00926DF1">
        <w:rPr>
          <w:rFonts w:ascii="Arial" w:hAnsi="Arial" w:cs="Arial"/>
        </w:rPr>
        <w:t xml:space="preserve">jiný požadavek stanovený podle § 25 odst. 5 zákona služebním předpisem služebního orgánu, kterým je společný služební předpis náměstka ministra vnitra </w:t>
      </w:r>
      <w:r w:rsidR="00926DF1">
        <w:rPr>
          <w:rFonts w:ascii="Arial" w:hAnsi="Arial" w:cs="Arial"/>
        </w:rPr>
        <w:br/>
      </w:r>
      <w:r w:rsidRPr="00926DF1">
        <w:rPr>
          <w:rFonts w:ascii="Arial" w:hAnsi="Arial" w:cs="Arial"/>
        </w:rPr>
        <w:t>pro státní službu a státního tajemníka v Ministerstvu vnitra</w:t>
      </w:r>
      <w:r w:rsidR="00926DF1">
        <w:rPr>
          <w:rFonts w:ascii="Arial" w:hAnsi="Arial" w:cs="Arial"/>
        </w:rPr>
        <w:t xml:space="preserve"> </w:t>
      </w:r>
      <w:r w:rsidRPr="00926DF1">
        <w:rPr>
          <w:rFonts w:ascii="Arial" w:hAnsi="Arial" w:cs="Arial"/>
        </w:rPr>
        <w:t>č. 4</w:t>
      </w:r>
      <w:r w:rsidR="00E73A4B">
        <w:rPr>
          <w:rFonts w:ascii="Arial" w:hAnsi="Arial" w:cs="Arial"/>
        </w:rPr>
        <w:t>0</w:t>
      </w:r>
      <w:r w:rsidRPr="00926DF1">
        <w:rPr>
          <w:rFonts w:ascii="Arial" w:hAnsi="Arial" w:cs="Arial"/>
        </w:rPr>
        <w:t>/201</w:t>
      </w:r>
      <w:r w:rsidR="00E73A4B">
        <w:rPr>
          <w:rFonts w:ascii="Arial" w:hAnsi="Arial" w:cs="Arial"/>
        </w:rPr>
        <w:t>7</w:t>
      </w:r>
      <w:r w:rsidRPr="00926DF1">
        <w:rPr>
          <w:rFonts w:ascii="Arial" w:hAnsi="Arial" w:cs="Arial"/>
        </w:rPr>
        <w:t xml:space="preserve">, kterým </w:t>
      </w:r>
      <w:r w:rsidR="00926DF1">
        <w:rPr>
          <w:rFonts w:ascii="Arial" w:hAnsi="Arial" w:cs="Arial"/>
        </w:rPr>
        <w:br/>
      </w:r>
      <w:r w:rsidRPr="00926DF1">
        <w:rPr>
          <w:rFonts w:ascii="Arial" w:hAnsi="Arial" w:cs="Arial"/>
        </w:rPr>
        <w:t>se stanoví požadavky na služební a pracovní místa na Ministerstvu vnitra, ve znění po</w:t>
      </w:r>
      <w:r w:rsidR="00926DF1" w:rsidRPr="00926DF1">
        <w:rPr>
          <w:rFonts w:ascii="Arial" w:hAnsi="Arial" w:cs="Arial"/>
        </w:rPr>
        <w:t xml:space="preserve">zdějších předpisů, </w:t>
      </w:r>
      <w:r w:rsidR="00926DF1" w:rsidRPr="00926DF1">
        <w:rPr>
          <w:rFonts w:ascii="Arial" w:hAnsi="Arial" w:cs="Arial"/>
          <w:color w:val="000000" w:themeColor="text1"/>
        </w:rPr>
        <w:t xml:space="preserve">ve znění pozdějších předpisů, kterým je způsobilost seznamovat se s utajovanými informacemi stupně utajení </w:t>
      </w:r>
      <w:r w:rsidR="00926DF1" w:rsidRPr="00926DF1">
        <w:rPr>
          <w:rFonts w:ascii="Arial" w:hAnsi="Arial" w:cs="Arial"/>
          <w:b/>
          <w:color w:val="000000" w:themeColor="text1"/>
        </w:rPr>
        <w:t>„Vyhrazené“</w:t>
      </w:r>
      <w:r w:rsidR="00926DF1" w:rsidRPr="00926DF1">
        <w:rPr>
          <w:rFonts w:ascii="Arial" w:hAnsi="Arial" w:cs="Arial"/>
          <w:color w:val="000000" w:themeColor="text1"/>
        </w:rPr>
        <w:t xml:space="preserve"> v souladu se zákonem </w:t>
      </w:r>
      <w:r w:rsidR="00926DF1">
        <w:rPr>
          <w:rFonts w:ascii="Arial" w:hAnsi="Arial" w:cs="Arial"/>
          <w:color w:val="000000" w:themeColor="text1"/>
        </w:rPr>
        <w:br/>
      </w:r>
      <w:r w:rsidR="00926DF1" w:rsidRPr="00926DF1">
        <w:rPr>
          <w:rFonts w:ascii="Arial" w:hAnsi="Arial" w:cs="Arial"/>
          <w:color w:val="000000" w:themeColor="text1"/>
        </w:rPr>
        <w:t xml:space="preserve">č. 412/2005 Sb., o ochraně utajovaných informací a o bezpečnostní způsobilosti, </w:t>
      </w:r>
      <w:r w:rsidR="00926DF1">
        <w:rPr>
          <w:rFonts w:ascii="Arial" w:hAnsi="Arial" w:cs="Arial"/>
          <w:color w:val="000000" w:themeColor="text1"/>
        </w:rPr>
        <w:br/>
        <w:t>ve znění pozdějších předpisů.</w:t>
      </w:r>
    </w:p>
    <w:p w:rsidR="0039625B" w:rsidRPr="00926DF1" w:rsidRDefault="00926DF1" w:rsidP="00926DF1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926DF1">
        <w:rPr>
          <w:rFonts w:ascii="Arial" w:hAnsi="Arial" w:cs="Arial"/>
          <w:color w:val="000000" w:themeColor="text1"/>
        </w:rPr>
        <w:lastRenderedPageBreak/>
        <w:t xml:space="preserve">Splnění tohoto požadavku se dokládá originálem nebo úředně ověřenou kopií platného Oznámení o splnění podmínek pro přístup k utajované informaci stupně utajení „Vyhrazené“. Nedoložení tohoto dokladu není důvodem pro vyřazení žádosti podle </w:t>
      </w:r>
      <w:r>
        <w:rPr>
          <w:rFonts w:ascii="Arial" w:hAnsi="Arial" w:cs="Arial"/>
          <w:color w:val="000000" w:themeColor="text1"/>
        </w:rPr>
        <w:br/>
      </w:r>
      <w:r w:rsidRPr="00926DF1">
        <w:rPr>
          <w:rFonts w:ascii="Arial" w:hAnsi="Arial" w:cs="Arial"/>
          <w:color w:val="000000" w:themeColor="text1"/>
        </w:rPr>
        <w:t>§ 27 odst. 2 zákona. Pokud žadatel</w:t>
      </w:r>
      <w:r w:rsidR="007B410A">
        <w:rPr>
          <w:rFonts w:ascii="Arial" w:hAnsi="Arial" w:cs="Arial"/>
          <w:color w:val="000000" w:themeColor="text1"/>
        </w:rPr>
        <w:t>/</w:t>
      </w:r>
      <w:proofErr w:type="spellStart"/>
      <w:r w:rsidR="007B410A">
        <w:rPr>
          <w:rFonts w:ascii="Arial" w:hAnsi="Arial" w:cs="Arial"/>
          <w:color w:val="000000" w:themeColor="text1"/>
        </w:rPr>
        <w:t>ka</w:t>
      </w:r>
      <w:proofErr w:type="spellEnd"/>
      <w:r w:rsidRPr="00926DF1">
        <w:rPr>
          <w:rFonts w:ascii="Arial" w:hAnsi="Arial" w:cs="Arial"/>
          <w:color w:val="000000" w:themeColor="text1"/>
        </w:rPr>
        <w:t xml:space="preserve"> nedisponuje příslušným dokladem a zároveň jeho žádost nebude z jiných důvodů vyřazena postupem podle § 27 odst. 2 zákona, bude v případě jeho zařazení následně postupováno v souladu s § 6 odst. 3 zákona </w:t>
      </w:r>
      <w:r>
        <w:rPr>
          <w:rFonts w:ascii="Arial" w:hAnsi="Arial" w:cs="Arial"/>
          <w:color w:val="000000" w:themeColor="text1"/>
        </w:rPr>
        <w:br/>
      </w:r>
      <w:r w:rsidRPr="00926DF1">
        <w:rPr>
          <w:rFonts w:ascii="Arial" w:hAnsi="Arial" w:cs="Arial"/>
          <w:color w:val="000000" w:themeColor="text1"/>
        </w:rPr>
        <w:t xml:space="preserve">č. 412/2005 Sb., o ochraně utajovaných informací a o bezpečnostní způsobilosti, </w:t>
      </w:r>
      <w:r>
        <w:rPr>
          <w:rFonts w:ascii="Arial" w:hAnsi="Arial" w:cs="Arial"/>
          <w:color w:val="000000" w:themeColor="text1"/>
        </w:rPr>
        <w:br/>
      </w:r>
      <w:r w:rsidRPr="00926DF1">
        <w:rPr>
          <w:rFonts w:ascii="Arial" w:hAnsi="Arial" w:cs="Arial"/>
          <w:color w:val="000000" w:themeColor="text1"/>
        </w:rPr>
        <w:t>ve znění pozdějších předpisů.</w:t>
      </w:r>
    </w:p>
    <w:p w:rsidR="0039625B" w:rsidRDefault="0039625B" w:rsidP="002F75D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276ED4" w:rsidRPr="00033C70" w:rsidRDefault="00D44EC6" w:rsidP="002F75D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t xml:space="preserve">K žádosti </w:t>
      </w:r>
      <w:r w:rsidR="00276ED4" w:rsidRPr="00033C70">
        <w:rPr>
          <w:rFonts w:ascii="Arial" w:hAnsi="Arial" w:cs="Arial"/>
          <w:b/>
          <w:color w:val="000000" w:themeColor="text1"/>
        </w:rPr>
        <w:t xml:space="preserve">dále </w:t>
      </w:r>
      <w:r w:rsidRPr="00033C70">
        <w:rPr>
          <w:rFonts w:ascii="Arial" w:hAnsi="Arial" w:cs="Arial"/>
          <w:b/>
          <w:color w:val="000000" w:themeColor="text1"/>
        </w:rPr>
        <w:t xml:space="preserve">žadatel </w:t>
      </w:r>
      <w:r w:rsidR="00276ED4" w:rsidRPr="00033C70">
        <w:rPr>
          <w:rFonts w:ascii="Arial" w:hAnsi="Arial" w:cs="Arial"/>
          <w:b/>
          <w:color w:val="000000" w:themeColor="text1"/>
        </w:rPr>
        <w:t>přiloží:</w:t>
      </w:r>
    </w:p>
    <w:p w:rsidR="00276ED4" w:rsidRPr="00033C70" w:rsidRDefault="00276ED4" w:rsidP="002F75D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3E630C" w:rsidRPr="00033C70" w:rsidRDefault="00D11AFF" w:rsidP="00D11AFF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</w:t>
      </w:r>
      <w:r w:rsidR="009D4C86" w:rsidRPr="00033C70">
        <w:rPr>
          <w:rFonts w:ascii="Arial" w:hAnsi="Arial" w:cs="Arial"/>
          <w:color w:val="000000" w:themeColor="text1"/>
        </w:rPr>
        <w:t xml:space="preserve"> prác</w:t>
      </w:r>
      <w:r w:rsidRPr="00033C70">
        <w:rPr>
          <w:rFonts w:ascii="Arial" w:hAnsi="Arial" w:cs="Arial"/>
          <w:color w:val="000000" w:themeColor="text1"/>
        </w:rPr>
        <w:t>i</w:t>
      </w:r>
      <w:r w:rsidR="00D44EC6" w:rsidRPr="00033C70">
        <w:rPr>
          <w:rFonts w:ascii="Arial" w:hAnsi="Arial" w:cs="Arial"/>
          <w:color w:val="000000" w:themeColor="text1"/>
        </w:rPr>
        <w:t xml:space="preserve"> na</w:t>
      </w:r>
      <w:r w:rsidR="00B74273" w:rsidRPr="00033C70">
        <w:rPr>
          <w:rFonts w:ascii="Arial" w:hAnsi="Arial" w:cs="Arial"/>
          <w:color w:val="000000" w:themeColor="text1"/>
        </w:rPr>
        <w:t> </w:t>
      </w:r>
      <w:r w:rsidR="00D44EC6" w:rsidRPr="00033C70">
        <w:rPr>
          <w:rFonts w:ascii="Arial" w:hAnsi="Arial" w:cs="Arial"/>
          <w:color w:val="000000" w:themeColor="text1"/>
        </w:rPr>
        <w:t xml:space="preserve"> téma </w:t>
      </w:r>
      <w:r w:rsidRPr="00033C70">
        <w:rPr>
          <w:rFonts w:ascii="Arial" w:hAnsi="Arial" w:cs="Arial"/>
          <w:color w:val="000000" w:themeColor="text1"/>
        </w:rPr>
        <w:t>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="00DC47FE" w:rsidRPr="00033C70">
        <w:rPr>
          <w:rFonts w:ascii="Arial" w:hAnsi="Arial" w:cs="Arial"/>
          <w:color w:val="000000" w:themeColor="text1"/>
        </w:rPr>
        <w:t xml:space="preserve">v rozsahu maximálně </w:t>
      </w:r>
      <w:r w:rsidR="00033C70" w:rsidRPr="00033C70">
        <w:rPr>
          <w:rFonts w:ascii="Arial" w:hAnsi="Arial" w:cs="Arial"/>
          <w:color w:val="000000" w:themeColor="text1"/>
        </w:rPr>
        <w:t>dvou</w:t>
      </w:r>
      <w:r w:rsidR="00DC47FE" w:rsidRPr="00033C70">
        <w:rPr>
          <w:rFonts w:ascii="Arial" w:hAnsi="Arial" w:cs="Arial"/>
          <w:color w:val="000000" w:themeColor="text1"/>
        </w:rPr>
        <w:t xml:space="preserve"> normostran</w:t>
      </w:r>
      <w:r w:rsidR="00DC47FE" w:rsidRPr="00033C70">
        <w:rPr>
          <w:rStyle w:val="Znakapoznpodarou"/>
          <w:rFonts w:cs="Arial"/>
          <w:color w:val="000000" w:themeColor="text1"/>
        </w:rPr>
        <w:footnoteReference w:id="8"/>
      </w:r>
      <w:r w:rsidR="009D4C86" w:rsidRPr="00033C70">
        <w:rPr>
          <w:rFonts w:ascii="Arial" w:hAnsi="Arial" w:cs="Arial"/>
          <w:color w:val="000000" w:themeColor="text1"/>
        </w:rPr>
        <w:t>.</w:t>
      </w:r>
    </w:p>
    <w:p w:rsidR="00033C70" w:rsidRDefault="00033C70" w:rsidP="00033C7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73A4B" w:rsidRDefault="00E73A4B" w:rsidP="00033C70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E73A4B" w:rsidRPr="00E73A4B" w:rsidRDefault="00E73A4B" w:rsidP="00E73A4B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E73A4B">
        <w:rPr>
          <w:rFonts w:ascii="Arial" w:hAnsi="Arial" w:cs="Arial"/>
          <w:b/>
          <w:color w:val="000000" w:themeColor="text1"/>
        </w:rPr>
        <w:t>Bližší informace k vykonávaným činnostem na služebním místě Vám poskytne:</w:t>
      </w:r>
    </w:p>
    <w:p w:rsidR="00E73A4B" w:rsidRPr="00E73A4B" w:rsidRDefault="00E73A4B" w:rsidP="00E73A4B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E73A4B">
        <w:rPr>
          <w:rFonts w:ascii="Arial" w:hAnsi="Arial" w:cs="Arial"/>
          <w:color w:val="000000" w:themeColor="text1"/>
        </w:rPr>
        <w:t xml:space="preserve">Odbor </w:t>
      </w:r>
      <w:r>
        <w:rPr>
          <w:rFonts w:ascii="Arial" w:hAnsi="Arial" w:cs="Arial"/>
          <w:color w:val="000000" w:themeColor="text1"/>
        </w:rPr>
        <w:t>správy majetku</w:t>
      </w:r>
      <w:r w:rsidRPr="00E73A4B">
        <w:rPr>
          <w:rFonts w:ascii="Arial" w:hAnsi="Arial" w:cs="Arial"/>
          <w:color w:val="000000" w:themeColor="text1"/>
        </w:rPr>
        <w:t xml:space="preserve"> </w:t>
      </w:r>
    </w:p>
    <w:p w:rsidR="00E73A4B" w:rsidRPr="00E73A4B" w:rsidRDefault="00E73A4B" w:rsidP="00E73A4B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Ing. </w:t>
      </w:r>
      <w:r w:rsidR="001F4899">
        <w:rPr>
          <w:rFonts w:ascii="Arial" w:hAnsi="Arial" w:cs="Arial"/>
          <w:color w:val="000000" w:themeColor="text1"/>
        </w:rPr>
        <w:t>Petr Benda</w:t>
      </w:r>
    </w:p>
    <w:p w:rsidR="00E73A4B" w:rsidRPr="00E73A4B" w:rsidRDefault="00E73A4B" w:rsidP="00E73A4B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E73A4B">
        <w:rPr>
          <w:rFonts w:ascii="Arial" w:hAnsi="Arial" w:cs="Arial"/>
          <w:color w:val="000000" w:themeColor="text1"/>
        </w:rPr>
        <w:t>tel.: +420 974</w:t>
      </w:r>
      <w:r>
        <w:rPr>
          <w:rFonts w:ascii="Arial" w:hAnsi="Arial" w:cs="Arial"/>
          <w:color w:val="000000" w:themeColor="text1"/>
        </w:rPr>
        <w:t> 849 3</w:t>
      </w:r>
      <w:r w:rsidR="001F4899">
        <w:rPr>
          <w:rFonts w:ascii="Arial" w:hAnsi="Arial" w:cs="Arial"/>
          <w:color w:val="000000" w:themeColor="text1"/>
        </w:rPr>
        <w:t>51</w:t>
      </w:r>
    </w:p>
    <w:p w:rsidR="00E73A4B" w:rsidRDefault="00E73A4B" w:rsidP="00E73A4B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E73A4B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="001F4899" w:rsidRPr="00F1049F">
          <w:rPr>
            <w:rStyle w:val="Hypertextovodkaz"/>
            <w:rFonts w:ascii="Arial" w:hAnsi="Arial" w:cs="Arial"/>
          </w:rPr>
          <w:t>petr.benda@mvcr.cz</w:t>
        </w:r>
      </w:hyperlink>
    </w:p>
    <w:p w:rsidR="00E73A4B" w:rsidRPr="00E73A4B" w:rsidRDefault="00E73A4B" w:rsidP="00E73A4B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E73A4B" w:rsidRDefault="00E73A4B" w:rsidP="00E73A4B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E73A4B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CB2064" w:rsidRPr="00CB2064" w:rsidRDefault="00CB2064" w:rsidP="00CB206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CB2064">
        <w:rPr>
          <w:rFonts w:ascii="Arial" w:hAnsi="Arial" w:cs="Arial"/>
          <w:color w:val="000000" w:themeColor="text1"/>
        </w:rPr>
        <w:t>Mgr. Radka Kolářová</w:t>
      </w:r>
    </w:p>
    <w:p w:rsidR="00CB2064" w:rsidRPr="00CB2064" w:rsidRDefault="00CB2064" w:rsidP="00CB206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CB2064">
        <w:rPr>
          <w:rFonts w:ascii="Arial" w:hAnsi="Arial" w:cs="Arial"/>
          <w:color w:val="000000" w:themeColor="text1"/>
        </w:rPr>
        <w:t>odbor personální</w:t>
      </w:r>
    </w:p>
    <w:p w:rsidR="00CB2064" w:rsidRPr="00CB2064" w:rsidRDefault="00CB2064" w:rsidP="00CB206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CB2064">
        <w:rPr>
          <w:rFonts w:ascii="Arial" w:hAnsi="Arial" w:cs="Arial"/>
          <w:color w:val="000000" w:themeColor="text1"/>
        </w:rPr>
        <w:t>tel.: +420 974 849 021</w:t>
      </w:r>
    </w:p>
    <w:p w:rsidR="00CB2064" w:rsidRDefault="00CB2064" w:rsidP="00CB206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CB2064">
        <w:rPr>
          <w:rFonts w:ascii="Arial" w:hAnsi="Arial" w:cs="Arial"/>
          <w:color w:val="000000" w:themeColor="text1"/>
        </w:rPr>
        <w:t xml:space="preserve">e-mail: </w:t>
      </w:r>
      <w:hyperlink r:id="rId11" w:history="1">
        <w:r w:rsidRPr="00E55314">
          <w:rPr>
            <w:rStyle w:val="Hypertextovodkaz"/>
            <w:rFonts w:ascii="Arial" w:hAnsi="Arial" w:cs="Arial"/>
          </w:rPr>
          <w:t>radka.kolarova@mvcr.cz</w:t>
        </w:r>
      </w:hyperlink>
    </w:p>
    <w:p w:rsidR="00CB2064" w:rsidRPr="00CB2064" w:rsidRDefault="00CB2064" w:rsidP="00CB2064">
      <w:pPr>
        <w:spacing w:after="0" w:line="360" w:lineRule="auto"/>
        <w:ind w:left="284"/>
        <w:contextualSpacing/>
        <w:jc w:val="both"/>
        <w:rPr>
          <w:rFonts w:ascii="Arial" w:hAnsi="Arial" w:cs="Arial"/>
          <w:color w:val="000000" w:themeColor="text1"/>
        </w:rPr>
      </w:pPr>
    </w:p>
    <w:p w:rsidR="00033C70" w:rsidRDefault="00033C70" w:rsidP="00033C70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7B410A" w:rsidRPr="00033C70" w:rsidRDefault="007B410A" w:rsidP="00033C70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D11AFF" w:rsidRPr="00033C70" w:rsidRDefault="00D11AFF" w:rsidP="00D11AFF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F26BFB" w:rsidRPr="00033C70" w:rsidRDefault="00D11AFF" w:rsidP="00D11AFF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bookmarkStart w:id="0" w:name="_GoBack"/>
      <w:bookmarkEnd w:id="0"/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F26BFB" w:rsidRPr="00033C70" w:rsidSect="00C63BE6"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738D0" w:rsidRDefault="007738D0" w:rsidP="00276ED4">
      <w:pPr>
        <w:spacing w:after="0" w:line="240" w:lineRule="auto"/>
      </w:pPr>
      <w:r>
        <w:separator/>
      </w:r>
    </w:p>
  </w:endnote>
  <w:endnote w:type="continuationSeparator" w:id="0">
    <w:p w:rsidR="007738D0" w:rsidRDefault="007738D0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1F4899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738D0" w:rsidRDefault="007738D0" w:rsidP="00276ED4">
      <w:pPr>
        <w:spacing w:after="0" w:line="240" w:lineRule="auto"/>
      </w:pPr>
      <w:r>
        <w:separator/>
      </w:r>
    </w:p>
  </w:footnote>
  <w:footnote w:type="continuationSeparator" w:id="0">
    <w:p w:rsidR="007738D0" w:rsidRDefault="007738D0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 xml:space="preserve">Formulář žádosti tvoří </w:t>
      </w:r>
      <w:r w:rsidR="008500C3">
        <w:rPr>
          <w:rFonts w:ascii="Arial" w:hAnsi="Arial" w:cs="Arial"/>
          <w:sz w:val="18"/>
          <w:szCs w:val="18"/>
          <w:lang w:val="cs-CZ"/>
        </w:rPr>
        <w:t>příloha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FB1375" w:rsidRPr="00EE40B4" w:rsidRDefault="00FB1375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>Písemné čestné prohlášení o státním občanství je zahrnuto ve formuláři žádosti a bude považováno za doložené</w:t>
      </w:r>
      <w:r w:rsidR="00B16633" w:rsidRPr="00EE40B4">
        <w:rPr>
          <w:rFonts w:ascii="Arial" w:hAnsi="Arial" w:cs="Arial"/>
          <w:sz w:val="18"/>
          <w:szCs w:val="18"/>
          <w:lang w:val="cs-CZ"/>
        </w:rPr>
        <w:t xml:space="preserve">, pokud žadatel zaškrtne </w:t>
      </w:r>
      <w:r w:rsidR="00A10E8C">
        <w:rPr>
          <w:rFonts w:ascii="Arial" w:hAnsi="Arial" w:cs="Arial"/>
          <w:sz w:val="18"/>
          <w:szCs w:val="18"/>
          <w:lang w:val="cs-CZ"/>
        </w:rPr>
        <w:t xml:space="preserve">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</w:t>
      </w:r>
      <w:r w:rsidR="00B16633"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033C70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Písemné čestné prohlášení o svéprávnosti je zahrnuto ve formuláři žádosti.</w:t>
      </w:r>
    </w:p>
  </w:footnote>
  <w:footnote w:id="4">
    <w:p w:rsidR="00EE40B4" w:rsidRPr="00033C70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5">
    <w:p w:rsidR="0039625B" w:rsidRPr="00893C49" w:rsidRDefault="0039625B" w:rsidP="0039625B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u w:val="single"/>
        </w:rPr>
      </w:pPr>
      <w:r w:rsidRPr="0039625B">
        <w:rPr>
          <w:rStyle w:val="Znakapoznpodarou"/>
          <w:rFonts w:ascii="Arial" w:hAnsi="Arial" w:cs="Arial"/>
          <w:sz w:val="18"/>
          <w:szCs w:val="18"/>
        </w:rPr>
        <w:footnoteRef/>
      </w:r>
      <w:r w:rsidRPr="0039625B">
        <w:rPr>
          <w:rFonts w:ascii="Arial" w:hAnsi="Arial" w:cs="Arial"/>
          <w:sz w:val="18"/>
          <w:szCs w:val="18"/>
        </w:rPr>
        <w:t xml:space="preserve"> </w:t>
      </w:r>
      <w:r w:rsidRPr="0039625B">
        <w:rPr>
          <w:rFonts w:ascii="Arial" w:hAnsi="Arial" w:cs="Arial"/>
          <w:sz w:val="18"/>
          <w:szCs w:val="18"/>
          <w:lang w:val="cs-CZ"/>
        </w:rPr>
        <w:t>Podle § 26 odst. 1 zákona j</w:t>
      </w:r>
      <w:r w:rsidRPr="0039625B">
        <w:rPr>
          <w:rFonts w:ascii="Arial" w:hAnsi="Arial" w:cs="Arial"/>
          <w:sz w:val="18"/>
          <w:szCs w:val="18"/>
        </w:rPr>
        <w:t>de o doklad obdobný výpisu z evidence Rejstříku trestů, který nesmí být starší než 3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>měsíce, osvědčující bezúhonnost, vydaný státem, jehož je žadatel státním občanem, jakož i státy, v nichž žadatel pobýval v posledních 3 letech nepřetržitě po dobu delší než 6 měsíců (dále jen „domovský stát“), a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 xml:space="preserve">doložený úředním překladem do českého jazyka; pokud takový doklad domovský stát nevydává, doloží se bezúhonnost písemným čestným prohlášením. </w:t>
      </w:r>
    </w:p>
  </w:footnote>
  <w:footnote w:id="6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8">
    <w:p w:rsidR="00DC47FE" w:rsidRPr="00893C49" w:rsidRDefault="00DC47FE" w:rsidP="00893C49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1D9761C4"/>
    <w:multiLevelType w:val="hybridMultilevel"/>
    <w:tmpl w:val="4D62F97E"/>
    <w:lvl w:ilvl="0" w:tplc="04050011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7A835B3"/>
    <w:multiLevelType w:val="hybridMultilevel"/>
    <w:tmpl w:val="A70E3014"/>
    <w:lvl w:ilvl="0" w:tplc="040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7">
    <w:nsid w:val="5120008F"/>
    <w:multiLevelType w:val="hybridMultilevel"/>
    <w:tmpl w:val="8C22749A"/>
    <w:lvl w:ilvl="0" w:tplc="F5541B0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11"/>
  </w:num>
  <w:num w:numId="9">
    <w:abstractNumId w:val="1"/>
  </w:num>
  <w:num w:numId="10">
    <w:abstractNumId w:val="7"/>
  </w:num>
  <w:num w:numId="11">
    <w:abstractNumId w:val="4"/>
  </w:num>
  <w:num w:numId="12">
    <w:abstractNumId w:val="2"/>
  </w:num>
  <w:num w:numId="13">
    <w:abstractNumId w:val="9"/>
  </w:num>
  <w:num w:numId="1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107CA"/>
    <w:rsid w:val="0001223A"/>
    <w:rsid w:val="00022684"/>
    <w:rsid w:val="00025B9F"/>
    <w:rsid w:val="00033C70"/>
    <w:rsid w:val="000444CB"/>
    <w:rsid w:val="0004686D"/>
    <w:rsid w:val="00057237"/>
    <w:rsid w:val="00073FE5"/>
    <w:rsid w:val="00084E8E"/>
    <w:rsid w:val="00084FFE"/>
    <w:rsid w:val="00085A0B"/>
    <w:rsid w:val="000A227C"/>
    <w:rsid w:val="000C476C"/>
    <w:rsid w:val="000D30E6"/>
    <w:rsid w:val="000E665F"/>
    <w:rsid w:val="000F2D84"/>
    <w:rsid w:val="001219CA"/>
    <w:rsid w:val="00144156"/>
    <w:rsid w:val="00153A84"/>
    <w:rsid w:val="001560CB"/>
    <w:rsid w:val="00183CAD"/>
    <w:rsid w:val="00186AA2"/>
    <w:rsid w:val="0019253D"/>
    <w:rsid w:val="00194377"/>
    <w:rsid w:val="001A353E"/>
    <w:rsid w:val="001D537E"/>
    <w:rsid w:val="001E49AA"/>
    <w:rsid w:val="001E5E7C"/>
    <w:rsid w:val="001F4899"/>
    <w:rsid w:val="00200FB7"/>
    <w:rsid w:val="00202DDB"/>
    <w:rsid w:val="00203F7F"/>
    <w:rsid w:val="00210F0F"/>
    <w:rsid w:val="0022346E"/>
    <w:rsid w:val="00240188"/>
    <w:rsid w:val="00242E6B"/>
    <w:rsid w:val="00251516"/>
    <w:rsid w:val="00272336"/>
    <w:rsid w:val="00272F72"/>
    <w:rsid w:val="0027343F"/>
    <w:rsid w:val="00276ED4"/>
    <w:rsid w:val="002770B2"/>
    <w:rsid w:val="00282115"/>
    <w:rsid w:val="002B1EA2"/>
    <w:rsid w:val="002B410A"/>
    <w:rsid w:val="002E2A92"/>
    <w:rsid w:val="002F0734"/>
    <w:rsid w:val="002F75D4"/>
    <w:rsid w:val="003059FD"/>
    <w:rsid w:val="0032414F"/>
    <w:rsid w:val="00325176"/>
    <w:rsid w:val="00336923"/>
    <w:rsid w:val="00363007"/>
    <w:rsid w:val="00363AEF"/>
    <w:rsid w:val="00365A3F"/>
    <w:rsid w:val="003803DA"/>
    <w:rsid w:val="00386429"/>
    <w:rsid w:val="0039625B"/>
    <w:rsid w:val="003A5C15"/>
    <w:rsid w:val="003B692B"/>
    <w:rsid w:val="003E630C"/>
    <w:rsid w:val="003F3332"/>
    <w:rsid w:val="00414BEA"/>
    <w:rsid w:val="00415D18"/>
    <w:rsid w:val="00417DD3"/>
    <w:rsid w:val="00425B9D"/>
    <w:rsid w:val="004358E2"/>
    <w:rsid w:val="0043623A"/>
    <w:rsid w:val="0044040E"/>
    <w:rsid w:val="00443A6B"/>
    <w:rsid w:val="00487B5D"/>
    <w:rsid w:val="004B2025"/>
    <w:rsid w:val="004C03D9"/>
    <w:rsid w:val="004C07B4"/>
    <w:rsid w:val="00501E72"/>
    <w:rsid w:val="00505758"/>
    <w:rsid w:val="00507801"/>
    <w:rsid w:val="00527A3A"/>
    <w:rsid w:val="00545139"/>
    <w:rsid w:val="005504EA"/>
    <w:rsid w:val="00550EF3"/>
    <w:rsid w:val="005544FC"/>
    <w:rsid w:val="00570BDE"/>
    <w:rsid w:val="0058024E"/>
    <w:rsid w:val="00597903"/>
    <w:rsid w:val="005C4DC4"/>
    <w:rsid w:val="005D0B36"/>
    <w:rsid w:val="005E4B5E"/>
    <w:rsid w:val="005E7FC2"/>
    <w:rsid w:val="006060F0"/>
    <w:rsid w:val="0061716D"/>
    <w:rsid w:val="0064419A"/>
    <w:rsid w:val="006843F2"/>
    <w:rsid w:val="006A3E69"/>
    <w:rsid w:val="006C7AEF"/>
    <w:rsid w:val="006D0359"/>
    <w:rsid w:val="006F282E"/>
    <w:rsid w:val="006F5918"/>
    <w:rsid w:val="00704EFE"/>
    <w:rsid w:val="0070778B"/>
    <w:rsid w:val="0071306A"/>
    <w:rsid w:val="00726ACB"/>
    <w:rsid w:val="007469A4"/>
    <w:rsid w:val="007525D0"/>
    <w:rsid w:val="00755FF6"/>
    <w:rsid w:val="00767D32"/>
    <w:rsid w:val="007738D0"/>
    <w:rsid w:val="00776D02"/>
    <w:rsid w:val="0078045D"/>
    <w:rsid w:val="00790714"/>
    <w:rsid w:val="007A1C61"/>
    <w:rsid w:val="007A1CE4"/>
    <w:rsid w:val="007A294E"/>
    <w:rsid w:val="007B30F5"/>
    <w:rsid w:val="007B410A"/>
    <w:rsid w:val="007C184B"/>
    <w:rsid w:val="007C72C2"/>
    <w:rsid w:val="007E4D9B"/>
    <w:rsid w:val="007E5A22"/>
    <w:rsid w:val="007F0CF3"/>
    <w:rsid w:val="00806E9F"/>
    <w:rsid w:val="008278D5"/>
    <w:rsid w:val="008466B4"/>
    <w:rsid w:val="00847EF4"/>
    <w:rsid w:val="008500C3"/>
    <w:rsid w:val="00853241"/>
    <w:rsid w:val="0085428E"/>
    <w:rsid w:val="00860641"/>
    <w:rsid w:val="008624E5"/>
    <w:rsid w:val="00873EA5"/>
    <w:rsid w:val="0087512E"/>
    <w:rsid w:val="008757FA"/>
    <w:rsid w:val="00893C49"/>
    <w:rsid w:val="008A4C0E"/>
    <w:rsid w:val="008C0CA6"/>
    <w:rsid w:val="008C3B5F"/>
    <w:rsid w:val="008E6A0B"/>
    <w:rsid w:val="008F5B78"/>
    <w:rsid w:val="009043EE"/>
    <w:rsid w:val="009062CC"/>
    <w:rsid w:val="0092136A"/>
    <w:rsid w:val="00924650"/>
    <w:rsid w:val="00926DF1"/>
    <w:rsid w:val="00955869"/>
    <w:rsid w:val="00956815"/>
    <w:rsid w:val="009576A5"/>
    <w:rsid w:val="00966AAF"/>
    <w:rsid w:val="00982E4E"/>
    <w:rsid w:val="00990C39"/>
    <w:rsid w:val="009A732F"/>
    <w:rsid w:val="009D4C86"/>
    <w:rsid w:val="009F447C"/>
    <w:rsid w:val="00A0294A"/>
    <w:rsid w:val="00A10E8C"/>
    <w:rsid w:val="00A21A0F"/>
    <w:rsid w:val="00A34D3B"/>
    <w:rsid w:val="00A44532"/>
    <w:rsid w:val="00A63D07"/>
    <w:rsid w:val="00A813A7"/>
    <w:rsid w:val="00A81D00"/>
    <w:rsid w:val="00A86E86"/>
    <w:rsid w:val="00A8763A"/>
    <w:rsid w:val="00A92124"/>
    <w:rsid w:val="00AB685A"/>
    <w:rsid w:val="00AC085E"/>
    <w:rsid w:val="00AC1D26"/>
    <w:rsid w:val="00AC2FB9"/>
    <w:rsid w:val="00B16633"/>
    <w:rsid w:val="00B170B6"/>
    <w:rsid w:val="00B228A2"/>
    <w:rsid w:val="00B233FD"/>
    <w:rsid w:val="00B309BF"/>
    <w:rsid w:val="00B41DD1"/>
    <w:rsid w:val="00B55B26"/>
    <w:rsid w:val="00B63A65"/>
    <w:rsid w:val="00B74273"/>
    <w:rsid w:val="00B95806"/>
    <w:rsid w:val="00B958BD"/>
    <w:rsid w:val="00BA68DD"/>
    <w:rsid w:val="00BE0997"/>
    <w:rsid w:val="00C0487A"/>
    <w:rsid w:val="00C11E99"/>
    <w:rsid w:val="00C31A8E"/>
    <w:rsid w:val="00C5295D"/>
    <w:rsid w:val="00C63E1F"/>
    <w:rsid w:val="00C75DF2"/>
    <w:rsid w:val="00C772C6"/>
    <w:rsid w:val="00CA28BF"/>
    <w:rsid w:val="00CB1067"/>
    <w:rsid w:val="00CB2064"/>
    <w:rsid w:val="00CB4D15"/>
    <w:rsid w:val="00CB6F58"/>
    <w:rsid w:val="00CC35D5"/>
    <w:rsid w:val="00CF163B"/>
    <w:rsid w:val="00D11AFF"/>
    <w:rsid w:val="00D44A1A"/>
    <w:rsid w:val="00D44EC6"/>
    <w:rsid w:val="00D773F0"/>
    <w:rsid w:val="00D85BE6"/>
    <w:rsid w:val="00DC47FE"/>
    <w:rsid w:val="00DD494D"/>
    <w:rsid w:val="00DE0518"/>
    <w:rsid w:val="00DE317A"/>
    <w:rsid w:val="00DF3DB3"/>
    <w:rsid w:val="00E127A8"/>
    <w:rsid w:val="00E166EF"/>
    <w:rsid w:val="00E21608"/>
    <w:rsid w:val="00E51A93"/>
    <w:rsid w:val="00E55543"/>
    <w:rsid w:val="00E73A4B"/>
    <w:rsid w:val="00EB07CA"/>
    <w:rsid w:val="00EE1577"/>
    <w:rsid w:val="00EE40B4"/>
    <w:rsid w:val="00F040F0"/>
    <w:rsid w:val="00F26BFB"/>
    <w:rsid w:val="00F33781"/>
    <w:rsid w:val="00F43722"/>
    <w:rsid w:val="00F515FA"/>
    <w:rsid w:val="00F65829"/>
    <w:rsid w:val="00F94686"/>
    <w:rsid w:val="00F94ECD"/>
    <w:rsid w:val="00F96CE1"/>
    <w:rsid w:val="00FA1431"/>
    <w:rsid w:val="00FB1375"/>
    <w:rsid w:val="00FB415C"/>
    <w:rsid w:val="00FE1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99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99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radka.kolarova@mvcr.cz" TargetMode="External"/><Relationship Id="rId5" Type="http://schemas.openxmlformats.org/officeDocument/2006/relationships/settings" Target="settings.xml"/><Relationship Id="rId10" Type="http://schemas.openxmlformats.org/officeDocument/2006/relationships/hyperlink" Target="mailto:petr.benda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21AF229-42D8-44E8-ADB7-3BC004BACF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340</TotalTime>
  <Pages>4</Pages>
  <Words>1040</Words>
  <Characters>6142</Characters>
  <Application>Microsoft Office Word</Application>
  <DocSecurity>0</DocSecurity>
  <Lines>51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7168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44</cp:revision>
  <cp:lastPrinted>2018-06-25T07:52:00Z</cp:lastPrinted>
  <dcterms:created xsi:type="dcterms:W3CDTF">2017-07-12T04:53:00Z</dcterms:created>
  <dcterms:modified xsi:type="dcterms:W3CDTF">2018-10-23T08:07:00Z</dcterms:modified>
</cp:coreProperties>
</file>