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>Praha III.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2222</w:t>
      </w:r>
      <w:r w:rsidR="00A8407C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8407C">
        <w:rPr>
          <w:rFonts w:ascii="Arial" w:hAnsi="Arial" w:cs="Arial"/>
          <w:b/>
          <w:color w:val="000000" w:themeColor="text1"/>
        </w:rPr>
        <w:t>30313128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8407C">
        <w:rPr>
          <w:rFonts w:ascii="Arial" w:hAnsi="Arial" w:cs="Arial"/>
          <w:b/>
          <w:color w:val="000000" w:themeColor="text1"/>
        </w:rPr>
        <w:t>30313128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222</w:t>
      </w:r>
      <w:r w:rsidR="00A8407C">
        <w:rPr>
          <w:rFonts w:ascii="Arial" w:hAnsi="Arial" w:cs="Arial"/>
          <w:b/>
          <w:color w:val="000000" w:themeColor="text1"/>
        </w:rPr>
        <w:t>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A68" w:rsidRDefault="00E35A68" w:rsidP="00276ED4">
      <w:pPr>
        <w:spacing w:after="0" w:line="240" w:lineRule="auto"/>
      </w:pPr>
      <w:r>
        <w:separator/>
      </w:r>
    </w:p>
  </w:endnote>
  <w:endnote w:type="continuationSeparator" w:id="0">
    <w:p w:rsidR="00E35A68" w:rsidRDefault="00E35A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40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A68" w:rsidRDefault="00E35A68" w:rsidP="00276ED4">
      <w:pPr>
        <w:spacing w:after="0" w:line="240" w:lineRule="auto"/>
      </w:pPr>
      <w:r>
        <w:separator/>
      </w:r>
    </w:p>
  </w:footnote>
  <w:footnote w:type="continuationSeparator" w:id="0">
    <w:p w:rsidR="00E35A68" w:rsidRDefault="00E35A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F85F5-4B22-4256-A83D-1F353C956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2017-10-24T14:25:00Z</cp:lastPrinted>
  <dcterms:created xsi:type="dcterms:W3CDTF">2017-07-10T12:08:00Z</dcterms:created>
  <dcterms:modified xsi:type="dcterms:W3CDTF">2017-10-24T14:25:00Z</dcterms:modified>
</cp:coreProperties>
</file>