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1713">
        <w:rPr>
          <w:rFonts w:ascii="Arial" w:hAnsi="Arial" w:cs="Arial"/>
          <w:b/>
          <w:sz w:val="24"/>
          <w:szCs w:val="24"/>
        </w:rPr>
        <w:t xml:space="preserve">pobytu cizinců </w:t>
      </w:r>
      <w:r w:rsidR="004902EA">
        <w:rPr>
          <w:rFonts w:ascii="Arial" w:hAnsi="Arial" w:cs="Arial"/>
          <w:b/>
          <w:sz w:val="24"/>
          <w:szCs w:val="24"/>
        </w:rPr>
        <w:t>Střední Čechy</w:t>
      </w:r>
      <w:r w:rsidR="00621713">
        <w:rPr>
          <w:rFonts w:ascii="Arial" w:hAnsi="Arial" w:cs="Arial"/>
          <w:b/>
          <w:sz w:val="24"/>
          <w:szCs w:val="24"/>
        </w:rPr>
        <w:t xml:space="preserve"> 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21713">
        <w:rPr>
          <w:rFonts w:ascii="Arial" w:hAnsi="Arial" w:cs="Arial"/>
        </w:rPr>
        <w:t>12</w:t>
      </w:r>
      <w:r w:rsidR="004902EA">
        <w:rPr>
          <w:rFonts w:ascii="Arial" w:hAnsi="Arial" w:cs="Arial"/>
        </w:rPr>
        <w:t>2217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21713">
        <w:rPr>
          <w:rFonts w:ascii="Arial" w:hAnsi="Arial" w:cs="Arial"/>
        </w:rPr>
        <w:t>24</w:t>
      </w:r>
      <w:r w:rsidR="00D4114C">
        <w:rPr>
          <w:rFonts w:ascii="Arial" w:hAnsi="Arial" w:cs="Arial"/>
        </w:rPr>
        <w:t>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1F47BF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621713">
        <w:rPr>
          <w:rFonts w:ascii="Arial" w:hAnsi="Arial" w:cs="Arial"/>
          <w:b/>
          <w:color w:val="000000" w:themeColor="text1"/>
        </w:rPr>
        <w:t xml:space="preserve">pobytu cizinců </w:t>
      </w:r>
      <w:r w:rsidR="004902EA">
        <w:rPr>
          <w:rFonts w:ascii="Arial" w:hAnsi="Arial" w:cs="Arial"/>
          <w:b/>
          <w:color w:val="000000" w:themeColor="text1"/>
        </w:rPr>
        <w:t>Střední Čechy</w:t>
      </w:r>
      <w:r w:rsidR="00621713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902EA">
        <w:rPr>
          <w:rFonts w:ascii="Arial" w:hAnsi="Arial" w:cs="Arial"/>
          <w:b/>
          <w:color w:val="000000" w:themeColor="text1"/>
        </w:rPr>
        <w:t>30337907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4902EA">
        <w:rPr>
          <w:rFonts w:ascii="Arial" w:hAnsi="Arial" w:cs="Arial"/>
          <w:b/>
          <w:color w:val="000000" w:themeColor="text1"/>
        </w:rPr>
        <w:t>Příbram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82F67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F47BF" w:rsidRPr="001F47BF">
        <w:rPr>
          <w:rFonts w:ascii="Arial" w:hAnsi="Arial" w:cs="Arial"/>
          <w:b/>
          <w:color w:val="000000" w:themeColor="text1"/>
        </w:rPr>
        <w:t>8</w:t>
      </w:r>
      <w:r w:rsidRPr="001F47BF">
        <w:rPr>
          <w:rFonts w:ascii="Arial" w:hAnsi="Arial" w:cs="Arial"/>
          <w:b/>
          <w:color w:val="000000" w:themeColor="text1"/>
        </w:rPr>
        <w:t>. platové</w:t>
      </w:r>
      <w:r w:rsidRPr="00980A06">
        <w:rPr>
          <w:rFonts w:ascii="Arial" w:hAnsi="Arial" w:cs="Arial"/>
          <w:b/>
          <w:color w:val="000000" w:themeColor="text1"/>
        </w:rPr>
        <w:t xml:space="preserve"> třídy.</w:t>
      </w:r>
    </w:p>
    <w:p w:rsidR="00417DD3" w:rsidRPr="00D4114C" w:rsidRDefault="004B2025" w:rsidP="004902E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D4114C">
        <w:rPr>
          <w:rFonts w:ascii="Arial" w:hAnsi="Arial" w:cs="Arial"/>
          <w:color w:val="000000" w:themeColor="text1"/>
        </w:rPr>
        <w:t>N</w:t>
      </w:r>
      <w:r w:rsidR="007E0DD7" w:rsidRPr="00D4114C">
        <w:rPr>
          <w:rFonts w:ascii="Arial" w:hAnsi="Arial" w:cs="Arial"/>
          <w:color w:val="000000" w:themeColor="text1"/>
        </w:rPr>
        <w:t xml:space="preserve">a </w:t>
      </w:r>
      <w:r w:rsidR="00417DD3" w:rsidRPr="00D4114C">
        <w:rPr>
          <w:rFonts w:ascii="Arial" w:hAnsi="Arial" w:cs="Arial"/>
          <w:color w:val="000000" w:themeColor="text1"/>
        </w:rPr>
        <w:t xml:space="preserve">služebním místě </w:t>
      </w:r>
      <w:r w:rsidRPr="00D4114C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D4114C">
        <w:rPr>
          <w:rFonts w:ascii="Arial" w:hAnsi="Arial" w:cs="Arial"/>
          <w:color w:val="000000" w:themeColor="text1"/>
        </w:rPr>
        <w:t>:</w:t>
      </w:r>
      <w:r w:rsidR="00D4114C" w:rsidRPr="00D4114C">
        <w:rPr>
          <w:rFonts w:ascii="Arial" w:hAnsi="Arial" w:cs="Arial"/>
          <w:color w:val="000000" w:themeColor="text1"/>
        </w:rPr>
        <w:t> </w:t>
      </w:r>
      <w:r w:rsidR="004902EA" w:rsidRPr="004902EA">
        <w:rPr>
          <w:rFonts w:ascii="Arial" w:hAnsi="Arial" w:cs="Arial"/>
          <w:color w:val="000000" w:themeColor="text1"/>
        </w:rPr>
        <w:t xml:space="preserve">přepážková </w:t>
      </w:r>
      <w:r w:rsidR="004902EA">
        <w:rPr>
          <w:rFonts w:ascii="Arial" w:hAnsi="Arial" w:cs="Arial"/>
          <w:color w:val="000000" w:themeColor="text1"/>
        </w:rPr>
        <w:br/>
      </w:r>
      <w:r w:rsidR="004902EA" w:rsidRPr="004902EA">
        <w:rPr>
          <w:rFonts w:ascii="Arial" w:hAnsi="Arial" w:cs="Arial"/>
          <w:color w:val="000000" w:themeColor="text1"/>
        </w:rPr>
        <w:t>a administrativní činnost</w:t>
      </w:r>
      <w:r w:rsidR="004902EA">
        <w:rPr>
          <w:rFonts w:ascii="Arial" w:hAnsi="Arial" w:cs="Arial"/>
          <w:color w:val="000000" w:themeColor="text1"/>
        </w:rPr>
        <w:t xml:space="preserve">; </w:t>
      </w:r>
      <w:r w:rsidR="004902EA" w:rsidRPr="004902EA">
        <w:rPr>
          <w:rFonts w:ascii="Arial" w:hAnsi="Arial" w:cs="Arial"/>
          <w:color w:val="000000" w:themeColor="text1"/>
        </w:rPr>
        <w:t>odbavování klientů v souvi</w:t>
      </w:r>
      <w:r w:rsidR="004902EA">
        <w:rPr>
          <w:rFonts w:ascii="Arial" w:hAnsi="Arial" w:cs="Arial"/>
          <w:color w:val="000000" w:themeColor="text1"/>
        </w:rPr>
        <w:t>s</w:t>
      </w:r>
      <w:r w:rsidR="004902EA" w:rsidRPr="004902EA">
        <w:rPr>
          <w:rFonts w:ascii="Arial" w:hAnsi="Arial" w:cs="Arial"/>
          <w:color w:val="000000" w:themeColor="text1"/>
        </w:rPr>
        <w:t>losti s</w:t>
      </w:r>
      <w:r w:rsidR="004902EA">
        <w:rPr>
          <w:rFonts w:ascii="Arial" w:hAnsi="Arial" w:cs="Arial"/>
          <w:color w:val="000000" w:themeColor="text1"/>
        </w:rPr>
        <w:t> </w:t>
      </w:r>
      <w:r w:rsidR="004902EA" w:rsidRPr="004902EA">
        <w:rPr>
          <w:rFonts w:ascii="Arial" w:hAnsi="Arial" w:cs="Arial"/>
          <w:color w:val="000000" w:themeColor="text1"/>
        </w:rPr>
        <w:t>pobytovou</w:t>
      </w:r>
      <w:r w:rsidR="004902EA">
        <w:rPr>
          <w:rFonts w:ascii="Arial" w:hAnsi="Arial" w:cs="Arial"/>
          <w:color w:val="000000" w:themeColor="text1"/>
        </w:rPr>
        <w:t xml:space="preserve"> </w:t>
      </w:r>
      <w:r w:rsidR="004902EA" w:rsidRPr="004902EA">
        <w:rPr>
          <w:rFonts w:ascii="Arial" w:hAnsi="Arial" w:cs="Arial"/>
          <w:color w:val="000000" w:themeColor="text1"/>
        </w:rPr>
        <w:t>agendou</w:t>
      </w:r>
      <w:r w:rsidR="004902EA">
        <w:rPr>
          <w:rFonts w:ascii="Arial" w:hAnsi="Arial" w:cs="Arial"/>
          <w:color w:val="000000" w:themeColor="text1"/>
        </w:rPr>
        <w:t xml:space="preserve">; </w:t>
      </w:r>
      <w:r w:rsidR="004902EA" w:rsidRPr="004902EA">
        <w:rPr>
          <w:rFonts w:ascii="Arial" w:hAnsi="Arial" w:cs="Arial"/>
          <w:color w:val="000000" w:themeColor="text1"/>
        </w:rPr>
        <w:t>vyřizování žádostí o pobyt cizinců, spočívajících</w:t>
      </w:r>
      <w:r w:rsidR="004902EA">
        <w:rPr>
          <w:rFonts w:ascii="Arial" w:hAnsi="Arial" w:cs="Arial"/>
          <w:color w:val="000000" w:themeColor="text1"/>
        </w:rPr>
        <w:t xml:space="preserve"> </w:t>
      </w:r>
      <w:r w:rsidR="004902EA" w:rsidRPr="004902EA">
        <w:rPr>
          <w:rFonts w:ascii="Arial" w:hAnsi="Arial" w:cs="Arial"/>
          <w:color w:val="000000" w:themeColor="text1"/>
        </w:rPr>
        <w:t>v přípravě odborných podkladů, ověřování dokladů</w:t>
      </w:r>
      <w:r w:rsidR="004902EA">
        <w:rPr>
          <w:rFonts w:ascii="Arial" w:hAnsi="Arial" w:cs="Arial"/>
          <w:color w:val="000000" w:themeColor="text1"/>
        </w:rPr>
        <w:t xml:space="preserve"> </w:t>
      </w:r>
      <w:r w:rsidR="004902EA">
        <w:rPr>
          <w:rFonts w:ascii="Arial" w:hAnsi="Arial" w:cs="Arial"/>
          <w:color w:val="000000" w:themeColor="text1"/>
        </w:rPr>
        <w:br/>
      </w:r>
      <w:r w:rsidR="004902EA" w:rsidRPr="004902EA">
        <w:rPr>
          <w:rFonts w:ascii="Arial" w:hAnsi="Arial" w:cs="Arial"/>
          <w:color w:val="000000" w:themeColor="text1"/>
        </w:rPr>
        <w:t>a dokumentů</w:t>
      </w:r>
      <w:r w:rsidR="004902EA">
        <w:rPr>
          <w:rFonts w:ascii="Arial" w:hAnsi="Arial" w:cs="Arial"/>
          <w:color w:val="000000" w:themeColor="text1"/>
        </w:rPr>
        <w:t>.</w:t>
      </w:r>
      <w:r w:rsidR="00621713">
        <w:rPr>
          <w:rFonts w:ascii="Arial" w:hAnsi="Arial" w:cs="Arial"/>
          <w:color w:val="000000" w:themeColor="text1"/>
        </w:rPr>
        <w:t xml:space="preserve"> </w:t>
      </w:r>
      <w:r w:rsidR="00357A3B" w:rsidRPr="00D4114C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D4114C">
        <w:rPr>
          <w:rFonts w:ascii="Arial" w:hAnsi="Arial" w:cs="Arial"/>
          <w:color w:val="000000" w:themeColor="text1"/>
        </w:rPr>
        <w:t>j</w:t>
      </w:r>
      <w:r w:rsidR="007E0DD7" w:rsidRPr="00D4114C">
        <w:rPr>
          <w:rFonts w:ascii="Arial" w:hAnsi="Arial" w:cs="Arial"/>
          <w:color w:val="000000" w:themeColor="text1"/>
        </w:rPr>
        <w:t>e</w:t>
      </w:r>
      <w:r w:rsidR="00527B21" w:rsidRPr="00D4114C">
        <w:rPr>
          <w:rFonts w:ascii="Arial" w:hAnsi="Arial" w:cs="Arial"/>
          <w:color w:val="000000" w:themeColor="text1"/>
        </w:rPr>
        <w:t xml:space="preserve"> výhodou. </w:t>
      </w:r>
      <w:r w:rsidR="005A2AFB" w:rsidRPr="00D4114C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D4114C">
        <w:rPr>
          <w:rFonts w:ascii="Arial" w:hAnsi="Arial" w:cs="Arial"/>
          <w:b/>
          <w:color w:val="000000" w:themeColor="text1"/>
        </w:rPr>
        <w:t>zvláštní příplatek</w:t>
      </w:r>
      <w:r w:rsidR="005A2AFB" w:rsidRPr="00D4114C">
        <w:rPr>
          <w:rFonts w:ascii="Arial" w:hAnsi="Arial" w:cs="Arial"/>
          <w:color w:val="000000" w:themeColor="text1"/>
        </w:rPr>
        <w:t xml:space="preserve"> podle nařízení vlády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5A2AFB" w:rsidRPr="00D4114C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 w:rsidRPr="00D4114C">
        <w:rPr>
          <w:rFonts w:ascii="Arial" w:hAnsi="Arial" w:cs="Arial"/>
          <w:color w:val="000000" w:themeColor="text1"/>
        </w:rPr>
        <w:t xml:space="preserve">Služební místo </w:t>
      </w:r>
      <w:r w:rsidR="00357A3B" w:rsidRPr="00D4114C">
        <w:rPr>
          <w:rFonts w:ascii="Arial" w:hAnsi="Arial" w:cs="Arial"/>
          <w:color w:val="000000" w:themeColor="text1"/>
        </w:rPr>
        <w:t>není</w:t>
      </w:r>
      <w:r w:rsidR="00B02CD2" w:rsidRPr="00D4114C">
        <w:rPr>
          <w:rFonts w:ascii="Arial" w:hAnsi="Arial" w:cs="Arial"/>
          <w:color w:val="000000" w:themeColor="text1"/>
        </w:rPr>
        <w:t xml:space="preserve"> vhodné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B02CD2" w:rsidRPr="00D4114C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21713">
        <w:rPr>
          <w:rFonts w:ascii="Arial" w:hAnsi="Arial" w:cs="Arial"/>
          <w:b/>
        </w:rPr>
        <w:t>8</w:t>
      </w:r>
      <w:r w:rsidR="00082F67">
        <w:rPr>
          <w:rFonts w:ascii="Arial" w:hAnsi="Arial" w:cs="Arial"/>
          <w:b/>
        </w:rPr>
        <w:t>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621713">
        <w:rPr>
          <w:rFonts w:ascii="Arial" w:hAnsi="Arial" w:cs="Arial"/>
          <w:b/>
          <w:color w:val="000000" w:themeColor="text1"/>
        </w:rPr>
        <w:t xml:space="preserve">pobytu cizinců </w:t>
      </w:r>
      <w:r w:rsidR="004902EA" w:rsidRPr="004902EA">
        <w:rPr>
          <w:rFonts w:ascii="Arial" w:hAnsi="Arial" w:cs="Arial"/>
          <w:b/>
          <w:color w:val="000000" w:themeColor="text1"/>
        </w:rPr>
        <w:t>Střední Čechy</w:t>
      </w:r>
      <w:r w:rsidR="004902EA">
        <w:rPr>
          <w:rFonts w:ascii="Arial" w:hAnsi="Arial" w:cs="Arial"/>
          <w:b/>
          <w:color w:val="000000" w:themeColor="text1"/>
        </w:rPr>
        <w:t>,</w:t>
      </w:r>
      <w:r w:rsidR="004902EA" w:rsidRPr="004902EA">
        <w:rPr>
          <w:rFonts w:ascii="Arial" w:hAnsi="Arial" w:cs="Arial"/>
          <w:b/>
          <w:color w:val="000000" w:themeColor="text1"/>
        </w:rPr>
        <w:t xml:space="preserve"> </w:t>
      </w:r>
      <w:bookmarkStart w:id="0" w:name="_GoBack"/>
      <w:bookmarkEnd w:id="0"/>
      <w:r w:rsidR="00B02CD2">
        <w:rPr>
          <w:rFonts w:ascii="Arial" w:hAnsi="Arial" w:cs="Arial"/>
          <w:b/>
          <w:color w:val="000000" w:themeColor="text1"/>
        </w:rPr>
        <w:t>odboru azylové</w:t>
      </w:r>
      <w:r w:rsidR="0062171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902EA">
        <w:rPr>
          <w:rFonts w:ascii="Arial" w:hAnsi="Arial" w:cs="Arial"/>
          <w:b/>
          <w:color w:val="000000" w:themeColor="text1"/>
        </w:rPr>
        <w:t>30337907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2F67">
        <w:rPr>
          <w:rFonts w:ascii="Arial" w:hAnsi="Arial" w:cs="Arial"/>
          <w:b/>
          <w:color w:val="000000" w:themeColor="text1"/>
        </w:rPr>
        <w:t>1</w:t>
      </w:r>
      <w:r w:rsidR="00621713">
        <w:rPr>
          <w:rFonts w:ascii="Arial" w:hAnsi="Arial" w:cs="Arial"/>
          <w:b/>
          <w:color w:val="000000" w:themeColor="text1"/>
        </w:rPr>
        <w:t>2</w:t>
      </w:r>
      <w:r w:rsidR="004902EA">
        <w:rPr>
          <w:rFonts w:ascii="Arial" w:hAnsi="Arial" w:cs="Arial"/>
          <w:b/>
          <w:color w:val="000000" w:themeColor="text1"/>
        </w:rPr>
        <w:t>2217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621713" w:rsidRPr="00621713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>Mgr. Ivana Zelenková</w:t>
      </w:r>
    </w:p>
    <w:p w:rsidR="00621713" w:rsidRPr="00621713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>odbor personální</w:t>
      </w:r>
    </w:p>
    <w:p w:rsidR="00621713" w:rsidRPr="00621713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>tel.: +420 974 832 257</w:t>
      </w:r>
    </w:p>
    <w:p w:rsidR="00EB5034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0778A">
          <w:rPr>
            <w:rStyle w:val="Hypertextovodkaz"/>
            <w:rFonts w:ascii="Arial" w:hAnsi="Arial" w:cs="Arial"/>
          </w:rPr>
          <w:t>ivana.zelenkova@mvcr.cz</w:t>
        </w:r>
      </w:hyperlink>
    </w:p>
    <w:p w:rsidR="00621713" w:rsidRPr="00033C70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D02" w:rsidRDefault="009A5D02" w:rsidP="00276ED4">
      <w:pPr>
        <w:spacing w:after="0" w:line="240" w:lineRule="auto"/>
      </w:pPr>
      <w:r>
        <w:separator/>
      </w:r>
    </w:p>
  </w:endnote>
  <w:endnote w:type="continuationSeparator" w:id="0">
    <w:p w:rsidR="009A5D02" w:rsidRDefault="009A5D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2EC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D02" w:rsidRDefault="009A5D02" w:rsidP="00276ED4">
      <w:pPr>
        <w:spacing w:after="0" w:line="240" w:lineRule="auto"/>
      </w:pPr>
      <w:r>
        <w:separator/>
      </w:r>
    </w:p>
  </w:footnote>
  <w:footnote w:type="continuationSeparator" w:id="0">
    <w:p w:rsidR="009A5D02" w:rsidRDefault="009A5D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2F67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1F47BF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A17AF"/>
    <w:rsid w:val="003B3AA2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902EA"/>
    <w:rsid w:val="004B2025"/>
    <w:rsid w:val="004C03D9"/>
    <w:rsid w:val="004C07B4"/>
    <w:rsid w:val="00517F77"/>
    <w:rsid w:val="00527A3A"/>
    <w:rsid w:val="00527B21"/>
    <w:rsid w:val="00545139"/>
    <w:rsid w:val="00547682"/>
    <w:rsid w:val="005504EA"/>
    <w:rsid w:val="00550EF3"/>
    <w:rsid w:val="005544FC"/>
    <w:rsid w:val="0057691E"/>
    <w:rsid w:val="005A2AFB"/>
    <w:rsid w:val="005B12EA"/>
    <w:rsid w:val="005C23D9"/>
    <w:rsid w:val="005C4DC4"/>
    <w:rsid w:val="005E4B5E"/>
    <w:rsid w:val="005E7FC2"/>
    <w:rsid w:val="006030B1"/>
    <w:rsid w:val="006060F0"/>
    <w:rsid w:val="0061716D"/>
    <w:rsid w:val="00621713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4DFF"/>
    <w:rsid w:val="008E6A0B"/>
    <w:rsid w:val="009043EE"/>
    <w:rsid w:val="009062CC"/>
    <w:rsid w:val="0092136A"/>
    <w:rsid w:val="00955869"/>
    <w:rsid w:val="00980A06"/>
    <w:rsid w:val="00982E4E"/>
    <w:rsid w:val="009A5D02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2EC1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114C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06420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D161D-B5AD-4899-8879-F663F59D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921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2017-10-20T11:20:00Z</cp:lastPrinted>
  <dcterms:created xsi:type="dcterms:W3CDTF">2017-07-10T12:08:00Z</dcterms:created>
  <dcterms:modified xsi:type="dcterms:W3CDTF">2017-10-20T11:20:00Z</dcterms:modified>
</cp:coreProperties>
</file>