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00412">
        <w:rPr>
          <w:rFonts w:ascii="Arial" w:hAnsi="Arial" w:cs="Arial"/>
        </w:rPr>
        <w:t>120182</w:t>
      </w:r>
      <w:r>
        <w:rPr>
          <w:rFonts w:ascii="Arial" w:hAnsi="Arial" w:cs="Arial"/>
        </w:rPr>
        <w:t>-2/</w:t>
      </w:r>
      <w:r w:rsidR="00140133">
        <w:rPr>
          <w:rFonts w:ascii="Arial" w:hAnsi="Arial" w:cs="Arial"/>
        </w:rPr>
        <w:t>SP</w:t>
      </w:r>
      <w:r w:rsidR="0033374D">
        <w:rPr>
          <w:rFonts w:ascii="Arial" w:hAnsi="Arial" w:cs="Arial"/>
        </w:rPr>
        <w:t>-2016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00412">
        <w:rPr>
          <w:rFonts w:ascii="Arial" w:hAnsi="Arial" w:cs="Arial"/>
        </w:rPr>
        <w:t>8. září</w:t>
      </w:r>
      <w:r w:rsidR="00A03ADF">
        <w:rPr>
          <w:rFonts w:ascii="Arial" w:hAnsi="Arial" w:cs="Arial"/>
        </w:rPr>
        <w:t xml:space="preserve"> 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074B71">
        <w:rPr>
          <w:rFonts w:ascii="Arial" w:hAnsi="Arial" w:cs="Arial"/>
          <w:b/>
        </w:rPr>
        <w:t>30349894</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074B71">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Pr>
          <w:rFonts w:ascii="Arial" w:hAnsi="Arial" w:cs="Arial"/>
        </w:rPr>
        <w:t xml:space="preserve"> </w:t>
      </w:r>
      <w:r w:rsidR="00E00412">
        <w:rPr>
          <w:rFonts w:ascii="Arial" w:hAnsi="Arial" w:cs="Arial"/>
          <w:b/>
        </w:rPr>
        <w:t>říjen - listopad</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074B71">
        <w:rPr>
          <w:rFonts w:ascii="Arial" w:hAnsi="Arial" w:cs="Arial"/>
        </w:rPr>
        <w:t>zajišťování administrativní agendy a organizace; vedení správních řízení podle zákona č. 326/1999 Sb., o pobytu cizinců na území České republiky, ve znění pozdějších předpisů.</w:t>
      </w:r>
      <w:r w:rsidR="00194F84">
        <w:rPr>
          <w:rFonts w:ascii="Arial" w:hAnsi="Arial" w:cs="Arial"/>
        </w:rPr>
        <w:t xml:space="preserve"> </w:t>
      </w:r>
      <w:r w:rsidR="00242E5C">
        <w:rPr>
          <w:rFonts w:ascii="Arial" w:hAnsi="Arial" w:cs="Arial"/>
        </w:rPr>
        <w:t>Pokročilá znalost MS OFFICE</w:t>
      </w:r>
      <w:r w:rsidR="00A03ADF">
        <w:rPr>
          <w:rFonts w:ascii="Arial" w:hAnsi="Arial" w:cs="Arial"/>
        </w:rPr>
        <w:t xml:space="preserve"> </w:t>
      </w:r>
      <w:r w:rsidR="00074B71">
        <w:rPr>
          <w:rFonts w:ascii="Arial" w:hAnsi="Arial" w:cs="Arial"/>
        </w:rPr>
        <w:t xml:space="preserve">a ASPI </w:t>
      </w:r>
      <w:r w:rsidR="00A03ADF">
        <w:rPr>
          <w:rFonts w:ascii="Arial" w:hAnsi="Arial" w:cs="Arial"/>
        </w:rPr>
        <w:t>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00412">
        <w:rPr>
          <w:rFonts w:ascii="Arial" w:hAnsi="Arial" w:cs="Arial"/>
          <w:b/>
        </w:rPr>
        <w:t>29. září</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074B71">
        <w:rPr>
          <w:rFonts w:ascii="Arial" w:hAnsi="Arial" w:cs="Arial"/>
          <w:b/>
        </w:rPr>
        <w:t>30349894</w:t>
      </w:r>
      <w:r w:rsidR="003C4AB8">
        <w:rPr>
          <w:rFonts w:ascii="Arial" w:hAnsi="Arial" w:cs="Arial"/>
        </w:rPr>
        <w:t xml:space="preserve">, </w:t>
      </w:r>
      <w:proofErr w:type="gramStart"/>
      <w:r w:rsidR="001A1506" w:rsidRPr="00074B71">
        <w:rPr>
          <w:rFonts w:ascii="Arial" w:hAnsi="Arial" w:cs="Arial"/>
          <w:b/>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E00412">
        <w:rPr>
          <w:rFonts w:ascii="Arial" w:hAnsi="Arial" w:cs="Arial"/>
          <w:b/>
        </w:rPr>
        <w:t>120182</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861845" w:rsidRDefault="00DB528E" w:rsidP="00D92DAC">
      <w:pPr>
        <w:spacing w:after="0" w:line="240" w:lineRule="auto"/>
        <w:jc w:val="both"/>
        <w:rPr>
          <w:rFonts w:ascii="Arial" w:hAnsi="Arial" w:cs="Arial"/>
        </w:rPr>
      </w:pPr>
      <w:r>
        <w:rPr>
          <w:rFonts w:ascii="Arial" w:hAnsi="Arial" w:cs="Arial"/>
        </w:rPr>
        <w:t>Mgr. Anna Vlachová</w:t>
      </w:r>
    </w:p>
    <w:p w:rsidR="00DB528E" w:rsidRDefault="00DB528E" w:rsidP="00D92DAC">
      <w:pPr>
        <w:spacing w:after="0" w:line="240" w:lineRule="auto"/>
        <w:jc w:val="both"/>
        <w:rPr>
          <w:rFonts w:ascii="Arial" w:hAnsi="Arial" w:cs="Arial"/>
        </w:rPr>
      </w:pPr>
      <w:r>
        <w:rPr>
          <w:rFonts w:ascii="Arial" w:hAnsi="Arial" w:cs="Arial"/>
        </w:rPr>
        <w:t>odbor personální</w:t>
      </w:r>
    </w:p>
    <w:p w:rsidR="00DB528E" w:rsidRDefault="00DB528E" w:rsidP="00D92DAC">
      <w:pPr>
        <w:spacing w:after="0" w:line="240" w:lineRule="auto"/>
        <w:jc w:val="both"/>
        <w:rPr>
          <w:rFonts w:ascii="Arial" w:hAnsi="Arial" w:cs="Arial"/>
        </w:rPr>
      </w:pPr>
      <w:r>
        <w:rPr>
          <w:rFonts w:ascii="Arial" w:hAnsi="Arial" w:cs="Arial"/>
        </w:rPr>
        <w:t>tel.: +420 974 833 292</w:t>
      </w:r>
    </w:p>
    <w:p w:rsidR="00DB528E" w:rsidRDefault="00DB528E" w:rsidP="00D92DAC">
      <w:pPr>
        <w:spacing w:after="0" w:line="240" w:lineRule="auto"/>
        <w:jc w:val="both"/>
        <w:rPr>
          <w:rFonts w:ascii="Arial" w:hAnsi="Arial" w:cs="Arial"/>
        </w:rPr>
      </w:pPr>
      <w:r>
        <w:rPr>
          <w:rFonts w:ascii="Arial" w:hAnsi="Arial" w:cs="Arial"/>
        </w:rPr>
        <w:t>e-mail: anna.vlachova@mvcr.cz</w:t>
      </w:r>
    </w:p>
    <w:p w:rsidR="00DB528E" w:rsidRDefault="00DB528E"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841" w:rsidRDefault="00253841" w:rsidP="004E6D6E">
      <w:pPr>
        <w:spacing w:after="0" w:line="240" w:lineRule="auto"/>
      </w:pPr>
      <w:r>
        <w:separator/>
      </w:r>
    </w:p>
  </w:endnote>
  <w:endnote w:type="continuationSeparator" w:id="0">
    <w:p w:rsidR="00253841" w:rsidRDefault="0025384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841" w:rsidRDefault="00253841" w:rsidP="004E6D6E">
      <w:pPr>
        <w:spacing w:after="0" w:line="240" w:lineRule="auto"/>
      </w:pPr>
      <w:r>
        <w:separator/>
      </w:r>
    </w:p>
  </w:footnote>
  <w:footnote w:type="continuationSeparator" w:id="0">
    <w:p w:rsidR="00253841" w:rsidRDefault="0025384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74B71"/>
    <w:rsid w:val="000913D2"/>
    <w:rsid w:val="00094F27"/>
    <w:rsid w:val="00095283"/>
    <w:rsid w:val="000965E2"/>
    <w:rsid w:val="000D650B"/>
    <w:rsid w:val="000F1A4B"/>
    <w:rsid w:val="000F363D"/>
    <w:rsid w:val="00110E92"/>
    <w:rsid w:val="001132F5"/>
    <w:rsid w:val="00140133"/>
    <w:rsid w:val="0014163E"/>
    <w:rsid w:val="0014420B"/>
    <w:rsid w:val="00161848"/>
    <w:rsid w:val="00161E56"/>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349DF"/>
    <w:rsid w:val="00242E5C"/>
    <w:rsid w:val="00247FA8"/>
    <w:rsid w:val="00251F7F"/>
    <w:rsid w:val="00253841"/>
    <w:rsid w:val="00265DF8"/>
    <w:rsid w:val="00280C74"/>
    <w:rsid w:val="00281E9B"/>
    <w:rsid w:val="00291774"/>
    <w:rsid w:val="00291A41"/>
    <w:rsid w:val="002B543E"/>
    <w:rsid w:val="002D29F6"/>
    <w:rsid w:val="002D49BE"/>
    <w:rsid w:val="002D53AF"/>
    <w:rsid w:val="00322EFB"/>
    <w:rsid w:val="00325202"/>
    <w:rsid w:val="0033183D"/>
    <w:rsid w:val="0033374D"/>
    <w:rsid w:val="00356588"/>
    <w:rsid w:val="00365D22"/>
    <w:rsid w:val="00381B17"/>
    <w:rsid w:val="00382F37"/>
    <w:rsid w:val="00387E5A"/>
    <w:rsid w:val="003A69F6"/>
    <w:rsid w:val="003B6251"/>
    <w:rsid w:val="003C4AB8"/>
    <w:rsid w:val="003D2ED7"/>
    <w:rsid w:val="003E41DD"/>
    <w:rsid w:val="004169C8"/>
    <w:rsid w:val="00433B8A"/>
    <w:rsid w:val="004952D4"/>
    <w:rsid w:val="004C1734"/>
    <w:rsid w:val="004C614B"/>
    <w:rsid w:val="004C628C"/>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B528E"/>
    <w:rsid w:val="00DD47F4"/>
    <w:rsid w:val="00DE35C3"/>
    <w:rsid w:val="00DF7F48"/>
    <w:rsid w:val="00E00412"/>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B45A3-2F55-48D4-A9E9-F467E2FCE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1017</Words>
  <Characters>6007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2015-10-26T15:18:00Z</cp:lastPrinted>
  <dcterms:created xsi:type="dcterms:W3CDTF">2015-12-03T11:53:00Z</dcterms:created>
  <dcterms:modified xsi:type="dcterms:W3CDTF">2016-09-08T13:24:00Z</dcterms:modified>
</cp:coreProperties>
</file>