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E22D51">
        <w:rPr>
          <w:rFonts w:ascii="Arial" w:hAnsi="Arial" w:cs="Arial"/>
          <w:b/>
          <w:sz w:val="24"/>
          <w:szCs w:val="24"/>
        </w:rPr>
        <w:t>dobrovolných návratů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08047E">
        <w:rPr>
          <w:rFonts w:ascii="Arial" w:hAnsi="Arial" w:cs="Arial"/>
        </w:rPr>
        <w:t>1</w:t>
      </w:r>
      <w:r w:rsidR="00AE38DE">
        <w:rPr>
          <w:rFonts w:ascii="Arial" w:hAnsi="Arial" w:cs="Arial"/>
        </w:rPr>
        <w:t>1677</w:t>
      </w:r>
      <w:r w:rsidR="000B4420">
        <w:rPr>
          <w:rFonts w:ascii="Arial" w:hAnsi="Arial" w:cs="Arial"/>
        </w:rPr>
        <w:t>9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F26DDA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AE38DE">
        <w:rPr>
          <w:rFonts w:ascii="Arial" w:hAnsi="Arial" w:cs="Arial"/>
        </w:rPr>
        <w:t xml:space="preserve">        </w:t>
      </w:r>
      <w:r>
        <w:rPr>
          <w:rFonts w:ascii="Arial" w:hAnsi="Arial" w:cs="Arial"/>
        </w:rPr>
        <w:t xml:space="preserve">Praha </w:t>
      </w:r>
      <w:r w:rsidR="00AE38DE">
        <w:rPr>
          <w:rFonts w:ascii="Arial" w:hAnsi="Arial" w:cs="Arial"/>
        </w:rPr>
        <w:t>15. října</w:t>
      </w:r>
      <w:r w:rsidR="00F26DDA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E22D51" w:rsidRPr="00E22D51">
        <w:rPr>
          <w:rFonts w:ascii="Arial" w:hAnsi="Arial" w:cs="Arial"/>
          <w:b/>
          <w:color w:val="000000" w:themeColor="text1"/>
        </w:rPr>
        <w:t>dobrovolných návratů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0B4420">
        <w:rPr>
          <w:rFonts w:ascii="Arial" w:hAnsi="Arial" w:cs="Arial"/>
          <w:b/>
          <w:color w:val="000000" w:themeColor="text1"/>
        </w:rPr>
        <w:t>30349865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E22D51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FB4714" w:rsidP="00E22D51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 w:rsidR="00EB3537"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 w:rsidR="00EB3537"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 w:rsidR="00EB3537"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0B4420">
        <w:rPr>
          <w:rFonts w:ascii="Arial" w:hAnsi="Arial" w:cs="Arial"/>
          <w:b/>
          <w:color w:val="000000" w:themeColor="text1"/>
        </w:rPr>
        <w:t>Brno</w:t>
      </w:r>
      <w:r w:rsidR="00767644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092B0F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0D33CC">
        <w:rPr>
          <w:rFonts w:ascii="Arial" w:hAnsi="Arial" w:cs="Arial"/>
          <w:b/>
          <w:color w:val="000000" w:themeColor="text1"/>
        </w:rPr>
        <w:t>leden 2019.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E22D51">
        <w:rPr>
          <w:rFonts w:ascii="Arial" w:hAnsi="Arial" w:cs="Arial"/>
          <w:b/>
          <w:color w:val="000000" w:themeColor="text1"/>
        </w:rPr>
        <w:t>3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0B4420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0B4420" w:rsidRPr="000B4420">
        <w:rPr>
          <w:rFonts w:ascii="Arial" w:hAnsi="Arial" w:cs="Arial"/>
          <w:color w:val="000000" w:themeColor="text1"/>
        </w:rPr>
        <w:t>řešení problematiky dobrovolných návratů cizinců</w:t>
      </w:r>
      <w:r w:rsidR="000B4420">
        <w:rPr>
          <w:rFonts w:ascii="Arial" w:hAnsi="Arial" w:cs="Arial"/>
          <w:color w:val="000000" w:themeColor="text1"/>
        </w:rPr>
        <w:t xml:space="preserve"> </w:t>
      </w:r>
      <w:r w:rsidR="000B4420" w:rsidRPr="000B4420">
        <w:rPr>
          <w:rFonts w:ascii="Arial" w:hAnsi="Arial" w:cs="Arial"/>
          <w:color w:val="000000" w:themeColor="text1"/>
        </w:rPr>
        <w:t>do zemí původu a jejich realizace</w:t>
      </w:r>
      <w:r w:rsidR="000B4420">
        <w:rPr>
          <w:rFonts w:ascii="Arial" w:hAnsi="Arial" w:cs="Arial"/>
          <w:color w:val="000000" w:themeColor="text1"/>
        </w:rPr>
        <w:t xml:space="preserve"> </w:t>
      </w:r>
      <w:r w:rsidR="000B4420" w:rsidRPr="000B4420">
        <w:rPr>
          <w:rFonts w:ascii="Arial" w:hAnsi="Arial" w:cs="Arial"/>
          <w:color w:val="000000" w:themeColor="text1"/>
        </w:rPr>
        <w:t>zpracování dotazů</w:t>
      </w:r>
      <w:r w:rsidR="000B4420">
        <w:rPr>
          <w:rFonts w:ascii="Arial" w:hAnsi="Arial" w:cs="Arial"/>
          <w:color w:val="000000" w:themeColor="text1"/>
        </w:rPr>
        <w:t xml:space="preserve">; </w:t>
      </w:r>
      <w:r w:rsidR="000B4420" w:rsidRPr="000B4420">
        <w:rPr>
          <w:rFonts w:ascii="Arial" w:hAnsi="Arial" w:cs="Arial"/>
          <w:color w:val="000000" w:themeColor="text1"/>
        </w:rPr>
        <w:t xml:space="preserve"> komunikace s klienty;</w:t>
      </w:r>
      <w:r w:rsidR="000B4420">
        <w:rPr>
          <w:rFonts w:ascii="Arial" w:hAnsi="Arial" w:cs="Arial"/>
          <w:color w:val="000000" w:themeColor="text1"/>
        </w:rPr>
        <w:t xml:space="preserve"> </w:t>
      </w:r>
      <w:r w:rsidR="000B4420" w:rsidRPr="000B4420">
        <w:rPr>
          <w:rFonts w:ascii="Arial" w:hAnsi="Arial" w:cs="Arial"/>
          <w:color w:val="000000" w:themeColor="text1"/>
        </w:rPr>
        <w:t>komunikace</w:t>
      </w:r>
      <w:r w:rsidR="000B4420">
        <w:rPr>
          <w:rFonts w:ascii="Arial" w:hAnsi="Arial" w:cs="Arial"/>
          <w:color w:val="000000" w:themeColor="text1"/>
        </w:rPr>
        <w:t xml:space="preserve"> s dalšími orgány státní správy a </w:t>
      </w:r>
      <w:r w:rsidR="000B4420" w:rsidRPr="000B4420">
        <w:rPr>
          <w:rFonts w:ascii="Arial" w:hAnsi="Arial" w:cs="Arial"/>
          <w:color w:val="000000" w:themeColor="text1"/>
        </w:rPr>
        <w:t>další s tím spojená administrativní činnost</w:t>
      </w:r>
      <w:r w:rsidR="000B4420">
        <w:rPr>
          <w:rFonts w:ascii="Arial" w:hAnsi="Arial" w:cs="Arial"/>
          <w:color w:val="000000" w:themeColor="text1"/>
        </w:rPr>
        <w:t xml:space="preserve">. </w:t>
      </w:r>
      <w:r w:rsidR="00AE38DE">
        <w:rPr>
          <w:rFonts w:ascii="Arial" w:hAnsi="Arial" w:cs="Arial"/>
          <w:color w:val="000000" w:themeColor="text1"/>
        </w:rPr>
        <w:t>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AE38DE">
        <w:rPr>
          <w:rFonts w:ascii="Arial" w:hAnsi="Arial" w:cs="Arial"/>
          <w:color w:val="000000" w:themeColor="text1"/>
        </w:rPr>
        <w:t xml:space="preserve"> a</w:t>
      </w:r>
      <w:r w:rsidR="00FB4714">
        <w:rPr>
          <w:rFonts w:ascii="Arial" w:hAnsi="Arial" w:cs="Arial"/>
          <w:color w:val="000000" w:themeColor="text1"/>
        </w:rPr>
        <w:t xml:space="preserve"> </w:t>
      </w:r>
      <w:r w:rsidR="00220078">
        <w:rPr>
          <w:rFonts w:ascii="Arial" w:hAnsi="Arial" w:cs="Arial"/>
          <w:color w:val="000000" w:themeColor="text1"/>
        </w:rPr>
        <w:t>ASPI</w:t>
      </w:r>
      <w:r w:rsidR="00FB4714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</w:t>
      </w:r>
      <w:r w:rsidR="000B4420">
        <w:rPr>
          <w:rFonts w:ascii="Arial" w:hAnsi="Arial" w:cs="Arial"/>
          <w:color w:val="000000" w:themeColor="text1"/>
        </w:rPr>
        <w:br/>
      </w:r>
      <w:r w:rsidR="005A2AFB" w:rsidRPr="005A2AFB">
        <w:rPr>
          <w:rFonts w:ascii="Arial" w:hAnsi="Arial" w:cs="Arial"/>
          <w:color w:val="000000" w:themeColor="text1"/>
        </w:rPr>
        <w:t xml:space="preserve">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E22D51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A3319D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AE38DE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E22D51">
        <w:rPr>
          <w:rFonts w:ascii="Arial" w:hAnsi="Arial" w:cs="Arial"/>
          <w:color w:val="000000" w:themeColor="text1"/>
        </w:rPr>
        <w:t xml:space="preserve"> pro absolventy </w:t>
      </w:r>
      <w:r w:rsidR="00AE38DE">
        <w:rPr>
          <w:rFonts w:ascii="Arial" w:hAnsi="Arial" w:cs="Arial"/>
          <w:color w:val="000000" w:themeColor="text1"/>
        </w:rPr>
        <w:t xml:space="preserve">i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AE38DE">
        <w:rPr>
          <w:rFonts w:ascii="Arial" w:hAnsi="Arial" w:cs="Arial"/>
          <w:b/>
        </w:rPr>
        <w:t>5. listopadu</w:t>
      </w:r>
      <w:r w:rsidR="0057691E">
        <w:rPr>
          <w:rFonts w:ascii="Arial" w:hAnsi="Arial" w:cs="Arial"/>
          <w:b/>
        </w:rPr>
        <w:t xml:space="preserve"> 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</w:t>
      </w:r>
      <w:r w:rsidRPr="00380273">
        <w:rPr>
          <w:rFonts w:ascii="Arial" w:hAnsi="Arial" w:cs="Arial"/>
        </w:rPr>
        <w:lastRenderedPageBreak/>
        <w:t>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E22D51" w:rsidRPr="00E22D51">
        <w:rPr>
          <w:rFonts w:ascii="Arial" w:hAnsi="Arial" w:cs="Arial"/>
          <w:b/>
          <w:color w:val="000000" w:themeColor="text1"/>
        </w:rPr>
        <w:t>dobrovolných návratů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FB4714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E22D51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E22D51">
        <w:rPr>
          <w:rFonts w:ascii="Arial" w:hAnsi="Arial" w:cs="Arial"/>
          <w:b/>
          <w:color w:val="000000" w:themeColor="text1"/>
        </w:rPr>
        <w:t>3034986</w:t>
      </w:r>
      <w:r w:rsidR="000B4420">
        <w:rPr>
          <w:rFonts w:ascii="Arial" w:hAnsi="Arial" w:cs="Arial"/>
          <w:b/>
          <w:color w:val="000000" w:themeColor="text1"/>
        </w:rPr>
        <w:t>5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08047E">
        <w:rPr>
          <w:rFonts w:ascii="Arial" w:hAnsi="Arial" w:cs="Arial"/>
          <w:b/>
          <w:color w:val="000000" w:themeColor="text1"/>
        </w:rPr>
        <w:t>1</w:t>
      </w:r>
      <w:r w:rsidR="00AE38DE">
        <w:rPr>
          <w:rFonts w:ascii="Arial" w:hAnsi="Arial" w:cs="Arial"/>
          <w:b/>
          <w:color w:val="000000" w:themeColor="text1"/>
        </w:rPr>
        <w:t>1677</w:t>
      </w:r>
      <w:r w:rsidR="000B4420">
        <w:rPr>
          <w:rFonts w:ascii="Arial" w:hAnsi="Arial" w:cs="Arial"/>
          <w:b/>
          <w:color w:val="000000" w:themeColor="text1"/>
        </w:rPr>
        <w:t>9</w:t>
      </w:r>
      <w:r w:rsidR="000D33CC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F26DDA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Mgr. Vu Mai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tel.: +420 974 832 422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5B7E2B">
          <w:rPr>
            <w:rStyle w:val="Hypertextovodkaz"/>
            <w:rFonts w:ascii="Arial" w:hAnsi="Arial" w:cs="Arial"/>
          </w:rPr>
          <w:t>mai.vu@mvcr.cz</w:t>
        </w:r>
      </w:hyperlink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FB4714" w:rsidRPr="00FB4714" w:rsidRDefault="00FB4714" w:rsidP="00FB471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B4714">
        <w:rPr>
          <w:rFonts w:ascii="Arial" w:hAnsi="Arial" w:cs="Arial"/>
          <w:color w:val="000000" w:themeColor="text1"/>
        </w:rPr>
        <w:t>Bc. Lucie Maděrová</w:t>
      </w:r>
    </w:p>
    <w:p w:rsidR="00FB4714" w:rsidRPr="00FB4714" w:rsidRDefault="00FB4714" w:rsidP="00FB471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B4714">
        <w:rPr>
          <w:rFonts w:ascii="Arial" w:hAnsi="Arial" w:cs="Arial"/>
          <w:color w:val="000000" w:themeColor="text1"/>
        </w:rPr>
        <w:t>odbor personální</w:t>
      </w:r>
    </w:p>
    <w:p w:rsidR="00FB4714" w:rsidRPr="00FB4714" w:rsidRDefault="00FB4714" w:rsidP="00FB471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B4714">
        <w:rPr>
          <w:rFonts w:ascii="Arial" w:hAnsi="Arial" w:cs="Arial"/>
          <w:color w:val="000000" w:themeColor="text1"/>
        </w:rPr>
        <w:t xml:space="preserve">tel. +420 974 832 292    </w:t>
      </w:r>
    </w:p>
    <w:p w:rsidR="00767644" w:rsidRDefault="00FB4714" w:rsidP="00FB471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B4714">
        <w:rPr>
          <w:rFonts w:ascii="Arial" w:hAnsi="Arial" w:cs="Arial"/>
          <w:color w:val="000000" w:themeColor="text1"/>
        </w:rPr>
        <w:t xml:space="preserve">Email: </w:t>
      </w:r>
      <w:hyperlink r:id="rId11" w:history="1">
        <w:r w:rsidRPr="00EE77A7">
          <w:rPr>
            <w:rStyle w:val="Hypertextovodkaz"/>
            <w:rFonts w:ascii="Arial" w:hAnsi="Arial" w:cs="Arial"/>
          </w:rPr>
          <w:t>lucie.maderova@mvcr.cz</w:t>
        </w:r>
      </w:hyperlink>
    </w:p>
    <w:p w:rsidR="00220078" w:rsidRPr="00220078" w:rsidRDefault="00220078" w:rsidP="0022007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7D24" w:rsidRDefault="00767D24" w:rsidP="00276ED4">
      <w:pPr>
        <w:spacing w:after="0" w:line="240" w:lineRule="auto"/>
      </w:pPr>
      <w:r>
        <w:separator/>
      </w:r>
    </w:p>
  </w:endnote>
  <w:endnote w:type="continuationSeparator" w:id="0">
    <w:p w:rsidR="00767D24" w:rsidRDefault="00767D2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B4420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7D24" w:rsidRDefault="00767D24" w:rsidP="00276ED4">
      <w:pPr>
        <w:spacing w:after="0" w:line="240" w:lineRule="auto"/>
      </w:pPr>
      <w:r>
        <w:separator/>
      </w:r>
    </w:p>
  </w:footnote>
  <w:footnote w:type="continuationSeparator" w:id="0">
    <w:p w:rsidR="00767D24" w:rsidRDefault="00767D2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2684"/>
    <w:rsid w:val="00025B9F"/>
    <w:rsid w:val="00040479"/>
    <w:rsid w:val="000444CB"/>
    <w:rsid w:val="0004686D"/>
    <w:rsid w:val="00073FE5"/>
    <w:rsid w:val="0008047E"/>
    <w:rsid w:val="00084E8E"/>
    <w:rsid w:val="00084FFE"/>
    <w:rsid w:val="00085A0B"/>
    <w:rsid w:val="00092B0F"/>
    <w:rsid w:val="00097818"/>
    <w:rsid w:val="000A227C"/>
    <w:rsid w:val="000B4420"/>
    <w:rsid w:val="000C26B0"/>
    <w:rsid w:val="000D30E6"/>
    <w:rsid w:val="000D33CC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13FE"/>
    <w:rsid w:val="001D537E"/>
    <w:rsid w:val="001E3496"/>
    <w:rsid w:val="001E49AA"/>
    <w:rsid w:val="001E5E7C"/>
    <w:rsid w:val="001E77F4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17DD3"/>
    <w:rsid w:val="00430A87"/>
    <w:rsid w:val="0043623A"/>
    <w:rsid w:val="0044040E"/>
    <w:rsid w:val="004719BA"/>
    <w:rsid w:val="004730BC"/>
    <w:rsid w:val="004B2025"/>
    <w:rsid w:val="004C03D9"/>
    <w:rsid w:val="004C07B4"/>
    <w:rsid w:val="004C5FB5"/>
    <w:rsid w:val="004E0A29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5762"/>
    <w:rsid w:val="0061716D"/>
    <w:rsid w:val="00635CA7"/>
    <w:rsid w:val="0064419A"/>
    <w:rsid w:val="00696BAC"/>
    <w:rsid w:val="006C0897"/>
    <w:rsid w:val="006C7AEF"/>
    <w:rsid w:val="006D0359"/>
    <w:rsid w:val="006F282E"/>
    <w:rsid w:val="007038E7"/>
    <w:rsid w:val="00704EFE"/>
    <w:rsid w:val="007052AF"/>
    <w:rsid w:val="0070778B"/>
    <w:rsid w:val="0071306A"/>
    <w:rsid w:val="00726ACB"/>
    <w:rsid w:val="0073632F"/>
    <w:rsid w:val="007525D0"/>
    <w:rsid w:val="00755FF6"/>
    <w:rsid w:val="00767644"/>
    <w:rsid w:val="00767D24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168ED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55869"/>
    <w:rsid w:val="00972AB1"/>
    <w:rsid w:val="00980A06"/>
    <w:rsid w:val="00982E4E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1501D"/>
    <w:rsid w:val="00A3319D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AE38DE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E3ED9"/>
    <w:rsid w:val="00DF3DB3"/>
    <w:rsid w:val="00E10765"/>
    <w:rsid w:val="00E127A8"/>
    <w:rsid w:val="00E22D51"/>
    <w:rsid w:val="00E35A68"/>
    <w:rsid w:val="00E60E0B"/>
    <w:rsid w:val="00E71FA8"/>
    <w:rsid w:val="00EB07CA"/>
    <w:rsid w:val="00EB3537"/>
    <w:rsid w:val="00EB5034"/>
    <w:rsid w:val="00EB73E5"/>
    <w:rsid w:val="00EE1577"/>
    <w:rsid w:val="00EE40B4"/>
    <w:rsid w:val="00F040F0"/>
    <w:rsid w:val="00F26BFB"/>
    <w:rsid w:val="00F26DDA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B4714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CB9353-573A-484A-A42B-617F31833C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4</Pages>
  <Words>967</Words>
  <Characters>5706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70</cp:revision>
  <cp:lastPrinted>2018-05-23T13:20:00Z</cp:lastPrinted>
  <dcterms:created xsi:type="dcterms:W3CDTF">2017-07-10T12:08:00Z</dcterms:created>
  <dcterms:modified xsi:type="dcterms:W3CDTF">2018-10-10T12:37:00Z</dcterms:modified>
</cp:coreProperties>
</file>