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22D51">
        <w:rPr>
          <w:rFonts w:ascii="Arial" w:hAnsi="Arial" w:cs="Arial"/>
          <w:b/>
          <w:sz w:val="24"/>
          <w:szCs w:val="24"/>
        </w:rPr>
        <w:t>dobrovolných návratů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8047E">
        <w:rPr>
          <w:rFonts w:ascii="Arial" w:hAnsi="Arial" w:cs="Arial"/>
        </w:rPr>
        <w:t>1</w:t>
      </w:r>
      <w:r w:rsidR="00AE38DE">
        <w:rPr>
          <w:rFonts w:ascii="Arial" w:hAnsi="Arial" w:cs="Arial"/>
        </w:rPr>
        <w:t>1677</w:t>
      </w:r>
      <w:r w:rsidR="00E22D51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E38DE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AE38DE">
        <w:rPr>
          <w:rFonts w:ascii="Arial" w:hAnsi="Arial" w:cs="Arial"/>
        </w:rPr>
        <w:t>15. října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22D51" w:rsidRPr="00E22D51">
        <w:rPr>
          <w:rFonts w:ascii="Arial" w:hAnsi="Arial" w:cs="Arial"/>
          <w:b/>
          <w:color w:val="000000" w:themeColor="text1"/>
        </w:rPr>
        <w:t>dobrovolných návratů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22D51">
        <w:rPr>
          <w:rFonts w:ascii="Arial" w:hAnsi="Arial" w:cs="Arial"/>
          <w:b/>
          <w:color w:val="000000" w:themeColor="text1"/>
        </w:rPr>
        <w:t>30349867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E22D51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FB4714" w:rsidP="00E22D51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E22D51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D33CC">
        <w:rPr>
          <w:rFonts w:ascii="Arial" w:hAnsi="Arial" w:cs="Arial"/>
          <w:b/>
          <w:color w:val="000000" w:themeColor="text1"/>
        </w:rPr>
        <w:t>leden 2019.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22D51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B471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B4714" w:rsidRPr="00FB4714">
        <w:rPr>
          <w:rFonts w:ascii="Arial" w:hAnsi="Arial" w:cs="Arial"/>
          <w:color w:val="000000" w:themeColor="text1"/>
        </w:rPr>
        <w:t xml:space="preserve">vedení </w:t>
      </w:r>
      <w:r w:rsidR="00E22D51">
        <w:rPr>
          <w:rFonts w:ascii="Arial" w:hAnsi="Arial" w:cs="Arial"/>
          <w:color w:val="000000" w:themeColor="text1"/>
        </w:rPr>
        <w:t xml:space="preserve">pobytového </w:t>
      </w:r>
      <w:r w:rsidR="00FB4714" w:rsidRPr="00FB4714">
        <w:rPr>
          <w:rFonts w:ascii="Arial" w:hAnsi="Arial" w:cs="Arial"/>
          <w:color w:val="000000" w:themeColor="text1"/>
        </w:rPr>
        <w:t xml:space="preserve">správního řízení </w:t>
      </w:r>
      <w:r w:rsidR="00E22D51">
        <w:rPr>
          <w:rFonts w:ascii="Arial" w:hAnsi="Arial" w:cs="Arial"/>
          <w:color w:val="000000" w:themeColor="text1"/>
        </w:rPr>
        <w:t>příprava podkladů pro vydání rozhodnutí a další s tím spojená administrativní činnost</w:t>
      </w:r>
      <w:r w:rsidR="00AE38DE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E38DE">
        <w:rPr>
          <w:rFonts w:ascii="Arial" w:hAnsi="Arial" w:cs="Arial"/>
          <w:color w:val="000000" w:themeColor="text1"/>
        </w:rPr>
        <w:t xml:space="preserve"> a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ASPI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E22D51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E38D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E22D51">
        <w:rPr>
          <w:rFonts w:ascii="Arial" w:hAnsi="Arial" w:cs="Arial"/>
          <w:color w:val="000000" w:themeColor="text1"/>
        </w:rPr>
        <w:t xml:space="preserve"> pro absolventy </w:t>
      </w:r>
      <w:r w:rsidR="00AE38DE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E38DE">
        <w:rPr>
          <w:rFonts w:ascii="Arial" w:hAnsi="Arial" w:cs="Arial"/>
          <w:b/>
        </w:rPr>
        <w:t>5. listopadu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22D51" w:rsidRPr="00E22D51">
        <w:rPr>
          <w:rFonts w:ascii="Arial" w:hAnsi="Arial" w:cs="Arial"/>
          <w:b/>
          <w:color w:val="000000" w:themeColor="text1"/>
        </w:rPr>
        <w:t>dobrovolných návratů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22D51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22D51">
        <w:rPr>
          <w:rFonts w:ascii="Arial" w:hAnsi="Arial" w:cs="Arial"/>
          <w:b/>
          <w:color w:val="000000" w:themeColor="text1"/>
        </w:rPr>
        <w:t>30349867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047E">
        <w:rPr>
          <w:rFonts w:ascii="Arial" w:hAnsi="Arial" w:cs="Arial"/>
          <w:b/>
          <w:color w:val="000000" w:themeColor="text1"/>
        </w:rPr>
        <w:t>1</w:t>
      </w:r>
      <w:r w:rsidR="00AE38DE">
        <w:rPr>
          <w:rFonts w:ascii="Arial" w:hAnsi="Arial" w:cs="Arial"/>
          <w:b/>
          <w:color w:val="000000" w:themeColor="text1"/>
        </w:rPr>
        <w:t>1677</w:t>
      </w:r>
      <w:r w:rsidR="00E22D51">
        <w:rPr>
          <w:rFonts w:ascii="Arial" w:hAnsi="Arial" w:cs="Arial"/>
          <w:b/>
          <w:color w:val="000000" w:themeColor="text1"/>
        </w:rPr>
        <w:t>7</w:t>
      </w:r>
      <w:r w:rsidR="000D33CC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22D51" w:rsidRDefault="00E22D5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22D51" w:rsidRDefault="00E22D5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Bc. Lucie Maděrová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odbor personální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tel. +420 974 832 292    </w:t>
      </w:r>
    </w:p>
    <w:p w:rsidR="0076764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BAC" w:rsidRDefault="00696BAC" w:rsidP="00276ED4">
      <w:pPr>
        <w:spacing w:after="0" w:line="240" w:lineRule="auto"/>
      </w:pPr>
      <w:r>
        <w:separator/>
      </w:r>
    </w:p>
  </w:endnote>
  <w:endnote w:type="continuationSeparator" w:id="0">
    <w:p w:rsidR="00696BAC" w:rsidRDefault="00696B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2D5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BAC" w:rsidRDefault="00696BAC" w:rsidP="00276ED4">
      <w:pPr>
        <w:spacing w:after="0" w:line="240" w:lineRule="auto"/>
      </w:pPr>
      <w:r>
        <w:separator/>
      </w:r>
    </w:p>
  </w:footnote>
  <w:footnote w:type="continuationSeparator" w:id="0">
    <w:p w:rsidR="00696BAC" w:rsidRDefault="00696B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047E"/>
    <w:rsid w:val="00084E8E"/>
    <w:rsid w:val="00084FFE"/>
    <w:rsid w:val="00085A0B"/>
    <w:rsid w:val="00092B0F"/>
    <w:rsid w:val="00097818"/>
    <w:rsid w:val="000A227C"/>
    <w:rsid w:val="000C26B0"/>
    <w:rsid w:val="000D30E6"/>
    <w:rsid w:val="000D33CC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96BAC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168ED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8DE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22D51"/>
    <w:rsid w:val="00E35A68"/>
    <w:rsid w:val="00E60E0B"/>
    <w:rsid w:val="00E71FA8"/>
    <w:rsid w:val="00EB07CA"/>
    <w:rsid w:val="00EB3537"/>
    <w:rsid w:val="00EB5034"/>
    <w:rsid w:val="00EB73E5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6DD08-5A8D-46E4-B290-552D38A43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954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2018-05-23T13:20:00Z</cp:lastPrinted>
  <dcterms:created xsi:type="dcterms:W3CDTF">2017-07-10T12:08:00Z</dcterms:created>
  <dcterms:modified xsi:type="dcterms:W3CDTF">2018-10-10T12:28:00Z</dcterms:modified>
</cp:coreProperties>
</file>