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53E4A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53E4A">
        <w:rPr>
          <w:rFonts w:ascii="Arial" w:hAnsi="Arial" w:cs="Arial"/>
        </w:rPr>
        <w:t>107</w:t>
      </w:r>
      <w:r w:rsidR="00041ED8">
        <w:rPr>
          <w:rFonts w:ascii="Arial" w:hAnsi="Arial" w:cs="Arial"/>
        </w:rPr>
        <w:t>929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D762C">
        <w:rPr>
          <w:rFonts w:ascii="Arial" w:hAnsi="Arial" w:cs="Arial"/>
        </w:rPr>
        <w:t xml:space="preserve">   </w:t>
      </w:r>
      <w:r w:rsidR="00AA43F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646399">
        <w:rPr>
          <w:rFonts w:ascii="Arial" w:hAnsi="Arial" w:cs="Arial"/>
        </w:rPr>
        <w:t>1. října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41ED8">
        <w:rPr>
          <w:rFonts w:ascii="Arial" w:hAnsi="Arial" w:cs="Arial"/>
          <w:b/>
          <w:color w:val="000000" w:themeColor="text1"/>
        </w:rPr>
        <w:t>30358115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A43F7" w:rsidRPr="00AA43F7">
        <w:rPr>
          <w:rFonts w:ascii="Arial" w:hAnsi="Arial" w:cs="Arial"/>
          <w:b/>
          <w:color w:val="000000" w:themeColor="text1"/>
        </w:rPr>
        <w:t>prosinec 2018</w:t>
      </w:r>
      <w:r w:rsidR="00646399">
        <w:rPr>
          <w:rFonts w:ascii="Arial" w:hAnsi="Arial" w:cs="Arial"/>
          <w:b/>
          <w:color w:val="000000" w:themeColor="text1"/>
        </w:rPr>
        <w:t xml:space="preserve"> - leden 2019</w:t>
      </w:r>
      <w:r w:rsidRPr="00AA43F7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53E4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53E4A">
        <w:rPr>
          <w:rFonts w:ascii="Arial" w:hAnsi="Arial" w:cs="Arial"/>
          <w:color w:val="000000" w:themeColor="text1"/>
        </w:rPr>
        <w:t>vedení s</w:t>
      </w:r>
      <w:r w:rsidR="00B53E4A" w:rsidRPr="00B53E4A">
        <w:rPr>
          <w:rFonts w:ascii="Arial" w:hAnsi="Arial" w:cs="Arial"/>
          <w:color w:val="000000" w:themeColor="text1"/>
        </w:rPr>
        <w:t>právní</w:t>
      </w:r>
      <w:r w:rsidR="00B53E4A">
        <w:rPr>
          <w:rFonts w:ascii="Arial" w:hAnsi="Arial" w:cs="Arial"/>
          <w:color w:val="000000" w:themeColor="text1"/>
        </w:rPr>
        <w:t>ho</w:t>
      </w:r>
      <w:r w:rsidR="00B53E4A" w:rsidRPr="00B53E4A">
        <w:rPr>
          <w:rFonts w:ascii="Arial" w:hAnsi="Arial" w:cs="Arial"/>
          <w:color w:val="000000" w:themeColor="text1"/>
        </w:rPr>
        <w:t xml:space="preserve"> řízení dle zákona č. 326/1999 Sb. </w:t>
      </w:r>
      <w:r w:rsidR="00B53E4A">
        <w:rPr>
          <w:rFonts w:ascii="Arial" w:hAnsi="Arial" w:cs="Arial"/>
          <w:color w:val="000000" w:themeColor="text1"/>
        </w:rPr>
        <w:t>p</w:t>
      </w:r>
      <w:r w:rsidR="00B53E4A" w:rsidRPr="00B53E4A">
        <w:rPr>
          <w:rFonts w:ascii="Arial" w:hAnsi="Arial" w:cs="Arial"/>
          <w:color w:val="000000" w:themeColor="text1"/>
        </w:rPr>
        <w:t>ředevším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řízení v žádostech o vydání povolení </w:t>
      </w:r>
      <w:r w:rsidR="00B53E4A">
        <w:rPr>
          <w:rFonts w:ascii="Arial" w:hAnsi="Arial" w:cs="Arial"/>
          <w:color w:val="000000" w:themeColor="text1"/>
        </w:rPr>
        <w:br/>
      </w:r>
      <w:r w:rsidR="00B53E4A" w:rsidRPr="00B53E4A">
        <w:rPr>
          <w:rFonts w:ascii="Arial" w:hAnsi="Arial" w:cs="Arial"/>
          <w:color w:val="000000" w:themeColor="text1"/>
        </w:rPr>
        <w:t>k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>dlouhodobému pobytu podaných na zastupitel</w:t>
      </w:r>
      <w:r w:rsidR="00B53E4A">
        <w:rPr>
          <w:rFonts w:ascii="Arial" w:hAnsi="Arial" w:cs="Arial"/>
          <w:color w:val="000000" w:themeColor="text1"/>
        </w:rPr>
        <w:t>s</w:t>
      </w:r>
      <w:r w:rsidR="00B53E4A" w:rsidRPr="00B53E4A">
        <w:rPr>
          <w:rFonts w:ascii="Arial" w:hAnsi="Arial" w:cs="Arial"/>
          <w:color w:val="000000" w:themeColor="text1"/>
        </w:rPr>
        <w:t>kých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úřadech, zejména za účelem </w:t>
      </w:r>
      <w:r w:rsidR="00B53E4A">
        <w:rPr>
          <w:rFonts w:ascii="Arial" w:hAnsi="Arial" w:cs="Arial"/>
          <w:color w:val="000000" w:themeColor="text1"/>
        </w:rPr>
        <w:t>z</w:t>
      </w:r>
      <w:r w:rsidR="00B53E4A" w:rsidRPr="00B53E4A">
        <w:rPr>
          <w:rFonts w:ascii="Arial" w:hAnsi="Arial" w:cs="Arial"/>
          <w:color w:val="000000" w:themeColor="text1"/>
        </w:rPr>
        <w:t>aměstnání, sloučení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>rodiny a studia</w:t>
      </w:r>
      <w:r w:rsidR="00B53E4A">
        <w:rPr>
          <w:rFonts w:ascii="Arial" w:hAnsi="Arial" w:cs="Arial"/>
          <w:color w:val="000000" w:themeColor="text1"/>
        </w:rPr>
        <w:t xml:space="preserve">; </w:t>
      </w:r>
      <w:r w:rsidR="00B53E4A" w:rsidRPr="00B53E4A">
        <w:rPr>
          <w:rFonts w:ascii="Arial" w:hAnsi="Arial" w:cs="Arial"/>
          <w:color w:val="000000" w:themeColor="text1"/>
        </w:rPr>
        <w:t xml:space="preserve">spolupráci s dalšími odděleními odboru azylové </w:t>
      </w:r>
      <w:r w:rsidR="00B53E4A">
        <w:rPr>
          <w:rFonts w:ascii="Arial" w:hAnsi="Arial" w:cs="Arial"/>
          <w:color w:val="000000" w:themeColor="text1"/>
        </w:rPr>
        <w:br/>
      </w:r>
      <w:r w:rsidR="00B53E4A" w:rsidRPr="00B53E4A">
        <w:rPr>
          <w:rFonts w:ascii="Arial" w:hAnsi="Arial" w:cs="Arial"/>
          <w:color w:val="000000" w:themeColor="text1"/>
        </w:rPr>
        <w:t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a tělovýchovy. </w:t>
      </w:r>
      <w:r w:rsidR="00B53E4A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FD762C">
        <w:rPr>
          <w:rFonts w:ascii="Arial" w:hAnsi="Arial" w:cs="Arial"/>
          <w:color w:val="000000" w:themeColor="text1"/>
        </w:rPr>
        <w:t xml:space="preserve">i </w:t>
      </w:r>
      <w:r w:rsidR="00B53E4A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B53E4A">
        <w:rPr>
          <w:rFonts w:ascii="Arial" w:hAnsi="Arial" w:cs="Arial"/>
          <w:b/>
        </w:rPr>
        <w:t>1</w:t>
      </w:r>
      <w:r w:rsidR="00646399">
        <w:rPr>
          <w:rFonts w:ascii="Arial" w:hAnsi="Arial" w:cs="Arial"/>
          <w:b/>
        </w:rPr>
        <w:t>1</w:t>
      </w:r>
      <w:r w:rsidR="00AA43F7">
        <w:rPr>
          <w:rFonts w:ascii="Arial" w:hAnsi="Arial" w:cs="Arial"/>
          <w:b/>
        </w:rPr>
        <w:t>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>dlouhodobých pobytů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B53E4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41ED8">
        <w:rPr>
          <w:rFonts w:ascii="Arial" w:hAnsi="Arial" w:cs="Arial"/>
          <w:b/>
          <w:color w:val="000000" w:themeColor="text1"/>
        </w:rPr>
        <w:t>30358115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A43F7">
        <w:rPr>
          <w:rFonts w:ascii="Arial" w:hAnsi="Arial" w:cs="Arial"/>
          <w:b/>
          <w:color w:val="000000" w:themeColor="text1"/>
        </w:rPr>
        <w:t>107</w:t>
      </w:r>
      <w:r w:rsidR="00041ED8">
        <w:rPr>
          <w:rFonts w:ascii="Arial" w:hAnsi="Arial" w:cs="Arial"/>
          <w:b/>
          <w:color w:val="000000" w:themeColor="text1"/>
        </w:rPr>
        <w:t>929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Odbor azylové a migrační politiky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Mgr. Vu Mai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tel.: +420 974 832 422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 xml:space="preserve">e-mail: </w:t>
      </w:r>
      <w:hyperlink r:id="rId10" w:history="1">
        <w:r w:rsidRPr="00AA43F7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AA43F7" w:rsidRPr="00AA43F7" w:rsidRDefault="00AA43F7" w:rsidP="00AA43F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43F7" w:rsidRPr="00AA43F7" w:rsidRDefault="00AA43F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Odbor personální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>Bc. Lucie Maděrová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 xml:space="preserve">tel. +420 974 832 292    </w:t>
      </w:r>
    </w:p>
    <w:p w:rsidR="00D065FE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B53E4A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434F7E">
          <w:rPr>
            <w:rStyle w:val="Hypertextovodkaz"/>
            <w:rFonts w:ascii="Arial" w:hAnsi="Arial" w:cs="Arial"/>
          </w:rPr>
          <w:t>lucie.maderova@mvcr.cz</w:t>
        </w:r>
      </w:hyperlink>
    </w:p>
    <w:p w:rsidR="00B53E4A" w:rsidRPr="00AA43F7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6AB" w:rsidRDefault="00EF46AB" w:rsidP="00276ED4">
      <w:pPr>
        <w:spacing w:after="0" w:line="240" w:lineRule="auto"/>
      </w:pPr>
      <w:r>
        <w:separator/>
      </w:r>
    </w:p>
  </w:endnote>
  <w:endnote w:type="continuationSeparator" w:id="0">
    <w:p w:rsidR="00EF46AB" w:rsidRDefault="00EF46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4639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6AB" w:rsidRDefault="00EF46AB" w:rsidP="00276ED4">
      <w:pPr>
        <w:spacing w:after="0" w:line="240" w:lineRule="auto"/>
      </w:pPr>
      <w:r>
        <w:separator/>
      </w:r>
    </w:p>
  </w:footnote>
  <w:footnote w:type="continuationSeparator" w:id="0">
    <w:p w:rsidR="00EF46AB" w:rsidRDefault="00EF46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1ED8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630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46399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D1801"/>
    <w:rsid w:val="00EE1577"/>
    <w:rsid w:val="00EE40B4"/>
    <w:rsid w:val="00EF46AB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A87BB-B2C1-45B0-A0DA-18D31783A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997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2018-09-19T08:49:00Z</cp:lastPrinted>
  <dcterms:created xsi:type="dcterms:W3CDTF">2017-07-10T12:08:00Z</dcterms:created>
  <dcterms:modified xsi:type="dcterms:W3CDTF">2018-09-27T08:56:00Z</dcterms:modified>
</cp:coreProperties>
</file>