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E3DF3">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CB5229">
        <w:rPr>
          <w:rFonts w:ascii="Arial" w:hAnsi="Arial" w:cs="Arial"/>
          <w:b/>
          <w:sz w:val="24"/>
          <w:szCs w:val="24"/>
        </w:rPr>
        <w:t xml:space="preserve"> I</w:t>
      </w:r>
      <w:r w:rsidR="008E3DF3">
        <w:rPr>
          <w:rFonts w:ascii="Arial" w:hAnsi="Arial" w:cs="Arial"/>
          <w:b/>
          <w:sz w:val="24"/>
          <w:szCs w:val="24"/>
        </w:rPr>
        <w:t>I</w:t>
      </w:r>
      <w:r w:rsidR="00CB5229">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42363">
        <w:rPr>
          <w:rFonts w:ascii="Arial" w:hAnsi="Arial" w:cs="Arial"/>
        </w:rPr>
        <w:t>10</w:t>
      </w:r>
      <w:r w:rsidR="008E3DF3">
        <w:rPr>
          <w:rFonts w:ascii="Arial" w:hAnsi="Arial" w:cs="Arial"/>
        </w:rPr>
        <w:t>5409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E3DF3">
        <w:rPr>
          <w:rFonts w:ascii="Arial" w:hAnsi="Arial" w:cs="Arial"/>
        </w:rPr>
        <w:t>2</w:t>
      </w:r>
      <w:r w:rsidR="00AD7153">
        <w:rPr>
          <w:rFonts w:ascii="Arial" w:hAnsi="Arial" w:cs="Arial"/>
        </w:rPr>
        <w:t>3</w:t>
      </w:r>
      <w:r w:rsidR="00842363">
        <w:rPr>
          <w:rFonts w:ascii="Arial" w:hAnsi="Arial" w:cs="Arial"/>
        </w:rPr>
        <w:t>. srpna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8E3DF3">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8E3DF3">
        <w:rPr>
          <w:rFonts w:ascii="Arial" w:hAnsi="Arial" w:cs="Arial"/>
          <w:b/>
        </w:rPr>
        <w:t> </w:t>
      </w:r>
      <w:r w:rsidR="00CB5229">
        <w:rPr>
          <w:rFonts w:ascii="Arial" w:hAnsi="Arial" w:cs="Arial"/>
          <w:b/>
        </w:rPr>
        <w:t>I</w:t>
      </w:r>
      <w:r w:rsidR="008E3DF3">
        <w:rPr>
          <w:rFonts w:ascii="Arial" w:hAnsi="Arial" w:cs="Arial"/>
          <w:b/>
        </w:rPr>
        <w:t>I</w:t>
      </w:r>
      <w:r w:rsidR="00CB5229">
        <w:rPr>
          <w:rFonts w:ascii="Arial" w:hAnsi="Arial" w:cs="Arial"/>
          <w:b/>
        </w:rPr>
        <w:t>.</w:t>
      </w:r>
      <w:r w:rsidRPr="00725FC1">
        <w:rPr>
          <w:rFonts w:ascii="Arial" w:hAnsi="Arial" w:cs="Arial"/>
          <w:b/>
        </w:rPr>
        <w:t>, ID </w:t>
      </w:r>
      <w:r w:rsidR="008E3DF3">
        <w:rPr>
          <w:rFonts w:ascii="Arial" w:hAnsi="Arial" w:cs="Arial"/>
          <w:b/>
        </w:rPr>
        <w:t>30312168</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842363">
        <w:rPr>
          <w:rFonts w:ascii="Arial" w:hAnsi="Arial" w:cs="Arial"/>
          <w:b/>
          <w:i/>
        </w:rPr>
        <w:t>říjen</w:t>
      </w:r>
      <w:r w:rsidR="008E3DF3">
        <w:rPr>
          <w:rFonts w:ascii="Arial" w:hAnsi="Arial" w:cs="Arial"/>
          <w:b/>
          <w:i/>
        </w:rPr>
        <w:t xml:space="preserve">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E3DF3">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w:t>
      </w:r>
      <w:r w:rsidR="00842363">
        <w:rPr>
          <w:rFonts w:ascii="Arial" w:hAnsi="Arial" w:cs="Arial"/>
        </w:rPr>
        <w:t>kovou a administrativní činnost;</w:t>
      </w:r>
      <w:r w:rsidR="00406442">
        <w:rPr>
          <w:rFonts w:ascii="Arial" w:hAnsi="Arial" w:cs="Arial"/>
        </w:rPr>
        <w:t xml:space="preserve"> odbavování klientů v souvislosti s pobytovou agendou</w:t>
      </w:r>
      <w:r w:rsidR="008E3DF3">
        <w:rPr>
          <w:rFonts w:ascii="Arial" w:hAnsi="Arial" w:cs="Arial"/>
        </w:rPr>
        <w:t>; vedení správního řízení</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42363">
        <w:rPr>
          <w:rFonts w:ascii="Arial" w:hAnsi="Arial" w:cs="Arial"/>
        </w:rPr>
        <w:t> </w:t>
      </w:r>
      <w:r w:rsidR="00866E12">
        <w:rPr>
          <w:rFonts w:ascii="Arial" w:hAnsi="Arial" w:cs="Arial"/>
        </w:rPr>
        <w:t>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E3DF3">
        <w:rPr>
          <w:rFonts w:ascii="Arial" w:hAnsi="Arial" w:cs="Arial"/>
          <w:b/>
        </w:rPr>
        <w:t>1</w:t>
      </w:r>
      <w:r w:rsidR="00AD7153">
        <w:rPr>
          <w:rFonts w:ascii="Arial" w:hAnsi="Arial" w:cs="Arial"/>
          <w:b/>
        </w:rPr>
        <w:t>3</w:t>
      </w:r>
      <w:bookmarkStart w:id="0" w:name="_GoBack"/>
      <w:bookmarkEnd w:id="0"/>
      <w:r w:rsidR="008E3DF3">
        <w:rPr>
          <w:rFonts w:ascii="Arial" w:hAnsi="Arial" w:cs="Arial"/>
          <w:b/>
        </w:rPr>
        <w:t>. září</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8E3DF3">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CB5229">
        <w:rPr>
          <w:rFonts w:ascii="Arial" w:hAnsi="Arial" w:cs="Arial"/>
          <w:b/>
        </w:rPr>
        <w:t xml:space="preserve"> I</w:t>
      </w:r>
      <w:r w:rsidR="008E3DF3">
        <w:rPr>
          <w:rFonts w:ascii="Arial" w:hAnsi="Arial" w:cs="Arial"/>
          <w:b/>
        </w:rPr>
        <w:t>I</w:t>
      </w:r>
      <w:r w:rsidR="00CB5229">
        <w:rPr>
          <w:rFonts w:ascii="Arial" w:hAnsi="Arial" w:cs="Arial"/>
          <w:b/>
        </w:rPr>
        <w:t>.</w:t>
      </w:r>
      <w:r w:rsidR="00406442">
        <w:rPr>
          <w:rFonts w:ascii="Arial" w:hAnsi="Arial" w:cs="Arial"/>
          <w:b/>
        </w:rPr>
        <w:t xml:space="preserve"> odboru azylové</w:t>
      </w:r>
      <w:r w:rsidR="008E3DF3">
        <w:rPr>
          <w:rFonts w:ascii="Arial" w:hAnsi="Arial" w:cs="Arial"/>
          <w:b/>
        </w:rPr>
        <w:t xml:space="preserve">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E3DF3">
        <w:rPr>
          <w:rFonts w:ascii="Arial" w:hAnsi="Arial" w:cs="Arial"/>
          <w:b/>
        </w:rPr>
        <w:t>30312168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842363">
        <w:rPr>
          <w:rFonts w:ascii="Arial" w:hAnsi="Arial" w:cs="Arial"/>
          <w:b/>
        </w:rPr>
        <w:t>10</w:t>
      </w:r>
      <w:r w:rsidR="008E3DF3">
        <w:rPr>
          <w:rFonts w:ascii="Arial" w:hAnsi="Arial" w:cs="Arial"/>
          <w:b/>
        </w:rPr>
        <w:t>5409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odborného referenta</w:t>
      </w:r>
      <w:r w:rsidR="008E3DF3">
        <w:rPr>
          <w:rFonts w:ascii="Arial" w:hAnsi="Arial" w:cs="Arial"/>
          <w:b/>
        </w:rPr>
        <w:t>/vrchního referenta</w:t>
      </w:r>
      <w:r w:rsidR="005C1347">
        <w:rPr>
          <w:rFonts w:ascii="Arial" w:hAnsi="Arial" w:cs="Arial"/>
          <w:b/>
        </w:rPr>
        <w:t xml:space="preserve"> </w:t>
      </w:r>
      <w:r w:rsidR="004062C2">
        <w:rPr>
          <w:rFonts w:ascii="Arial" w:hAnsi="Arial" w:cs="Arial"/>
          <w:b/>
        </w:rPr>
        <w:t xml:space="preserve">v oddělení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CB5229">
        <w:rPr>
          <w:rFonts w:ascii="Arial" w:hAnsi="Arial" w:cs="Arial"/>
          <w:b/>
        </w:rPr>
        <w:t>I</w:t>
      </w:r>
      <w:r w:rsidR="008E3DF3">
        <w:rPr>
          <w:rFonts w:ascii="Arial" w:hAnsi="Arial" w:cs="Arial"/>
          <w:b/>
        </w:rPr>
        <w:t>I</w:t>
      </w:r>
      <w:r w:rsidR="00CB5229">
        <w:rPr>
          <w:rFonts w:ascii="Arial" w:hAnsi="Arial" w:cs="Arial"/>
          <w:b/>
        </w:rPr>
        <w:t xml:space="preserve">. </w:t>
      </w:r>
      <w:r w:rsidR="00406442">
        <w:rPr>
          <w:rFonts w:ascii="Arial" w:hAnsi="Arial" w:cs="Arial"/>
          <w:b/>
        </w:rPr>
        <w:t xml:space="preserve">odboru azylové a migrační politiky </w:t>
      </w:r>
      <w:r>
        <w:rPr>
          <w:rFonts w:ascii="Arial" w:hAnsi="Arial" w:cs="Arial"/>
          <w:b/>
        </w:rPr>
        <w:t>se v souladu se zákonem může zúčastnit žadatel</w:t>
      </w:r>
      <w:r w:rsidR="00944DFF">
        <w:rPr>
          <w:rFonts w:ascii="Arial" w:hAnsi="Arial" w:cs="Arial"/>
          <w:b/>
        </w:rPr>
        <w:t>/ka</w:t>
      </w:r>
      <w:r>
        <w:rPr>
          <w:rFonts w:ascii="Arial" w:hAnsi="Arial" w:cs="Arial"/>
          <w:b/>
        </w:rPr>
        <w:t>, který</w:t>
      </w:r>
      <w:r w:rsidR="00944DF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44DF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44DF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44DFF">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sidR="008E3DF3">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8E3DF3">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44DFF">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380361">
        <w:rPr>
          <w:rFonts w:ascii="Arial" w:hAnsi="Arial" w:cs="Arial"/>
          <w:b/>
        </w:rPr>
        <w:t>pozdějších předpisů</w:t>
      </w:r>
      <w:r w:rsidR="00A92DD9">
        <w:rPr>
          <w:rFonts w:ascii="Arial" w:hAnsi="Arial" w:cs="Arial"/>
          <w:b/>
        </w:rPr>
        <w:t>.</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w:t>
      </w:r>
      <w:r w:rsidR="00944DFF">
        <w:rPr>
          <w:rFonts w:ascii="Arial" w:hAnsi="Arial" w:cs="Arial"/>
          <w:sz w:val="22"/>
          <w:szCs w:val="22"/>
        </w:rPr>
        <w:t>/ka</w:t>
      </w:r>
      <w:r w:rsidRPr="00570146">
        <w:rPr>
          <w:rFonts w:ascii="Arial" w:hAnsi="Arial" w:cs="Arial"/>
          <w:sz w:val="22"/>
          <w:szCs w:val="22"/>
        </w:rPr>
        <w:t xml:space="preserve"> nedisponuje příslušným osvědčením a zároveň jeho</w:t>
      </w:r>
      <w:r w:rsidR="00944DFF">
        <w:rPr>
          <w:rFonts w:ascii="Arial" w:hAnsi="Arial" w:cs="Arial"/>
          <w:sz w:val="22"/>
          <w:szCs w:val="22"/>
        </w:rPr>
        <w:t>/její</w:t>
      </w:r>
      <w:r w:rsidRPr="00570146">
        <w:rPr>
          <w:rFonts w:ascii="Arial" w:hAnsi="Arial" w:cs="Arial"/>
          <w:sz w:val="22"/>
          <w:szCs w:val="22"/>
        </w:rPr>
        <w:t xml:space="preserve">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w:t>
      </w:r>
      <w:r w:rsidR="00944DFF">
        <w:rPr>
          <w:rFonts w:ascii="Arial" w:hAnsi="Arial" w:cs="Arial"/>
          <w:sz w:val="22"/>
          <w:szCs w:val="22"/>
        </w:rPr>
        <w:t>/ka</w:t>
      </w:r>
      <w:r w:rsidRPr="00570146">
        <w:rPr>
          <w:rFonts w:ascii="Arial" w:hAnsi="Arial" w:cs="Arial"/>
          <w:sz w:val="22"/>
          <w:szCs w:val="22"/>
        </w:rPr>
        <w:t xml:space="preserve"> vyzván</w:t>
      </w:r>
      <w:r w:rsidR="00944DFF">
        <w:rPr>
          <w:rFonts w:ascii="Arial" w:hAnsi="Arial" w:cs="Arial"/>
          <w:sz w:val="22"/>
          <w:szCs w:val="22"/>
        </w:rPr>
        <w:t>/a</w:t>
      </w:r>
      <w:r w:rsidRPr="00570146">
        <w:rPr>
          <w:rFonts w:ascii="Arial" w:hAnsi="Arial" w:cs="Arial"/>
          <w:sz w:val="22"/>
          <w:szCs w:val="22"/>
        </w:rPr>
        <w:t xml:space="preserve"> </w:t>
      </w:r>
      <w:r w:rsidR="00944DFF">
        <w:rPr>
          <w:rFonts w:ascii="Arial" w:hAnsi="Arial" w:cs="Arial"/>
          <w:sz w:val="22"/>
          <w:szCs w:val="22"/>
        </w:rPr>
        <w:t>služebním orgánem až poté, co o </w:t>
      </w:r>
      <w:r w:rsidRPr="00570146">
        <w:rPr>
          <w:rFonts w:ascii="Arial" w:hAnsi="Arial" w:cs="Arial"/>
          <w:sz w:val="22"/>
          <w:szCs w:val="22"/>
        </w:rPr>
        <w:t>něm</w:t>
      </w:r>
      <w:r w:rsidR="00944DFF">
        <w:rPr>
          <w:rFonts w:ascii="Arial" w:hAnsi="Arial" w:cs="Arial"/>
          <w:sz w:val="22"/>
          <w:szCs w:val="22"/>
        </w:rPr>
        <w:t>/o ní</w:t>
      </w:r>
      <w:r w:rsidRPr="00570146">
        <w:rPr>
          <w:rFonts w:ascii="Arial" w:hAnsi="Arial" w:cs="Arial"/>
          <w:sz w:val="22"/>
          <w:szCs w:val="22"/>
        </w:rPr>
        <w:t xml:space="preserve"> bude jako o nejvhodnějším uchazeči</w:t>
      </w:r>
      <w:r w:rsidR="00944DFF">
        <w:rPr>
          <w:rFonts w:ascii="Arial" w:hAnsi="Arial" w:cs="Arial"/>
          <w:sz w:val="22"/>
          <w:szCs w:val="22"/>
        </w:rPr>
        <w:t>/nejvhodnější uch</w:t>
      </w:r>
      <w:r w:rsidR="00040FF8">
        <w:rPr>
          <w:rFonts w:ascii="Arial" w:hAnsi="Arial" w:cs="Arial"/>
          <w:sz w:val="22"/>
          <w:szCs w:val="22"/>
        </w:rPr>
        <w:t>a</w:t>
      </w:r>
      <w:r w:rsidR="00944DFF">
        <w:rPr>
          <w:rFonts w:ascii="Arial" w:hAnsi="Arial" w:cs="Arial"/>
          <w:sz w:val="22"/>
          <w:szCs w:val="22"/>
        </w:rPr>
        <w:t>zečce</w:t>
      </w:r>
      <w:r w:rsidRPr="00570146">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na služební místo.</w:t>
      </w:r>
    </w:p>
    <w:p w:rsidR="006F67FE" w:rsidRPr="00944DFF" w:rsidRDefault="006F67FE" w:rsidP="00DA60B3">
      <w:pPr>
        <w:pStyle w:val="Textpoznpodarou"/>
        <w:spacing w:after="0"/>
        <w:rPr>
          <w:rFonts w:ascii="Arial" w:hAnsi="Arial" w:cs="Arial"/>
          <w:b/>
          <w:sz w:val="22"/>
          <w:szCs w:val="22"/>
        </w:rPr>
      </w:pPr>
      <w:r w:rsidRPr="00944DFF">
        <w:rPr>
          <w:rFonts w:ascii="Arial" w:hAnsi="Arial" w:cs="Arial"/>
          <w:b/>
          <w:sz w:val="22"/>
          <w:szCs w:val="22"/>
        </w:rPr>
        <w:lastRenderedPageBreak/>
        <w:t>K žádosti dále žadatel</w:t>
      </w:r>
      <w:r w:rsidR="00944DFF">
        <w:rPr>
          <w:rFonts w:ascii="Arial" w:hAnsi="Arial" w:cs="Arial"/>
          <w:b/>
          <w:sz w:val="22"/>
          <w:szCs w:val="22"/>
        </w:rPr>
        <w:t>/ka</w:t>
      </w:r>
      <w:r w:rsidRPr="00944DF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944DFF">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154AC" w:rsidRPr="008154AC" w:rsidRDefault="008154AC" w:rsidP="008154AC">
      <w:pPr>
        <w:spacing w:after="0"/>
        <w:rPr>
          <w:rStyle w:val="Hypertextovodkaz"/>
          <w:rFonts w:ascii="Arial" w:hAnsi="Arial" w:cs="Arial"/>
          <w:color w:val="auto"/>
          <w:u w:val="none"/>
        </w:rPr>
      </w:pPr>
      <w:r w:rsidRPr="008154AC">
        <w:rPr>
          <w:rStyle w:val="Hypertextovodkaz"/>
          <w:rFonts w:ascii="Arial" w:hAnsi="Arial" w:cs="Arial"/>
          <w:color w:val="auto"/>
          <w:u w:val="none"/>
        </w:rPr>
        <w:t>Bc. Helena Paďourková</w:t>
      </w:r>
    </w:p>
    <w:p w:rsidR="008154AC" w:rsidRPr="008154AC" w:rsidRDefault="008154AC" w:rsidP="008154AC">
      <w:pPr>
        <w:spacing w:after="0"/>
        <w:rPr>
          <w:rStyle w:val="Hypertextovodkaz"/>
          <w:rFonts w:ascii="Arial" w:hAnsi="Arial" w:cs="Arial"/>
          <w:color w:val="auto"/>
          <w:u w:val="none"/>
        </w:rPr>
      </w:pPr>
      <w:r w:rsidRPr="008154AC">
        <w:rPr>
          <w:rStyle w:val="Hypertextovodkaz"/>
          <w:rFonts w:ascii="Arial" w:hAnsi="Arial" w:cs="Arial"/>
          <w:color w:val="auto"/>
          <w:u w:val="none"/>
        </w:rPr>
        <w:t>odbor personální</w:t>
      </w:r>
    </w:p>
    <w:p w:rsidR="008154AC" w:rsidRPr="008154AC" w:rsidRDefault="008154AC" w:rsidP="008154AC">
      <w:pPr>
        <w:spacing w:after="0"/>
        <w:rPr>
          <w:rStyle w:val="Hypertextovodkaz"/>
          <w:rFonts w:ascii="Arial" w:hAnsi="Arial" w:cs="Arial"/>
          <w:color w:val="auto"/>
          <w:u w:val="none"/>
        </w:rPr>
      </w:pPr>
      <w:r w:rsidRPr="008154AC">
        <w:rPr>
          <w:rStyle w:val="Hypertextovodkaz"/>
          <w:rFonts w:ascii="Arial" w:hAnsi="Arial" w:cs="Arial"/>
          <w:color w:val="auto"/>
          <w:u w:val="none"/>
        </w:rPr>
        <w:t>tel.: +420 974 833 564</w:t>
      </w:r>
    </w:p>
    <w:p w:rsidR="008154AC" w:rsidRPr="008154AC" w:rsidRDefault="008154AC" w:rsidP="008154AC">
      <w:pPr>
        <w:spacing w:after="0"/>
        <w:rPr>
          <w:rStyle w:val="Hypertextovodkaz"/>
          <w:rFonts w:ascii="Arial" w:hAnsi="Arial" w:cs="Arial"/>
          <w:color w:val="auto"/>
          <w:u w:val="none"/>
        </w:rPr>
      </w:pPr>
      <w:r w:rsidRPr="008154AC">
        <w:rPr>
          <w:rStyle w:val="Hypertextovodkaz"/>
          <w:rFonts w:ascii="Arial" w:hAnsi="Arial" w:cs="Arial"/>
          <w:color w:val="auto"/>
          <w:u w:val="none"/>
        </w:rPr>
        <w:t>e-mail: helena.padourkova@mvcr.cz</w:t>
      </w:r>
    </w:p>
    <w:p w:rsidR="00CB5229" w:rsidRDefault="00CB522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907" w:rsidRDefault="006C2907" w:rsidP="004E6D6E">
      <w:pPr>
        <w:spacing w:after="0" w:line="240" w:lineRule="auto"/>
      </w:pPr>
      <w:r>
        <w:separator/>
      </w:r>
    </w:p>
  </w:endnote>
  <w:endnote w:type="continuationSeparator" w:id="0">
    <w:p w:rsidR="006C2907" w:rsidRDefault="006C290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907" w:rsidRDefault="006C2907" w:rsidP="004E6D6E">
      <w:pPr>
        <w:spacing w:after="0" w:line="240" w:lineRule="auto"/>
      </w:pPr>
      <w:r>
        <w:separator/>
      </w:r>
    </w:p>
  </w:footnote>
  <w:footnote w:type="continuationSeparator" w:id="0">
    <w:p w:rsidR="006C2907" w:rsidRDefault="006C290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44DF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40FF8"/>
    <w:rsid w:val="00050B92"/>
    <w:rsid w:val="00055013"/>
    <w:rsid w:val="00055017"/>
    <w:rsid w:val="00072F71"/>
    <w:rsid w:val="00073FDD"/>
    <w:rsid w:val="00094F27"/>
    <w:rsid w:val="00095283"/>
    <w:rsid w:val="000C165D"/>
    <w:rsid w:val="000C30E6"/>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0361"/>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2907"/>
    <w:rsid w:val="006C4492"/>
    <w:rsid w:val="006F4DC3"/>
    <w:rsid w:val="006F67FE"/>
    <w:rsid w:val="006F7FD7"/>
    <w:rsid w:val="007138C3"/>
    <w:rsid w:val="00714A54"/>
    <w:rsid w:val="00714D20"/>
    <w:rsid w:val="00725FC1"/>
    <w:rsid w:val="00735A34"/>
    <w:rsid w:val="007442D6"/>
    <w:rsid w:val="0077115A"/>
    <w:rsid w:val="00776F91"/>
    <w:rsid w:val="00782F96"/>
    <w:rsid w:val="00794739"/>
    <w:rsid w:val="007B24F3"/>
    <w:rsid w:val="007D349F"/>
    <w:rsid w:val="007F0111"/>
    <w:rsid w:val="00806C7F"/>
    <w:rsid w:val="008133BB"/>
    <w:rsid w:val="008154AC"/>
    <w:rsid w:val="00823E94"/>
    <w:rsid w:val="00824868"/>
    <w:rsid w:val="00842363"/>
    <w:rsid w:val="008436B9"/>
    <w:rsid w:val="0084450B"/>
    <w:rsid w:val="008451C7"/>
    <w:rsid w:val="0084627E"/>
    <w:rsid w:val="00866E12"/>
    <w:rsid w:val="00867CAD"/>
    <w:rsid w:val="008B45F4"/>
    <w:rsid w:val="008D4F70"/>
    <w:rsid w:val="008E15DA"/>
    <w:rsid w:val="008E362B"/>
    <w:rsid w:val="008E3DF3"/>
    <w:rsid w:val="008F2107"/>
    <w:rsid w:val="00901181"/>
    <w:rsid w:val="009067FB"/>
    <w:rsid w:val="00925B7F"/>
    <w:rsid w:val="00926019"/>
    <w:rsid w:val="00936685"/>
    <w:rsid w:val="00944932"/>
    <w:rsid w:val="00944DFF"/>
    <w:rsid w:val="009454C2"/>
    <w:rsid w:val="00962D95"/>
    <w:rsid w:val="0098730B"/>
    <w:rsid w:val="00991EF5"/>
    <w:rsid w:val="009977E4"/>
    <w:rsid w:val="00997DC6"/>
    <w:rsid w:val="009A7C5B"/>
    <w:rsid w:val="009E63A7"/>
    <w:rsid w:val="00A14383"/>
    <w:rsid w:val="00A5333F"/>
    <w:rsid w:val="00A72314"/>
    <w:rsid w:val="00A92DD9"/>
    <w:rsid w:val="00AA162E"/>
    <w:rsid w:val="00AA36B6"/>
    <w:rsid w:val="00AC71B7"/>
    <w:rsid w:val="00AD7153"/>
    <w:rsid w:val="00AE3D8D"/>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B5229"/>
    <w:rsid w:val="00CC014C"/>
    <w:rsid w:val="00CC6896"/>
    <w:rsid w:val="00D01B51"/>
    <w:rsid w:val="00D0596F"/>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7095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EC4D3-786C-4440-8458-C2330CFB6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968</Words>
  <Characters>5716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2016-08-01T08:25:00Z</cp:lastPrinted>
  <dcterms:created xsi:type="dcterms:W3CDTF">2015-11-26T06:49:00Z</dcterms:created>
  <dcterms:modified xsi:type="dcterms:W3CDTF">2016-08-08T07:25:00Z</dcterms:modified>
</cp:coreProperties>
</file>