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AB2182">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4B0620">
        <w:rPr>
          <w:rFonts w:ascii="Arial" w:hAnsi="Arial" w:cs="Arial"/>
          <w:b/>
          <w:sz w:val="24"/>
          <w:szCs w:val="24"/>
        </w:rPr>
        <w:t xml:space="preserve">mezinárodní ochrany </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06222">
        <w:rPr>
          <w:rFonts w:ascii="Arial" w:hAnsi="Arial" w:cs="Arial"/>
        </w:rPr>
        <w:t>10540</w:t>
      </w:r>
      <w:r w:rsidR="00B87CE4">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06222">
        <w:rPr>
          <w:rFonts w:ascii="Arial" w:hAnsi="Arial" w:cs="Arial"/>
        </w:rPr>
        <w:t>2</w:t>
      </w:r>
      <w:r w:rsidR="003E513C">
        <w:rPr>
          <w:rFonts w:ascii="Arial" w:hAnsi="Arial" w:cs="Arial"/>
        </w:rPr>
        <w:t>3</w:t>
      </w:r>
      <w:r w:rsidR="00A06222">
        <w:rPr>
          <w:rFonts w:ascii="Arial" w:hAnsi="Arial" w:cs="Arial"/>
        </w:rPr>
        <w:t>. srpna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B0620">
        <w:rPr>
          <w:rFonts w:ascii="Arial" w:hAnsi="Arial" w:cs="Arial"/>
          <w:b/>
        </w:rPr>
        <w:t>mezinárodní ochrany</w:t>
      </w:r>
      <w:r w:rsidRPr="00725FC1">
        <w:rPr>
          <w:rFonts w:ascii="Arial" w:hAnsi="Arial" w:cs="Arial"/>
          <w:b/>
        </w:rPr>
        <w:t>, ID </w:t>
      </w:r>
      <w:r w:rsidR="00A06222">
        <w:rPr>
          <w:rFonts w:ascii="Arial" w:hAnsi="Arial" w:cs="Arial"/>
          <w:b/>
        </w:rPr>
        <w:t>3034981</w:t>
      </w:r>
      <w:r w:rsidR="00B87CE4">
        <w:rPr>
          <w:rFonts w:ascii="Arial" w:hAnsi="Arial" w:cs="Arial"/>
          <w:b/>
        </w:rPr>
        <w:t>1</w:t>
      </w:r>
      <w:r>
        <w:rPr>
          <w:rFonts w:ascii="Arial" w:hAnsi="Arial" w:cs="Arial"/>
        </w:rPr>
        <w:t>, v obor</w:t>
      </w:r>
      <w:r w:rsidR="00342129">
        <w:rPr>
          <w:rFonts w:ascii="Arial" w:hAnsi="Arial" w:cs="Arial"/>
        </w:rPr>
        <w:t>ech</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w:t>
      </w:r>
      <w:r w:rsidR="00342129">
        <w:rPr>
          <w:rFonts w:ascii="Arial" w:hAnsi="Arial" w:cs="Arial"/>
          <w:i/>
        </w:rPr>
        <w:t>0</w:t>
      </w:r>
      <w:r>
        <w:rPr>
          <w:rFonts w:ascii="Arial" w:hAnsi="Arial" w:cs="Arial"/>
          <w:i/>
        </w:rPr>
        <w:t xml:space="preserve">. </w:t>
      </w:r>
      <w:r w:rsidR="00342129">
        <w:rPr>
          <w:rFonts w:ascii="Arial" w:hAnsi="Arial" w:cs="Arial"/>
          <w:i/>
        </w:rPr>
        <w:t>Lidská práva,</w:t>
      </w:r>
    </w:p>
    <w:p w:rsidR="00342129" w:rsidRDefault="00342129"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87CE4">
        <w:rPr>
          <w:rFonts w:ascii="Arial" w:hAnsi="Arial" w:cs="Arial"/>
          <w:b/>
        </w:rPr>
        <w:t>Bělá pod Bezdězem - Jezová</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sidR="00A06222">
        <w:rPr>
          <w:rFonts w:ascii="Arial" w:hAnsi="Arial" w:cs="Arial"/>
          <w:b/>
          <w:i/>
        </w:rPr>
        <w:t>říjen - listopad</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342129">
        <w:rPr>
          <w:rFonts w:ascii="Arial" w:hAnsi="Arial" w:cs="Arial"/>
        </w:rPr>
        <w:t>5</w:t>
      </w:r>
      <w:r w:rsidR="00EF35D1">
        <w:rPr>
          <w:rFonts w:ascii="Arial" w:hAnsi="Arial" w:cs="Arial"/>
        </w:rPr>
        <w:t xml:space="preserve">/1999 Sb., </w:t>
      </w:r>
      <w:r w:rsidR="00617073">
        <w:rPr>
          <w:rFonts w:ascii="Arial" w:hAnsi="Arial" w:cs="Arial"/>
        </w:rPr>
        <w:t xml:space="preserve">o </w:t>
      </w:r>
      <w:r w:rsidR="00342129">
        <w:rPr>
          <w:rFonts w:ascii="Arial" w:hAnsi="Arial" w:cs="Arial"/>
        </w:rPr>
        <w:t>azylu</w:t>
      </w:r>
      <w:r w:rsidR="00207624">
        <w:rPr>
          <w:rFonts w:ascii="Arial" w:hAnsi="Arial" w:cs="Arial"/>
        </w:rPr>
        <w:t>, ve znění pozdějších předpisů;</w:t>
      </w:r>
      <w:r w:rsidR="00342129">
        <w:rPr>
          <w:rFonts w:ascii="Arial" w:hAnsi="Arial" w:cs="Arial"/>
        </w:rPr>
        <w:t xml:space="preserve"> provádění pohovorů a správních úkonů s žadateli o mezinárodní ochranu a s cizinci v azylových zařízeních ministerstva vnitra, nemocnicích</w:t>
      </w:r>
      <w:r w:rsidR="00B87CE4">
        <w:rPr>
          <w:rFonts w:ascii="Arial" w:hAnsi="Arial" w:cs="Arial"/>
        </w:rPr>
        <w:t>,</w:t>
      </w:r>
      <w:r w:rsidR="00342129">
        <w:rPr>
          <w:rFonts w:ascii="Arial" w:hAnsi="Arial" w:cs="Arial"/>
        </w:rPr>
        <w:t xml:space="preserve">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 dokumentů EU nebo účast na jednání orgánů EU k problematice mezinárodní ochrany. </w:t>
      </w:r>
      <w:r w:rsidR="00030268" w:rsidRPr="00030268">
        <w:rPr>
          <w:rFonts w:ascii="Arial" w:hAnsi="Arial" w:cs="Arial"/>
        </w:rPr>
        <w:t>Pokroč</w:t>
      </w:r>
      <w:r w:rsidR="00030268">
        <w:rPr>
          <w:rFonts w:ascii="Arial" w:hAnsi="Arial" w:cs="Arial"/>
        </w:rPr>
        <w:t xml:space="preserve">ilá </w:t>
      </w:r>
      <w:r w:rsidR="00342129">
        <w:rPr>
          <w:rFonts w:ascii="Arial" w:hAnsi="Arial" w:cs="Arial"/>
        </w:rPr>
        <w:t>znalost MS </w:t>
      </w:r>
      <w:r w:rsidR="00030268">
        <w:rPr>
          <w:rFonts w:ascii="Arial" w:hAnsi="Arial" w:cs="Arial"/>
        </w:rPr>
        <w:t xml:space="preserve">OFFICE </w:t>
      </w:r>
      <w:r w:rsidR="00342129">
        <w:rPr>
          <w:rFonts w:ascii="Arial" w:hAnsi="Arial" w:cs="Arial"/>
        </w:rPr>
        <w:t xml:space="preserve">a </w:t>
      </w:r>
      <w:r w:rsidR="004B0620">
        <w:rPr>
          <w:rFonts w:ascii="Arial" w:hAnsi="Arial" w:cs="Arial"/>
        </w:rPr>
        <w:t xml:space="preserve">pokročilá znalost </w:t>
      </w:r>
      <w:r w:rsidR="00342129">
        <w:rPr>
          <w:rFonts w:ascii="Arial" w:hAnsi="Arial" w:cs="Arial"/>
        </w:rPr>
        <w:t>práce s </w:t>
      </w:r>
      <w:r w:rsidR="004B0620">
        <w:rPr>
          <w:rFonts w:ascii="Arial" w:hAnsi="Arial" w:cs="Arial"/>
        </w:rPr>
        <w:t xml:space="preserve"> </w:t>
      </w:r>
      <w:r w:rsidR="00A06222">
        <w:rPr>
          <w:rFonts w:ascii="Arial" w:hAnsi="Arial" w:cs="Arial"/>
        </w:rPr>
        <w:t>I</w:t>
      </w:r>
      <w:r w:rsidR="00342129">
        <w:rPr>
          <w:rFonts w:ascii="Arial" w:hAnsi="Arial" w:cs="Arial"/>
        </w:rPr>
        <w:t xml:space="preserve">nternetem </w:t>
      </w:r>
      <w:r w:rsidR="00030268">
        <w:rPr>
          <w:rFonts w:ascii="Arial" w:hAnsi="Arial" w:cs="Arial"/>
        </w:rPr>
        <w:t>je </w:t>
      </w:r>
      <w:r w:rsidR="00030268" w:rsidRPr="00030268">
        <w:rPr>
          <w:rFonts w:ascii="Arial" w:hAnsi="Arial" w:cs="Arial"/>
        </w:rPr>
        <w:t>výhodou.</w:t>
      </w:r>
      <w:r w:rsidR="00CB6517">
        <w:rPr>
          <w:rFonts w:ascii="Arial" w:hAnsi="Arial" w:cs="Arial"/>
        </w:rPr>
        <w:t xml:space="preserve"> Na služebním místě je </w:t>
      </w:r>
      <w:r w:rsidR="00512F0D">
        <w:rPr>
          <w:rFonts w:ascii="Arial" w:hAnsi="Arial" w:cs="Arial"/>
        </w:rPr>
        <w:t xml:space="preserve">stanoven </w:t>
      </w:r>
      <w:r w:rsidR="00512F0D" w:rsidRPr="00384837">
        <w:rPr>
          <w:rFonts w:ascii="Arial" w:hAnsi="Arial" w:cs="Arial"/>
          <w:b/>
        </w:rPr>
        <w:t>zvláštní příplatek</w:t>
      </w:r>
      <w:r w:rsidR="00512F0D">
        <w:rPr>
          <w:rFonts w:ascii="Arial" w:hAnsi="Arial" w:cs="Arial"/>
        </w:rPr>
        <w:t xml:space="preserve"> podle nařízení vlády č. 304/2014 Sb.</w:t>
      </w:r>
      <w:r w:rsidR="00374A0F">
        <w:rPr>
          <w:rFonts w:ascii="Arial" w:hAnsi="Arial" w:cs="Arial"/>
        </w:rPr>
        <w:t xml:space="preserve"> </w:t>
      </w:r>
      <w:r w:rsidR="0057190C">
        <w:rPr>
          <w:rFonts w:ascii="Arial" w:hAnsi="Arial" w:cs="Arial"/>
        </w:rPr>
        <w:t xml:space="preserve">Služební místo </w:t>
      </w:r>
      <w:r w:rsidR="004B0620">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A06222">
        <w:rPr>
          <w:rFonts w:ascii="Arial" w:hAnsi="Arial" w:cs="Arial"/>
          <w:b/>
        </w:rPr>
        <w:t>1</w:t>
      </w:r>
      <w:r w:rsidR="003E513C">
        <w:rPr>
          <w:rFonts w:ascii="Arial" w:hAnsi="Arial" w:cs="Arial"/>
          <w:b/>
        </w:rPr>
        <w:t>3</w:t>
      </w:r>
      <w:bookmarkStart w:id="0" w:name="_GoBack"/>
      <w:bookmarkEnd w:id="0"/>
      <w:r w:rsidR="00A06222">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B6517">
        <w:rPr>
          <w:rFonts w:ascii="Arial" w:hAnsi="Arial" w:cs="Arial"/>
          <w:b/>
        </w:rPr>
        <w:t xml:space="preserve">mezinárodní ochrany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87CE4">
        <w:rPr>
          <w:rFonts w:ascii="Arial" w:hAnsi="Arial" w:cs="Arial"/>
          <w:b/>
        </w:rPr>
        <w:t>30349811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06222">
        <w:rPr>
          <w:rFonts w:ascii="Arial" w:hAnsi="Arial" w:cs="Arial"/>
          <w:b/>
        </w:rPr>
        <w:t>10540</w:t>
      </w:r>
      <w:r w:rsidR="00B87CE4">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CB6517">
        <w:rPr>
          <w:rFonts w:ascii="Arial" w:hAnsi="Arial" w:cs="Arial"/>
          <w:b/>
        </w:rPr>
        <w:t xml:space="preserve">mezinárodní ochrany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A06222" w:rsidP="00806C7F">
      <w:pPr>
        <w:spacing w:after="0" w:line="240" w:lineRule="auto"/>
        <w:jc w:val="both"/>
        <w:rPr>
          <w:rFonts w:ascii="Arial" w:hAnsi="Arial" w:cs="Arial"/>
        </w:rPr>
      </w:pPr>
      <w:r>
        <w:rPr>
          <w:rFonts w:ascii="Arial" w:hAnsi="Arial" w:cs="Arial"/>
        </w:rPr>
        <w:t>Mgr. Anna Vlachová</w:t>
      </w:r>
    </w:p>
    <w:p w:rsidR="00A06222" w:rsidRDefault="00A06222" w:rsidP="00806C7F">
      <w:pPr>
        <w:spacing w:after="0" w:line="240" w:lineRule="auto"/>
        <w:jc w:val="both"/>
        <w:rPr>
          <w:rFonts w:ascii="Arial" w:hAnsi="Arial" w:cs="Arial"/>
        </w:rPr>
      </w:pPr>
      <w:r>
        <w:rPr>
          <w:rFonts w:ascii="Arial" w:hAnsi="Arial" w:cs="Arial"/>
        </w:rPr>
        <w:t>odbor personální</w:t>
      </w:r>
    </w:p>
    <w:p w:rsidR="00A06222" w:rsidRDefault="00A06222" w:rsidP="00806C7F">
      <w:pPr>
        <w:spacing w:after="0" w:line="240" w:lineRule="auto"/>
        <w:jc w:val="both"/>
        <w:rPr>
          <w:rFonts w:ascii="Arial" w:hAnsi="Arial" w:cs="Arial"/>
        </w:rPr>
      </w:pPr>
      <w:r>
        <w:rPr>
          <w:rFonts w:ascii="Arial" w:hAnsi="Arial" w:cs="Arial"/>
        </w:rPr>
        <w:t>tel.: +420 974 833 292</w:t>
      </w:r>
    </w:p>
    <w:p w:rsidR="00A06222" w:rsidRDefault="00A06222" w:rsidP="00806C7F">
      <w:pPr>
        <w:spacing w:after="0" w:line="240" w:lineRule="auto"/>
        <w:jc w:val="both"/>
        <w:rPr>
          <w:rFonts w:ascii="Arial" w:hAnsi="Arial" w:cs="Arial"/>
        </w:rPr>
      </w:pPr>
      <w:r>
        <w:rPr>
          <w:rFonts w:ascii="Arial" w:hAnsi="Arial" w:cs="Arial"/>
        </w:rPr>
        <w:t>e-mail: anna.vlachova@mvcr.cz</w:t>
      </w:r>
    </w:p>
    <w:p w:rsidR="00A06222" w:rsidRDefault="00A06222"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FB9" w:rsidRDefault="004F7FB9" w:rsidP="004E6D6E">
      <w:pPr>
        <w:spacing w:after="0" w:line="240" w:lineRule="auto"/>
      </w:pPr>
      <w:r>
        <w:separator/>
      </w:r>
    </w:p>
  </w:endnote>
  <w:endnote w:type="continuationSeparator" w:id="0">
    <w:p w:rsidR="004F7FB9" w:rsidRDefault="004F7FB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FB9" w:rsidRDefault="004F7FB9" w:rsidP="004E6D6E">
      <w:pPr>
        <w:spacing w:after="0" w:line="240" w:lineRule="auto"/>
      </w:pPr>
      <w:r>
        <w:separator/>
      </w:r>
    </w:p>
  </w:footnote>
  <w:footnote w:type="continuationSeparator" w:id="0">
    <w:p w:rsidR="004F7FB9" w:rsidRDefault="004F7FB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86FDF"/>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42129"/>
    <w:rsid w:val="00356588"/>
    <w:rsid w:val="00365D22"/>
    <w:rsid w:val="00374A0F"/>
    <w:rsid w:val="00380625"/>
    <w:rsid w:val="003819D2"/>
    <w:rsid w:val="00382F37"/>
    <w:rsid w:val="003975F3"/>
    <w:rsid w:val="003B23E2"/>
    <w:rsid w:val="003B6251"/>
    <w:rsid w:val="003C4450"/>
    <w:rsid w:val="003C4AB8"/>
    <w:rsid w:val="003E41DD"/>
    <w:rsid w:val="003E513C"/>
    <w:rsid w:val="003E593B"/>
    <w:rsid w:val="003F41A4"/>
    <w:rsid w:val="003F78AA"/>
    <w:rsid w:val="004062C2"/>
    <w:rsid w:val="004169C8"/>
    <w:rsid w:val="00433B8A"/>
    <w:rsid w:val="00453F61"/>
    <w:rsid w:val="004552CF"/>
    <w:rsid w:val="00475E2B"/>
    <w:rsid w:val="004917CB"/>
    <w:rsid w:val="004A3C29"/>
    <w:rsid w:val="004B0620"/>
    <w:rsid w:val="004C1734"/>
    <w:rsid w:val="004C70F8"/>
    <w:rsid w:val="004E6D6E"/>
    <w:rsid w:val="004F2FA0"/>
    <w:rsid w:val="004F7FB9"/>
    <w:rsid w:val="00512F0D"/>
    <w:rsid w:val="005138FD"/>
    <w:rsid w:val="00513FA4"/>
    <w:rsid w:val="00514CA1"/>
    <w:rsid w:val="00515E8C"/>
    <w:rsid w:val="005230C1"/>
    <w:rsid w:val="00526747"/>
    <w:rsid w:val="005428F9"/>
    <w:rsid w:val="00542B1F"/>
    <w:rsid w:val="005567D3"/>
    <w:rsid w:val="0057190C"/>
    <w:rsid w:val="00575BBC"/>
    <w:rsid w:val="00593DD9"/>
    <w:rsid w:val="0059674C"/>
    <w:rsid w:val="005A1B4F"/>
    <w:rsid w:val="005A5627"/>
    <w:rsid w:val="005D7DED"/>
    <w:rsid w:val="005E6719"/>
    <w:rsid w:val="00612699"/>
    <w:rsid w:val="00617073"/>
    <w:rsid w:val="00624401"/>
    <w:rsid w:val="006341B8"/>
    <w:rsid w:val="00634CDB"/>
    <w:rsid w:val="00660788"/>
    <w:rsid w:val="00672A26"/>
    <w:rsid w:val="0069196A"/>
    <w:rsid w:val="00697D85"/>
    <w:rsid w:val="006B2848"/>
    <w:rsid w:val="006B38AF"/>
    <w:rsid w:val="006C4492"/>
    <w:rsid w:val="006C6D36"/>
    <w:rsid w:val="006D3F71"/>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564A"/>
    <w:rsid w:val="0084627E"/>
    <w:rsid w:val="00866E12"/>
    <w:rsid w:val="00867CAD"/>
    <w:rsid w:val="00870B3F"/>
    <w:rsid w:val="008B45F4"/>
    <w:rsid w:val="008D4F70"/>
    <w:rsid w:val="008E15DA"/>
    <w:rsid w:val="008E362B"/>
    <w:rsid w:val="008F2107"/>
    <w:rsid w:val="00901181"/>
    <w:rsid w:val="009067FB"/>
    <w:rsid w:val="0091597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06222"/>
    <w:rsid w:val="00A14383"/>
    <w:rsid w:val="00A5333F"/>
    <w:rsid w:val="00A72314"/>
    <w:rsid w:val="00AA162E"/>
    <w:rsid w:val="00AA36B6"/>
    <w:rsid w:val="00AB2182"/>
    <w:rsid w:val="00B13056"/>
    <w:rsid w:val="00B21D93"/>
    <w:rsid w:val="00B32D14"/>
    <w:rsid w:val="00B54265"/>
    <w:rsid w:val="00B67B13"/>
    <w:rsid w:val="00B77E46"/>
    <w:rsid w:val="00B87CE4"/>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B6517"/>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2E3F"/>
    <w:rsid w:val="00EB4511"/>
    <w:rsid w:val="00EC01DC"/>
    <w:rsid w:val="00EC4D7E"/>
    <w:rsid w:val="00EE63CF"/>
    <w:rsid w:val="00EF35D1"/>
    <w:rsid w:val="00F05909"/>
    <w:rsid w:val="00F122D0"/>
    <w:rsid w:val="00F127CF"/>
    <w:rsid w:val="00F22E72"/>
    <w:rsid w:val="00F2349D"/>
    <w:rsid w:val="00F24DB3"/>
    <w:rsid w:val="00F513AD"/>
    <w:rsid w:val="00F60E4A"/>
    <w:rsid w:val="00F62774"/>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B00BF-0E52-4DC8-B5FE-E92DE5EC0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Pages>
  <Words>1026</Words>
  <Characters>6059</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2016-06-07T08:28:00Z</cp:lastPrinted>
  <dcterms:created xsi:type="dcterms:W3CDTF">2016-05-02T06:38:00Z</dcterms:created>
  <dcterms:modified xsi:type="dcterms:W3CDTF">2016-08-08T07:24:00Z</dcterms:modified>
</cp:coreProperties>
</file>