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F3761">
        <w:rPr>
          <w:rFonts w:ascii="Arial" w:hAnsi="Arial" w:cs="Arial"/>
          <w:b/>
          <w:sz w:val="24"/>
          <w:szCs w:val="24"/>
        </w:rPr>
        <w:t>pobytu cizinců Jihomoravský kraj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F3761">
        <w:rPr>
          <w:rFonts w:ascii="Arial" w:hAnsi="Arial" w:cs="Arial"/>
        </w:rPr>
        <w:t>101152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 w:rsidR="000F376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F3761">
        <w:rPr>
          <w:rFonts w:ascii="Arial" w:hAnsi="Arial" w:cs="Arial"/>
        </w:rPr>
        <w:t>5. září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0F3761" w:rsidRPr="000F3761">
        <w:rPr>
          <w:rFonts w:ascii="Arial" w:hAnsi="Arial" w:cs="Arial"/>
          <w:b/>
          <w:color w:val="000000" w:themeColor="text1"/>
        </w:rPr>
        <w:t>pobytu cizinců 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F3761">
        <w:rPr>
          <w:rFonts w:ascii="Arial" w:hAnsi="Arial" w:cs="Arial"/>
          <w:b/>
          <w:color w:val="000000" w:themeColor="text1"/>
        </w:rPr>
        <w:t>30349898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F3761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1356">
        <w:rPr>
          <w:rFonts w:ascii="Arial" w:hAnsi="Arial" w:cs="Arial"/>
          <w:b/>
          <w:color w:val="000000" w:themeColor="text1"/>
        </w:rPr>
        <w:t>prosinec</w:t>
      </w:r>
      <w:r w:rsidR="00656402" w:rsidRPr="00E73473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0F3761" w:rsidRPr="000F3761">
        <w:rPr>
          <w:rFonts w:ascii="Arial" w:hAnsi="Arial" w:cs="Arial"/>
          <w:color w:val="000000" w:themeColor="text1"/>
        </w:rPr>
        <w:t xml:space="preserve">přepážkovou </w:t>
      </w:r>
      <w:r w:rsidR="000F3761">
        <w:rPr>
          <w:rFonts w:ascii="Arial" w:hAnsi="Arial" w:cs="Arial"/>
          <w:color w:val="000000" w:themeColor="text1"/>
        </w:rPr>
        <w:br/>
      </w:r>
      <w:r w:rsidR="000F3761" w:rsidRPr="000F3761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0F3761">
        <w:rPr>
          <w:rFonts w:ascii="Arial" w:hAnsi="Arial" w:cs="Arial"/>
          <w:color w:val="000000" w:themeColor="text1"/>
        </w:rPr>
        <w:t xml:space="preserve"> ČR; </w:t>
      </w:r>
      <w:r w:rsidR="000F3761" w:rsidRPr="000F3761">
        <w:rPr>
          <w:rFonts w:ascii="Arial" w:hAnsi="Arial" w:cs="Arial"/>
          <w:color w:val="000000" w:themeColor="text1"/>
        </w:rPr>
        <w:t>vedení správních řízení dle zákona č. 326/199 Sb., o pobytu cizinců na území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0F3761" w:rsidRPr="000F3761">
        <w:rPr>
          <w:rFonts w:ascii="Arial" w:hAnsi="Arial" w:cs="Arial"/>
          <w:color w:val="000000" w:themeColor="text1"/>
        </w:rPr>
        <w:t>České republiky, ve znění pozdějších předpisů a zákona č. 500/2004 Sb.,</w:t>
      </w:r>
      <w:r w:rsidR="000F3761">
        <w:rPr>
          <w:rFonts w:ascii="Arial" w:hAnsi="Arial" w:cs="Arial"/>
          <w:color w:val="000000" w:themeColor="text1"/>
        </w:rPr>
        <w:t xml:space="preserve"> správní řád; </w:t>
      </w:r>
      <w:r w:rsidR="000F3761" w:rsidRPr="000F3761">
        <w:rPr>
          <w:rFonts w:ascii="Arial" w:hAnsi="Arial" w:cs="Arial"/>
          <w:color w:val="000000" w:themeColor="text1"/>
        </w:rPr>
        <w:t xml:space="preserve">řešení problematiky relokace migrantů </w:t>
      </w:r>
      <w:r w:rsidR="000F3761">
        <w:rPr>
          <w:rFonts w:ascii="Arial" w:hAnsi="Arial" w:cs="Arial"/>
          <w:color w:val="000000" w:themeColor="text1"/>
        </w:rPr>
        <w:br/>
      </w:r>
      <w:r w:rsidR="000F3761" w:rsidRPr="000F3761">
        <w:rPr>
          <w:rFonts w:ascii="Arial" w:hAnsi="Arial" w:cs="Arial"/>
          <w:color w:val="000000" w:themeColor="text1"/>
        </w:rPr>
        <w:t>a</w:t>
      </w:r>
      <w:r w:rsidR="000F3761">
        <w:rPr>
          <w:rFonts w:ascii="Arial" w:hAnsi="Arial" w:cs="Arial"/>
          <w:color w:val="000000" w:themeColor="text1"/>
        </w:rPr>
        <w:t xml:space="preserve"> žadatelů o mezinárodní ochranu; </w:t>
      </w:r>
      <w:r w:rsidR="000F3761" w:rsidRPr="000F3761">
        <w:rPr>
          <w:rFonts w:ascii="Arial" w:hAnsi="Arial" w:cs="Arial"/>
          <w:color w:val="000000" w:themeColor="text1"/>
        </w:rPr>
        <w:t>spoluprác</w:t>
      </w:r>
      <w:r w:rsidR="000F3761">
        <w:rPr>
          <w:rFonts w:ascii="Arial" w:hAnsi="Arial" w:cs="Arial"/>
          <w:color w:val="000000" w:themeColor="text1"/>
        </w:rPr>
        <w:t>e</w:t>
      </w:r>
      <w:r w:rsidR="000F3761" w:rsidRPr="000F3761">
        <w:rPr>
          <w:rFonts w:ascii="Arial" w:hAnsi="Arial" w:cs="Arial"/>
          <w:color w:val="000000" w:themeColor="text1"/>
        </w:rPr>
        <w:t xml:space="preserve"> s ostatními orgány státní správy </w:t>
      </w:r>
      <w:r w:rsidR="000F3761">
        <w:rPr>
          <w:rFonts w:ascii="Arial" w:hAnsi="Arial" w:cs="Arial"/>
          <w:color w:val="000000" w:themeColor="text1"/>
        </w:rPr>
        <w:br/>
      </w:r>
      <w:r w:rsidR="000F3761" w:rsidRPr="000F3761">
        <w:rPr>
          <w:rFonts w:ascii="Arial" w:hAnsi="Arial" w:cs="Arial"/>
          <w:color w:val="000000" w:themeColor="text1"/>
        </w:rPr>
        <w:t>a samosprávy</w:t>
      </w:r>
      <w:r w:rsidR="000F3761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0F3761">
        <w:rPr>
          <w:rFonts w:ascii="Arial" w:hAnsi="Arial" w:cs="Arial"/>
          <w:color w:val="000000" w:themeColor="text1"/>
        </w:rPr>
        <w:t xml:space="preserve"> a ASPI </w:t>
      </w:r>
      <w:r w:rsidR="00B36174" w:rsidRPr="00B36174">
        <w:rPr>
          <w:rFonts w:ascii="Arial" w:hAnsi="Arial" w:cs="Arial"/>
          <w:color w:val="000000" w:themeColor="text1"/>
        </w:rPr>
        <w:t>jsou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 č. 304/2014 Sb.,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o platových poměrech státních zaměstnanců. 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1356">
        <w:rPr>
          <w:rFonts w:ascii="Arial" w:hAnsi="Arial" w:cs="Arial"/>
          <w:b/>
        </w:rPr>
        <w:t>1</w:t>
      </w:r>
      <w:r w:rsidR="000F3761">
        <w:rPr>
          <w:rFonts w:ascii="Arial" w:hAnsi="Arial" w:cs="Arial"/>
          <w:b/>
        </w:rPr>
        <w:t>7</w:t>
      </w:r>
      <w:r w:rsidR="00E73473">
        <w:rPr>
          <w:rFonts w:ascii="Arial" w:hAnsi="Arial" w:cs="Arial"/>
          <w:b/>
        </w:rPr>
        <w:t>. září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0F3761" w:rsidRPr="000F3761">
        <w:rPr>
          <w:rFonts w:ascii="Arial" w:hAnsi="Arial" w:cs="Arial"/>
          <w:b/>
          <w:color w:val="000000" w:themeColor="text1"/>
        </w:rPr>
        <w:t>pobytu cizinců 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F3761">
        <w:rPr>
          <w:rFonts w:ascii="Arial" w:hAnsi="Arial" w:cs="Arial"/>
          <w:b/>
          <w:color w:val="000000" w:themeColor="text1"/>
        </w:rPr>
        <w:t>30349898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3761">
        <w:rPr>
          <w:rFonts w:ascii="Arial" w:hAnsi="Arial" w:cs="Arial"/>
          <w:b/>
          <w:color w:val="000000" w:themeColor="text1"/>
        </w:rPr>
        <w:t>101152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Mgr. Vu Mai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+420 974 832 422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personální </w:t>
      </w:r>
    </w:p>
    <w:p w:rsidR="000F3761" w:rsidRPr="000F3761" w:rsidRDefault="000F3761" w:rsidP="000F37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3761">
        <w:rPr>
          <w:rFonts w:ascii="Arial" w:hAnsi="Arial" w:cs="Arial"/>
          <w:color w:val="000000" w:themeColor="text1"/>
        </w:rPr>
        <w:t xml:space="preserve">Bc. Marcela Slaninová  </w:t>
      </w:r>
    </w:p>
    <w:p w:rsidR="000F3761" w:rsidRPr="000F3761" w:rsidRDefault="000F3761" w:rsidP="000F37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3761">
        <w:rPr>
          <w:rFonts w:ascii="Arial" w:hAnsi="Arial" w:cs="Arial"/>
          <w:color w:val="000000" w:themeColor="text1"/>
        </w:rPr>
        <w:t>tel.: +420 974 833 292</w:t>
      </w:r>
    </w:p>
    <w:p w:rsidR="000F3761" w:rsidRDefault="000F3761" w:rsidP="000F37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376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C5D61">
          <w:rPr>
            <w:rStyle w:val="Hypertextovodkaz"/>
            <w:rFonts w:ascii="Arial" w:hAnsi="Arial" w:cs="Arial"/>
          </w:rPr>
          <w:t>marcela.slaninova@mvcr.cz</w:t>
        </w:r>
      </w:hyperlink>
    </w:p>
    <w:p w:rsidR="000F3761" w:rsidRPr="000F3761" w:rsidRDefault="000F3761" w:rsidP="000F37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052" w:rsidRDefault="00DE6052" w:rsidP="00276ED4">
      <w:pPr>
        <w:spacing w:after="0" w:line="240" w:lineRule="auto"/>
      </w:pPr>
      <w:r>
        <w:separator/>
      </w:r>
    </w:p>
  </w:endnote>
  <w:endnote w:type="continuationSeparator" w:id="0">
    <w:p w:rsidR="00DE6052" w:rsidRDefault="00DE60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376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052" w:rsidRDefault="00DE6052" w:rsidP="00276ED4">
      <w:pPr>
        <w:spacing w:after="0" w:line="240" w:lineRule="auto"/>
      </w:pPr>
      <w:r>
        <w:separator/>
      </w:r>
    </w:p>
  </w:footnote>
  <w:footnote w:type="continuationSeparator" w:id="0">
    <w:p w:rsidR="00DE6052" w:rsidRDefault="00DE60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D622-A92B-48BF-99FA-8E41E3DFF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1057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2018-01-18T14:07:00Z</cp:lastPrinted>
  <dcterms:created xsi:type="dcterms:W3CDTF">2017-07-10T12:08:00Z</dcterms:created>
  <dcterms:modified xsi:type="dcterms:W3CDTF">2018-09-03T10:21:00Z</dcterms:modified>
</cp:coreProperties>
</file>