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8012B7">
        <w:rPr>
          <w:rFonts w:ascii="Arial" w:hAnsi="Arial" w:cs="Arial"/>
          <w:b/>
          <w:sz w:val="24"/>
          <w:szCs w:val="24"/>
        </w:rPr>
        <w:t>migrační legislativy</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6E29B4">
        <w:rPr>
          <w:rFonts w:ascii="Arial" w:hAnsi="Arial" w:cs="Arial"/>
        </w:rPr>
        <w:t>100</w:t>
      </w:r>
      <w:r w:rsidR="008012B7">
        <w:rPr>
          <w:rFonts w:ascii="Arial" w:hAnsi="Arial" w:cs="Arial"/>
        </w:rPr>
        <w:t>119</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DF518C">
        <w:rPr>
          <w:rFonts w:ascii="Arial" w:hAnsi="Arial" w:cs="Arial"/>
        </w:rPr>
        <w:t>28. července</w:t>
      </w:r>
      <w:r w:rsidR="00AB2182">
        <w:rPr>
          <w:rFonts w:ascii="Arial" w:hAnsi="Arial" w:cs="Arial"/>
        </w:rPr>
        <w:t xml:space="preserve"> </w:t>
      </w:r>
      <w:r w:rsidR="000A5441">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8012B7">
        <w:rPr>
          <w:rFonts w:ascii="Arial" w:hAnsi="Arial" w:cs="Arial"/>
          <w:b/>
        </w:rPr>
        <w:t>migrační legislativy</w:t>
      </w:r>
      <w:r w:rsidRPr="00725FC1">
        <w:rPr>
          <w:rFonts w:ascii="Arial" w:hAnsi="Arial" w:cs="Arial"/>
          <w:b/>
        </w:rPr>
        <w:t>, ID </w:t>
      </w:r>
      <w:r w:rsidR="008012B7">
        <w:rPr>
          <w:rFonts w:ascii="Arial" w:hAnsi="Arial" w:cs="Arial"/>
          <w:b/>
        </w:rPr>
        <w:t>30266293</w:t>
      </w:r>
      <w:r>
        <w:rPr>
          <w:rFonts w:ascii="Arial" w:hAnsi="Arial" w:cs="Arial"/>
        </w:rPr>
        <w:t>, v obor</w:t>
      </w:r>
      <w:r w:rsidR="008012B7">
        <w:rPr>
          <w:rFonts w:ascii="Arial" w:hAnsi="Arial" w:cs="Arial"/>
        </w:rPr>
        <w:t>ech</w:t>
      </w:r>
      <w:r>
        <w:rPr>
          <w:rFonts w:ascii="Arial" w:hAnsi="Arial" w:cs="Arial"/>
        </w:rPr>
        <w:t xml:space="preserve"> služby:</w:t>
      </w:r>
    </w:p>
    <w:p w:rsidR="00997DC6" w:rsidRDefault="008012B7" w:rsidP="00E63806">
      <w:pPr>
        <w:pStyle w:val="Odstavecseseznamem"/>
        <w:numPr>
          <w:ilvl w:val="0"/>
          <w:numId w:val="3"/>
        </w:numPr>
        <w:spacing w:after="120" w:line="360" w:lineRule="auto"/>
        <w:jc w:val="both"/>
        <w:rPr>
          <w:rFonts w:ascii="Arial" w:hAnsi="Arial" w:cs="Arial"/>
          <w:i/>
        </w:rPr>
      </w:pPr>
      <w:r>
        <w:rPr>
          <w:rFonts w:ascii="Arial" w:hAnsi="Arial" w:cs="Arial"/>
          <w:i/>
        </w:rPr>
        <w:t>29. Legislativa a právní činnost,</w:t>
      </w:r>
    </w:p>
    <w:p w:rsidR="008012B7" w:rsidRDefault="008012B7"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AB2182">
        <w:rPr>
          <w:rFonts w:ascii="Arial" w:hAnsi="Arial" w:cs="Arial"/>
          <w:i/>
          <w:color w:val="FF0000"/>
        </w:rPr>
        <w:t xml:space="preserve"> </w:t>
      </w:r>
      <w:r>
        <w:rPr>
          <w:rFonts w:ascii="Arial" w:hAnsi="Arial" w:cs="Arial"/>
          <w:b/>
          <w:i/>
        </w:rPr>
        <w:t xml:space="preserve"> </w:t>
      </w:r>
      <w:r w:rsidR="008D37E7">
        <w:rPr>
          <w:rFonts w:ascii="Arial" w:hAnsi="Arial" w:cs="Arial"/>
          <w:b/>
          <w:i/>
        </w:rPr>
        <w:t>říjen</w:t>
      </w:r>
      <w:proofErr w:type="gramEnd"/>
      <w:r w:rsidR="00AB2182">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510FD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6E29B4">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8012B7">
        <w:rPr>
          <w:rFonts w:ascii="Arial" w:hAnsi="Arial" w:cs="Arial"/>
        </w:rPr>
        <w:t>tvorbu legislativy v oblasti vstupu a pobytu cizinců (včetně vstupu a pobytu občanů EU a jejich rodinných příslušníků); přípravu podkladů na jednání v orgánech EU zejména v oblasti volného pobytu osob a legální migrace (příp. účast na jednáních); transpozici unijních předpisů v oblasti volného pohybu osob a legální migrace do vnitrostátního práva; zpracovávání stanovisek k návrhům právních předpisů; zpracovávání stanovisek k předběžným otázkám Evropského soudního dvora.</w:t>
      </w:r>
      <w:r w:rsidR="00030268" w:rsidRPr="00030268">
        <w:rPr>
          <w:rFonts w:ascii="Arial" w:hAnsi="Arial" w:cs="Arial"/>
        </w:rPr>
        <w:t xml:space="preserve"> Pokroč</w:t>
      </w:r>
      <w:r w:rsidR="00030268">
        <w:rPr>
          <w:rFonts w:ascii="Arial" w:hAnsi="Arial" w:cs="Arial"/>
        </w:rPr>
        <w:t xml:space="preserve">ilá znalost MS OFFICE </w:t>
      </w:r>
      <w:r w:rsidR="008012B7">
        <w:rPr>
          <w:rFonts w:ascii="Arial" w:hAnsi="Arial" w:cs="Arial"/>
        </w:rPr>
        <w:t xml:space="preserve">a pokročilá znalost práce s Internetem </w:t>
      </w:r>
      <w:r w:rsidR="00030268">
        <w:rPr>
          <w:rFonts w:ascii="Arial" w:hAnsi="Arial" w:cs="Arial"/>
        </w:rPr>
        <w:t>je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6E29B4">
        <w:rPr>
          <w:rFonts w:ascii="Arial" w:hAnsi="Arial" w:cs="Arial"/>
        </w:rPr>
        <w:t>není</w:t>
      </w:r>
      <w:r w:rsidR="0057190C">
        <w:rPr>
          <w:rFonts w:ascii="Arial" w:hAnsi="Arial" w:cs="Arial"/>
        </w:rPr>
        <w:t xml:space="preserve"> vhodné 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DF518C">
        <w:rPr>
          <w:rFonts w:ascii="Arial" w:hAnsi="Arial" w:cs="Arial"/>
          <w:b/>
        </w:rPr>
        <w:t>18</w:t>
      </w:r>
      <w:bookmarkStart w:id="0" w:name="_GoBack"/>
      <w:bookmarkEnd w:id="0"/>
      <w:r w:rsidR="00292265">
        <w:rPr>
          <w:rFonts w:ascii="Arial" w:hAnsi="Arial" w:cs="Arial"/>
          <w:b/>
        </w:rPr>
        <w:t>. srpna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8012B7">
        <w:rPr>
          <w:rFonts w:ascii="Arial" w:hAnsi="Arial" w:cs="Arial"/>
          <w:b/>
        </w:rPr>
        <w:t>migrační legislativy</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8012B7">
        <w:rPr>
          <w:rFonts w:ascii="Arial" w:hAnsi="Arial" w:cs="Arial"/>
          <w:b/>
        </w:rPr>
        <w:t>30266293</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6E29B4">
        <w:rPr>
          <w:rFonts w:ascii="Arial" w:hAnsi="Arial" w:cs="Arial"/>
          <w:b/>
        </w:rPr>
        <w:t>100</w:t>
      </w:r>
      <w:r w:rsidR="008012B7">
        <w:rPr>
          <w:rFonts w:ascii="Arial" w:hAnsi="Arial" w:cs="Arial"/>
          <w:b/>
        </w:rPr>
        <w:t>119</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8012B7">
        <w:rPr>
          <w:rFonts w:ascii="Arial" w:hAnsi="Arial" w:cs="Arial"/>
          <w:b/>
        </w:rPr>
        <w:t xml:space="preserve">migrační legislativy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292265" w:rsidP="00806C7F">
      <w:pPr>
        <w:spacing w:after="0" w:line="240" w:lineRule="auto"/>
        <w:jc w:val="both"/>
        <w:rPr>
          <w:rFonts w:ascii="Arial" w:hAnsi="Arial" w:cs="Arial"/>
        </w:rPr>
      </w:pPr>
      <w:r>
        <w:rPr>
          <w:rFonts w:ascii="Arial" w:hAnsi="Arial" w:cs="Arial"/>
        </w:rPr>
        <w:t xml:space="preserve">Mgr. Anna </w:t>
      </w:r>
      <w:r w:rsidR="00C442BF">
        <w:rPr>
          <w:rFonts w:ascii="Arial" w:hAnsi="Arial" w:cs="Arial"/>
        </w:rPr>
        <w:t>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008A" w:rsidRDefault="00E2008A" w:rsidP="004E6D6E">
      <w:pPr>
        <w:spacing w:after="0" w:line="240" w:lineRule="auto"/>
      </w:pPr>
      <w:r>
        <w:separator/>
      </w:r>
    </w:p>
  </w:endnote>
  <w:endnote w:type="continuationSeparator" w:id="0">
    <w:p w:rsidR="00E2008A" w:rsidRDefault="00E2008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008A" w:rsidRDefault="00E2008A" w:rsidP="004E6D6E">
      <w:pPr>
        <w:spacing w:after="0" w:line="240" w:lineRule="auto"/>
      </w:pPr>
      <w:r>
        <w:separator/>
      </w:r>
    </w:p>
  </w:footnote>
  <w:footnote w:type="continuationSeparator" w:id="0">
    <w:p w:rsidR="00E2008A" w:rsidRDefault="00E2008A"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6122F"/>
    <w:rsid w:val="0026258C"/>
    <w:rsid w:val="00265DF8"/>
    <w:rsid w:val="00280C74"/>
    <w:rsid w:val="002840F7"/>
    <w:rsid w:val="00291A41"/>
    <w:rsid w:val="00291EF5"/>
    <w:rsid w:val="00292265"/>
    <w:rsid w:val="002B42C7"/>
    <w:rsid w:val="002B539D"/>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E41DD"/>
    <w:rsid w:val="003F41A4"/>
    <w:rsid w:val="003F78AA"/>
    <w:rsid w:val="004062C2"/>
    <w:rsid w:val="004169C8"/>
    <w:rsid w:val="00433B8A"/>
    <w:rsid w:val="00453F61"/>
    <w:rsid w:val="004552CF"/>
    <w:rsid w:val="004917CB"/>
    <w:rsid w:val="004A3C29"/>
    <w:rsid w:val="004C1734"/>
    <w:rsid w:val="004C70F8"/>
    <w:rsid w:val="004E6D6E"/>
    <w:rsid w:val="004F2FA0"/>
    <w:rsid w:val="00510FDC"/>
    <w:rsid w:val="005138FD"/>
    <w:rsid w:val="00513FA4"/>
    <w:rsid w:val="00514CA1"/>
    <w:rsid w:val="00515E8C"/>
    <w:rsid w:val="005230C1"/>
    <w:rsid w:val="00526747"/>
    <w:rsid w:val="0053784B"/>
    <w:rsid w:val="005428F9"/>
    <w:rsid w:val="00542B1F"/>
    <w:rsid w:val="0057190C"/>
    <w:rsid w:val="00575BBC"/>
    <w:rsid w:val="00593DD9"/>
    <w:rsid w:val="0059674C"/>
    <w:rsid w:val="005A1B4F"/>
    <w:rsid w:val="005A5627"/>
    <w:rsid w:val="005D7DED"/>
    <w:rsid w:val="00612699"/>
    <w:rsid w:val="00617073"/>
    <w:rsid w:val="00624401"/>
    <w:rsid w:val="006341B8"/>
    <w:rsid w:val="00634CDB"/>
    <w:rsid w:val="00660788"/>
    <w:rsid w:val="00672A26"/>
    <w:rsid w:val="0069196A"/>
    <w:rsid w:val="00697D85"/>
    <w:rsid w:val="006B2848"/>
    <w:rsid w:val="006B38AF"/>
    <w:rsid w:val="006C4492"/>
    <w:rsid w:val="006C6D36"/>
    <w:rsid w:val="006E29B4"/>
    <w:rsid w:val="006F4DC3"/>
    <w:rsid w:val="006F67FE"/>
    <w:rsid w:val="007138C3"/>
    <w:rsid w:val="00714A54"/>
    <w:rsid w:val="00714D20"/>
    <w:rsid w:val="00725FC1"/>
    <w:rsid w:val="007442D6"/>
    <w:rsid w:val="00751474"/>
    <w:rsid w:val="0077115A"/>
    <w:rsid w:val="00776F91"/>
    <w:rsid w:val="00794739"/>
    <w:rsid w:val="007B24F3"/>
    <w:rsid w:val="007F0111"/>
    <w:rsid w:val="008012B7"/>
    <w:rsid w:val="00806C7F"/>
    <w:rsid w:val="008133BB"/>
    <w:rsid w:val="00821F1C"/>
    <w:rsid w:val="00823E94"/>
    <w:rsid w:val="00824868"/>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5333F"/>
    <w:rsid w:val="00A72314"/>
    <w:rsid w:val="00AA162E"/>
    <w:rsid w:val="00AA36B6"/>
    <w:rsid w:val="00AB0BFE"/>
    <w:rsid w:val="00AB2182"/>
    <w:rsid w:val="00B13056"/>
    <w:rsid w:val="00B21D93"/>
    <w:rsid w:val="00B32D14"/>
    <w:rsid w:val="00B54265"/>
    <w:rsid w:val="00B67B13"/>
    <w:rsid w:val="00B77E46"/>
    <w:rsid w:val="00BC2B76"/>
    <w:rsid w:val="00BC552A"/>
    <w:rsid w:val="00BE65E5"/>
    <w:rsid w:val="00BF2755"/>
    <w:rsid w:val="00BF4C85"/>
    <w:rsid w:val="00C0277A"/>
    <w:rsid w:val="00C104B9"/>
    <w:rsid w:val="00C27995"/>
    <w:rsid w:val="00C36297"/>
    <w:rsid w:val="00C37927"/>
    <w:rsid w:val="00C41390"/>
    <w:rsid w:val="00C442BF"/>
    <w:rsid w:val="00C52D0C"/>
    <w:rsid w:val="00C64BE7"/>
    <w:rsid w:val="00C8003B"/>
    <w:rsid w:val="00C9124C"/>
    <w:rsid w:val="00CA0429"/>
    <w:rsid w:val="00CA1532"/>
    <w:rsid w:val="00CC014C"/>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518C"/>
    <w:rsid w:val="00DF7F48"/>
    <w:rsid w:val="00E12075"/>
    <w:rsid w:val="00E14B2D"/>
    <w:rsid w:val="00E2008A"/>
    <w:rsid w:val="00E20141"/>
    <w:rsid w:val="00E26AD2"/>
    <w:rsid w:val="00E334CC"/>
    <w:rsid w:val="00E374D4"/>
    <w:rsid w:val="00E44A73"/>
    <w:rsid w:val="00E60B19"/>
    <w:rsid w:val="00E63806"/>
    <w:rsid w:val="00E74DB0"/>
    <w:rsid w:val="00E809C9"/>
    <w:rsid w:val="00EB4511"/>
    <w:rsid w:val="00EC01DC"/>
    <w:rsid w:val="00EC4D7E"/>
    <w:rsid w:val="00EF35D1"/>
    <w:rsid w:val="00F05909"/>
    <w:rsid w:val="00F122D0"/>
    <w:rsid w:val="00F22E72"/>
    <w:rsid w:val="00F2349D"/>
    <w:rsid w:val="00F24DB3"/>
    <w:rsid w:val="00F513AD"/>
    <w:rsid w:val="00F60E4A"/>
    <w:rsid w:val="00F63128"/>
    <w:rsid w:val="00F64215"/>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237C9A-D3B1-4E2D-ABF3-2EE992376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4</Pages>
  <Words>999</Words>
  <Characters>5898</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20</cp:revision>
  <cp:lastPrinted>2016-06-07T08:28:00Z</cp:lastPrinted>
  <dcterms:created xsi:type="dcterms:W3CDTF">2016-05-02T06:38:00Z</dcterms:created>
  <dcterms:modified xsi:type="dcterms:W3CDTF">2016-07-21T13:16:00Z</dcterms:modified>
</cp:coreProperties>
</file>