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87BB0" w:rsidRPr="007E1E0D" w14:paraId="00814AC2" w14:textId="77777777" w:rsidTr="00A80956">
        <w:trPr>
          <w:trHeight w:val="456"/>
        </w:trPr>
        <w:tc>
          <w:tcPr>
            <w:tcW w:w="0" w:type="auto"/>
          </w:tcPr>
          <w:p w14:paraId="7FE66F2A" w14:textId="7749F76C" w:rsidR="00F87BB0" w:rsidRPr="00A9230A" w:rsidRDefault="00F87BB0" w:rsidP="00F87BB0">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OBK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MVCRX07OOBKL</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87BB0" w:rsidRPr="007E1E0D" w:rsidRDefault="00F87BB0" w:rsidP="00F87BB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87BB0" w:rsidRPr="007E1E0D" w:rsidRDefault="00F87BB0" w:rsidP="00F87BB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87BB0" w:rsidRPr="007E1E0D" w14:paraId="003FEAFE" w14:textId="77777777" w:rsidTr="00A80956">
        <w:trPr>
          <w:trHeight w:val="112"/>
        </w:trPr>
        <w:tc>
          <w:tcPr>
            <w:tcW w:w="0" w:type="auto"/>
          </w:tcPr>
          <w:p w14:paraId="7B1DA64D" w14:textId="54CF7713" w:rsidR="00F87BB0" w:rsidRPr="00A9230A" w:rsidRDefault="00F87BB0" w:rsidP="00F87BB0">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OOBK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MVCRX07OOBKL</w:t>
            </w:r>
            <w:r w:rsidRPr="007E1E0D">
              <w:rPr>
                <w:rFonts w:ascii="Arial" w:hAnsi="Arial"/>
                <w:bCs/>
                <w:sz w:val="20"/>
                <w:szCs w:val="20"/>
              </w:rPr>
              <w:fldChar w:fldCharType="end"/>
            </w:r>
            <w:bookmarkEnd w:id="1"/>
          </w:p>
        </w:tc>
        <w:tc>
          <w:tcPr>
            <w:tcW w:w="0" w:type="auto"/>
          </w:tcPr>
          <w:p w14:paraId="3B81D029" w14:textId="77777777" w:rsidR="00F87BB0" w:rsidRPr="007E1E0D" w:rsidRDefault="00F87BB0" w:rsidP="00F87BB0">
            <w:pPr>
              <w:spacing w:after="0"/>
              <w:jc w:val="center"/>
              <w:rPr>
                <w:rFonts w:ascii="Arial" w:hAnsi="Arial" w:cs="Arial"/>
                <w:sz w:val="20"/>
                <w:szCs w:val="20"/>
              </w:rPr>
            </w:pPr>
          </w:p>
        </w:tc>
        <w:tc>
          <w:tcPr>
            <w:tcW w:w="0" w:type="auto"/>
          </w:tcPr>
          <w:p w14:paraId="7E1B8165" w14:textId="77777777" w:rsidR="00F87BB0" w:rsidRPr="007E1E0D" w:rsidRDefault="00F87BB0" w:rsidP="00F87BB0">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F87BB0">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7805998B" w:rsidR="00BA2E92" w:rsidRPr="002F450A" w:rsidRDefault="002F450A" w:rsidP="00BA2E92">
      <w:pPr>
        <w:spacing w:after="0" w:line="288" w:lineRule="auto"/>
        <w:jc w:val="center"/>
        <w:rPr>
          <w:rFonts w:ascii="Arial" w:hAnsi="Arial" w:cs="Arial"/>
          <w:b/>
          <w:sz w:val="24"/>
          <w:szCs w:val="24"/>
        </w:rPr>
      </w:pPr>
      <w:r w:rsidRPr="002F450A">
        <w:rPr>
          <w:rFonts w:ascii="Arial" w:hAnsi="Arial" w:cs="Arial"/>
          <w:b/>
          <w:sz w:val="24"/>
          <w:szCs w:val="24"/>
        </w:rPr>
        <w:t>vrchního ministerského rady</w:t>
      </w:r>
    </w:p>
    <w:p w14:paraId="60939654" w14:textId="77777777" w:rsidR="00BA2E92" w:rsidRDefault="00BA2E92" w:rsidP="00BA2E92">
      <w:pPr>
        <w:spacing w:after="0" w:line="288" w:lineRule="auto"/>
        <w:jc w:val="both"/>
        <w:rPr>
          <w:rFonts w:ascii="Arial" w:hAnsi="Arial" w:cs="Arial"/>
        </w:rPr>
      </w:pPr>
    </w:p>
    <w:p w14:paraId="18FB0D01" w14:textId="0405690A" w:rsidR="00BA2E92" w:rsidRDefault="00BA2E92" w:rsidP="00BA2E92">
      <w:pPr>
        <w:spacing w:after="0" w:line="288" w:lineRule="auto"/>
        <w:ind w:left="5670"/>
        <w:rPr>
          <w:rFonts w:ascii="Arial" w:hAnsi="Arial" w:cs="Arial"/>
          <w:color w:val="FF0000"/>
        </w:rPr>
      </w:pPr>
      <w:r>
        <w:rPr>
          <w:rFonts w:ascii="Arial" w:hAnsi="Arial" w:cs="Arial"/>
        </w:rPr>
        <w:t xml:space="preserve">č.j.: </w:t>
      </w:r>
      <w:r w:rsidR="002F450A" w:rsidRPr="00075A3F">
        <w:rPr>
          <w:rFonts w:ascii="Arial" w:hAnsi="Arial" w:cs="Arial"/>
        </w:rPr>
        <w:t>MV-</w:t>
      </w:r>
      <w:r w:rsidR="00075A3F" w:rsidRPr="00075A3F">
        <w:rPr>
          <w:rFonts w:ascii="Arial" w:hAnsi="Arial" w:cs="Arial"/>
        </w:rPr>
        <w:t>4862</w:t>
      </w:r>
      <w:r w:rsidR="002F450A" w:rsidRPr="00075A3F">
        <w:rPr>
          <w:rFonts w:ascii="Arial" w:hAnsi="Arial" w:cs="Arial"/>
        </w:rPr>
        <w:t>-3/</w:t>
      </w:r>
      <w:r w:rsidR="00075A3F" w:rsidRPr="00075A3F">
        <w:rPr>
          <w:rFonts w:ascii="Arial" w:hAnsi="Arial" w:cs="Arial"/>
        </w:rPr>
        <w:t>PST</w:t>
      </w:r>
      <w:r w:rsidR="002F450A" w:rsidRPr="00075A3F">
        <w:rPr>
          <w:rFonts w:ascii="Arial" w:hAnsi="Arial" w:cs="Arial"/>
        </w:rPr>
        <w:t>-2024</w:t>
      </w:r>
    </w:p>
    <w:p w14:paraId="722E95D5" w14:textId="1E1C0243" w:rsidR="00BA2E92" w:rsidRPr="006F444C" w:rsidRDefault="00BA2E92" w:rsidP="00BA2E92">
      <w:pPr>
        <w:spacing w:after="0" w:line="288" w:lineRule="auto"/>
        <w:ind w:left="5670"/>
        <w:rPr>
          <w:rFonts w:ascii="Arial" w:hAnsi="Arial" w:cs="Arial"/>
        </w:rPr>
      </w:pPr>
      <w:r w:rsidRPr="006F444C">
        <w:rPr>
          <w:rFonts w:ascii="Arial" w:hAnsi="Arial" w:cs="Arial"/>
        </w:rPr>
        <w:t xml:space="preserve">Praha dne </w:t>
      </w:r>
      <w:r w:rsidR="002F450A" w:rsidRPr="006F444C">
        <w:rPr>
          <w:rFonts w:ascii="Arial" w:hAnsi="Arial" w:cs="Arial"/>
        </w:rPr>
        <w:t>11. ledna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33F9B4F0" w:rsidR="00BA2E92" w:rsidRPr="002F450A" w:rsidRDefault="00BA2E92" w:rsidP="00BA2E92">
      <w:pPr>
        <w:spacing w:after="240" w:line="288" w:lineRule="auto"/>
        <w:jc w:val="both"/>
        <w:rPr>
          <w:rFonts w:ascii="Arial" w:eastAsia="Times New Roman" w:hAnsi="Arial" w:cs="Arial"/>
          <w:b/>
        </w:rPr>
      </w:pPr>
      <w:r w:rsidRPr="002F450A">
        <w:rPr>
          <w:rFonts w:ascii="Arial" w:hAnsi="Arial" w:cs="Arial"/>
        </w:rPr>
        <w:t>Výběrové</w:t>
      </w:r>
      <w:r w:rsidRPr="002F450A">
        <w:rPr>
          <w:rFonts w:ascii="Arial" w:eastAsia="Times New Roman" w:hAnsi="Arial" w:cs="Arial"/>
        </w:rPr>
        <w:t xml:space="preserve"> řízení na obsazení služebního místa </w:t>
      </w:r>
      <w:r w:rsidR="002F450A" w:rsidRPr="002F450A">
        <w:rPr>
          <w:rFonts w:ascii="Arial" w:hAnsi="Arial" w:cs="Arial"/>
          <w:b/>
        </w:rPr>
        <w:t>vrchního ministerského rady</w:t>
      </w:r>
      <w:r w:rsidRPr="002F450A">
        <w:rPr>
          <w:rFonts w:ascii="Arial" w:eastAsia="Times New Roman" w:hAnsi="Arial" w:cs="Arial"/>
        </w:rPr>
        <w:t xml:space="preserve"> v oddělení </w:t>
      </w:r>
      <w:r w:rsidR="002F450A" w:rsidRPr="002F450A">
        <w:rPr>
          <w:rFonts w:ascii="Arial" w:hAnsi="Arial" w:cs="Arial"/>
          <w:b/>
        </w:rPr>
        <w:t>projektového řízení</w:t>
      </w:r>
      <w:r w:rsidR="002F450A">
        <w:rPr>
          <w:rFonts w:ascii="Arial" w:hAnsi="Arial" w:cs="Arial"/>
          <w:b/>
        </w:rPr>
        <w:t xml:space="preserve"> </w:t>
      </w:r>
      <w:r w:rsidR="002F450A" w:rsidRPr="002F450A">
        <w:rPr>
          <w:rFonts w:ascii="Arial" w:hAnsi="Arial" w:cs="Arial"/>
          <w:bCs/>
        </w:rPr>
        <w:t>v</w:t>
      </w:r>
      <w:r w:rsidRPr="002F450A">
        <w:rPr>
          <w:rFonts w:ascii="Arial" w:eastAsia="Times New Roman" w:hAnsi="Arial" w:cs="Arial"/>
          <w:b/>
        </w:rPr>
        <w:t xml:space="preserve"> </w:t>
      </w:r>
      <w:r w:rsidRPr="002F450A">
        <w:rPr>
          <w:rFonts w:ascii="Arial" w:eastAsia="Times New Roman" w:hAnsi="Arial" w:cs="Arial"/>
        </w:rPr>
        <w:t xml:space="preserve">odboru </w:t>
      </w:r>
      <w:r w:rsidR="002F450A" w:rsidRPr="002F450A">
        <w:rPr>
          <w:rFonts w:ascii="Arial" w:hAnsi="Arial" w:cs="Arial"/>
          <w:b/>
        </w:rPr>
        <w:t>fondů, strategií a projektového řízení</w:t>
      </w:r>
      <w:r w:rsidR="001D6ECD" w:rsidRPr="002F450A">
        <w:rPr>
          <w:rFonts w:ascii="Arial" w:hAnsi="Arial" w:cs="Arial"/>
          <w:b/>
        </w:rPr>
        <w:t xml:space="preserve">, </w:t>
      </w:r>
      <w:r w:rsidR="001D6ECD" w:rsidRPr="002F450A">
        <w:rPr>
          <w:rFonts w:ascii="Arial" w:eastAsia="Times New Roman" w:hAnsi="Arial" w:cs="Arial"/>
          <w:b/>
          <w:lang w:eastAsia="cs-CZ"/>
        </w:rPr>
        <w:t>ID</w:t>
      </w:r>
      <w:r w:rsidR="001D6ECD" w:rsidRPr="002F450A">
        <w:rPr>
          <w:rFonts w:ascii="Arial" w:eastAsia="Times New Roman" w:hAnsi="Arial" w:cs="Arial"/>
          <w:lang w:eastAsia="cs-CZ"/>
        </w:rPr>
        <w:t xml:space="preserve"> </w:t>
      </w:r>
      <w:r w:rsidR="002F450A" w:rsidRPr="002F450A">
        <w:rPr>
          <w:rFonts w:ascii="Arial" w:hAnsi="Arial" w:cs="Arial"/>
          <w:b/>
        </w:rPr>
        <w:t>30374235</w:t>
      </w:r>
      <w:r w:rsidRPr="002F450A">
        <w:rPr>
          <w:rFonts w:ascii="Arial" w:eastAsia="Times New Roman" w:hAnsi="Arial" w:cs="Arial"/>
        </w:rPr>
        <w:t xml:space="preserve"> služebního úřadu Ministerstvo vnitra ve </w:t>
      </w:r>
      <w:r w:rsidR="002F450A" w:rsidRPr="002F450A">
        <w:rPr>
          <w:rFonts w:ascii="Arial" w:eastAsia="Times New Roman" w:hAnsi="Arial" w:cs="Arial"/>
          <w:b/>
        </w:rPr>
        <w:t>14. platové třídě</w:t>
      </w:r>
      <w:r w:rsidRPr="002F450A">
        <w:rPr>
          <w:rFonts w:ascii="Arial" w:eastAsia="Times New Roman" w:hAnsi="Arial" w:cs="Arial"/>
        </w:rPr>
        <w:t xml:space="preserve"> s termínem podání žádosti </w:t>
      </w:r>
      <w:r w:rsidR="00DA6B01">
        <w:rPr>
          <w:rFonts w:ascii="Arial" w:eastAsia="Times New Roman" w:hAnsi="Arial" w:cs="Arial"/>
        </w:rPr>
        <w:br/>
      </w:r>
      <w:r w:rsidRPr="002F450A">
        <w:rPr>
          <w:rFonts w:ascii="Arial" w:eastAsia="Times New Roman" w:hAnsi="Arial" w:cs="Arial"/>
        </w:rPr>
        <w:t xml:space="preserve">do </w:t>
      </w:r>
      <w:r w:rsidR="002F450A" w:rsidRPr="002F450A">
        <w:rPr>
          <w:rFonts w:ascii="Arial" w:hAnsi="Arial" w:cs="Arial"/>
          <w:b/>
        </w:rPr>
        <w:t>22. ledna 2024</w:t>
      </w:r>
      <w:r w:rsidRPr="002F450A">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0DC5B47B"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w:t>
      </w:r>
      <w:r w:rsidRPr="006F444C">
        <w:rPr>
          <w:rFonts w:ascii="Arial" w:hAnsi="Arial" w:cs="Arial"/>
        </w:rPr>
        <w:t xml:space="preserve">státní službě, ve znění pozdějších předpisů (dále jen „zákon o státní službě“) vyhlašuje výběrové řízení na obsazení služebního místa </w:t>
      </w:r>
      <w:r w:rsidR="002F450A" w:rsidRPr="006F444C">
        <w:rPr>
          <w:rFonts w:ascii="Arial" w:hAnsi="Arial" w:cs="Arial"/>
          <w:b/>
        </w:rPr>
        <w:t>vrchního ministerského rady</w:t>
      </w:r>
      <w:r w:rsidRPr="006F444C">
        <w:rPr>
          <w:rFonts w:ascii="Arial" w:hAnsi="Arial" w:cs="Arial"/>
          <w:b/>
        </w:rPr>
        <w:t xml:space="preserve"> v oddělení </w:t>
      </w:r>
      <w:r w:rsidR="002F450A" w:rsidRPr="006F444C">
        <w:rPr>
          <w:rFonts w:ascii="Arial" w:hAnsi="Arial" w:cs="Arial"/>
          <w:b/>
        </w:rPr>
        <w:t>projektového řízení</w:t>
      </w:r>
      <w:r w:rsidRPr="006F444C">
        <w:rPr>
          <w:rFonts w:ascii="Arial" w:hAnsi="Arial" w:cs="Arial"/>
          <w:b/>
        </w:rPr>
        <w:t xml:space="preserve"> odboru </w:t>
      </w:r>
      <w:r w:rsidR="002F450A" w:rsidRPr="006F444C">
        <w:rPr>
          <w:rFonts w:ascii="Arial" w:hAnsi="Arial" w:cs="Arial"/>
          <w:b/>
        </w:rPr>
        <w:t>fondů, strategií a projektového řízení</w:t>
      </w:r>
      <w:r w:rsidRPr="006F444C">
        <w:rPr>
          <w:rFonts w:ascii="Arial" w:hAnsi="Arial" w:cs="Arial"/>
          <w:b/>
          <w:i/>
        </w:rPr>
        <w:t>.</w:t>
      </w:r>
    </w:p>
    <w:p w14:paraId="44B02F2A" w14:textId="77777777" w:rsidR="00BA2E92" w:rsidRPr="006F44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444C">
        <w:rPr>
          <w:rFonts w:ascii="Arial" w:eastAsia="Times New Roman" w:hAnsi="Arial" w:cs="Arial"/>
          <w:b/>
          <w:bCs/>
          <w:sz w:val="24"/>
          <w:lang w:eastAsia="cs-CZ"/>
        </w:rPr>
        <w:t>Vykonávané činnosti</w:t>
      </w:r>
    </w:p>
    <w:p w14:paraId="5CA3D69B" w14:textId="77777777"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služební činnosti související s projektem Zajištění souladu se zákonem o kybernetické bezpečnosti, financovaný z Národního plánu obnovy,</w:t>
      </w:r>
    </w:p>
    <w:p w14:paraId="58D45EBD" w14:textId="05AE5D7E"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koordinace a metodické usměrňování implementace politiky hospodářské a sociální soudržnosti v rámci projektových a ekonomických činností v projektu Zajištění souladu se</w:t>
      </w:r>
      <w:r w:rsidR="00A236FD">
        <w:rPr>
          <w:rFonts w:ascii="Arial" w:eastAsia="Times New Roman" w:hAnsi="Arial" w:cs="Arial"/>
          <w:lang w:eastAsia="cs-CZ"/>
        </w:rPr>
        <w:t> </w:t>
      </w:r>
      <w:r w:rsidRPr="006F444C">
        <w:rPr>
          <w:rFonts w:ascii="Arial" w:eastAsia="Times New Roman" w:hAnsi="Arial" w:cs="Arial"/>
          <w:lang w:eastAsia="cs-CZ"/>
        </w:rPr>
        <w:t>zákonem o kybernetické bezpečnosti financovaného z prostředků Národního plánu obnovy (dále jen „projekt“),</w:t>
      </w:r>
    </w:p>
    <w:p w14:paraId="4D492265" w14:textId="77777777"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koordinace a kontrola plnění cílů, klíčových aktivit a dodržování harmonogramu v rámci projektu,</w:t>
      </w:r>
    </w:p>
    <w:p w14:paraId="4B37A288" w14:textId="6A3CBA7A"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zajišťování supervize zpracovávaných zpráv o realizaci, žádostí o platbu a žádostí o</w:t>
      </w:r>
      <w:r w:rsidR="00A236FD">
        <w:rPr>
          <w:rFonts w:ascii="Arial" w:eastAsia="Times New Roman" w:hAnsi="Arial" w:cs="Arial"/>
          <w:lang w:eastAsia="cs-CZ"/>
        </w:rPr>
        <w:t> </w:t>
      </w:r>
      <w:r w:rsidRPr="006F444C">
        <w:rPr>
          <w:rFonts w:ascii="Arial" w:eastAsia="Times New Roman" w:hAnsi="Arial" w:cs="Arial"/>
          <w:lang w:eastAsia="cs-CZ"/>
        </w:rPr>
        <w:t>změnu,</w:t>
      </w:r>
    </w:p>
    <w:p w14:paraId="671CD0EB" w14:textId="77777777"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zajišťování kontroly výstupů projektu před akceptací,</w:t>
      </w:r>
    </w:p>
    <w:p w14:paraId="70329556" w14:textId="77777777"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zajišťování odborné pomoci v oblasti projektového řízení, kdy je zastupován žadatel,</w:t>
      </w:r>
    </w:p>
    <w:p w14:paraId="62BEF002" w14:textId="1A994D1E"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podílení se na přípravě, koordinaci, řízení a realizaci výběrových řízení na dodavatele v</w:t>
      </w:r>
      <w:r w:rsidR="00A236FD">
        <w:rPr>
          <w:rFonts w:ascii="Arial" w:eastAsia="Times New Roman" w:hAnsi="Arial" w:cs="Arial"/>
          <w:lang w:eastAsia="cs-CZ"/>
        </w:rPr>
        <w:t> </w:t>
      </w:r>
      <w:r w:rsidRPr="006F444C">
        <w:rPr>
          <w:rFonts w:ascii="Arial" w:eastAsia="Times New Roman" w:hAnsi="Arial" w:cs="Arial"/>
          <w:lang w:eastAsia="cs-CZ"/>
        </w:rPr>
        <w:t>rámci realizace dílčích aktivit a spolupráce při přípravě zadávací dokumentace,</w:t>
      </w:r>
    </w:p>
    <w:p w14:paraId="28177C95" w14:textId="77777777"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dohled nad dodržováním smluvních podmínek,</w:t>
      </w:r>
    </w:p>
    <w:p w14:paraId="402E6426" w14:textId="77777777" w:rsidR="006F444C"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účast na jednáních s dodavateli,</w:t>
      </w:r>
    </w:p>
    <w:p w14:paraId="5C4874B5" w14:textId="01414631" w:rsidR="00BA2E92" w:rsidRPr="006F444C" w:rsidRDefault="006F444C" w:rsidP="006F4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eastAsia="Times New Roman" w:hAnsi="Arial" w:cs="Arial"/>
          <w:lang w:eastAsia="cs-CZ"/>
        </w:rPr>
        <w:t>poskytování součinnosti při kontrolách ze strany interních a externích kontrolních subjektů.</w:t>
      </w:r>
    </w:p>
    <w:p w14:paraId="29A0C2A6" w14:textId="57A30707" w:rsidR="00BA2E92" w:rsidRPr="006F44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444C">
        <w:rPr>
          <w:rFonts w:ascii="Arial" w:eastAsia="Times New Roman" w:hAnsi="Arial" w:cs="Arial"/>
          <w:b/>
          <w:bCs/>
          <w:sz w:val="24"/>
          <w:lang w:eastAsia="cs-CZ"/>
        </w:rPr>
        <w:lastRenderedPageBreak/>
        <w:t>Obor služby</w:t>
      </w:r>
    </w:p>
    <w:p w14:paraId="17582AA1" w14:textId="33A3A469" w:rsidR="00BA2E92" w:rsidRPr="006F444C" w:rsidRDefault="002F450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444C">
        <w:rPr>
          <w:rFonts w:ascii="Arial" w:hAnsi="Arial" w:cs="Arial"/>
          <w:i/>
        </w:rPr>
        <w:t>38. Společné evropské politiky podpory a pomoci a evropské strukturální, investiční a</w:t>
      </w:r>
      <w:r w:rsidR="00A236FD">
        <w:rPr>
          <w:rFonts w:ascii="Arial" w:hAnsi="Arial" w:cs="Arial"/>
          <w:i/>
        </w:rPr>
        <w:t> </w:t>
      </w:r>
      <w:r w:rsidRPr="006F444C">
        <w:rPr>
          <w:rFonts w:ascii="Arial" w:hAnsi="Arial" w:cs="Arial"/>
          <w:i/>
        </w:rPr>
        <w:t>obdobné fondy</w:t>
      </w:r>
    </w:p>
    <w:p w14:paraId="2C68318A" w14:textId="77777777" w:rsidR="00BA2E92" w:rsidRPr="00B247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Identifikace </w:t>
      </w:r>
      <w:r w:rsidRPr="00B24799">
        <w:rPr>
          <w:rFonts w:ascii="Arial" w:eastAsia="Times New Roman" w:hAnsi="Arial" w:cs="Arial"/>
          <w:b/>
          <w:bCs/>
          <w:sz w:val="24"/>
          <w:lang w:eastAsia="cs-CZ"/>
        </w:rPr>
        <w:t>služebního místa</w:t>
      </w:r>
    </w:p>
    <w:p w14:paraId="344146D0" w14:textId="7ABD1053" w:rsidR="00BA2E92" w:rsidRPr="00B247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4799">
        <w:rPr>
          <w:rFonts w:ascii="Arial" w:eastAsia="Times New Roman" w:hAnsi="Arial" w:cs="Arial"/>
          <w:lang w:eastAsia="cs-CZ"/>
        </w:rPr>
        <w:t xml:space="preserve">identifikační číslo služebního místa: </w:t>
      </w:r>
      <w:r w:rsidRPr="00B24799">
        <w:rPr>
          <w:rFonts w:ascii="Arial" w:eastAsia="Times New Roman" w:hAnsi="Arial" w:cs="Arial"/>
          <w:b/>
          <w:lang w:eastAsia="cs-CZ"/>
        </w:rPr>
        <w:t>ID</w:t>
      </w:r>
      <w:r w:rsidRPr="00B24799">
        <w:rPr>
          <w:rFonts w:ascii="Arial" w:eastAsia="Times New Roman" w:hAnsi="Arial" w:cs="Arial"/>
          <w:lang w:eastAsia="cs-CZ"/>
        </w:rPr>
        <w:t xml:space="preserve"> </w:t>
      </w:r>
      <w:r w:rsidR="002F450A" w:rsidRPr="00B24799">
        <w:rPr>
          <w:rFonts w:ascii="Arial" w:hAnsi="Arial" w:cs="Arial"/>
          <w:b/>
        </w:rPr>
        <w:t>30374235</w:t>
      </w:r>
    </w:p>
    <w:p w14:paraId="47465E92" w14:textId="23968144" w:rsidR="00BA2E92" w:rsidRPr="00B247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4799">
        <w:rPr>
          <w:rFonts w:ascii="Arial" w:eastAsia="Times New Roman" w:hAnsi="Arial" w:cs="Arial"/>
          <w:lang w:eastAsia="cs-CZ"/>
        </w:rPr>
        <w:t xml:space="preserve">služební poměr na dobu </w:t>
      </w:r>
      <w:r w:rsidR="002F450A" w:rsidRPr="00B24799">
        <w:rPr>
          <w:rFonts w:ascii="Arial" w:hAnsi="Arial" w:cs="Arial"/>
          <w:b/>
        </w:rPr>
        <w:t xml:space="preserve">určitou </w:t>
      </w:r>
      <w:r w:rsidR="006F444C" w:rsidRPr="00B24799">
        <w:rPr>
          <w:rFonts w:ascii="Arial" w:hAnsi="Arial" w:cs="Arial"/>
          <w:b/>
        </w:rPr>
        <w:t xml:space="preserve">s dobou </w:t>
      </w:r>
      <w:r w:rsidR="00DA6B01" w:rsidRPr="00B24799">
        <w:rPr>
          <w:rFonts w:ascii="Arial" w:hAnsi="Arial" w:cs="Arial"/>
          <w:b/>
        </w:rPr>
        <w:t xml:space="preserve">trvání </w:t>
      </w:r>
      <w:r w:rsidR="002F450A" w:rsidRPr="00B24799">
        <w:rPr>
          <w:rFonts w:ascii="Arial" w:hAnsi="Arial" w:cs="Arial"/>
          <w:b/>
        </w:rPr>
        <w:t>do 31.</w:t>
      </w:r>
      <w:r w:rsidR="00DA6B01" w:rsidRPr="00B24799">
        <w:rPr>
          <w:rFonts w:ascii="Arial" w:hAnsi="Arial" w:cs="Arial"/>
          <w:b/>
        </w:rPr>
        <w:t xml:space="preserve"> prosince </w:t>
      </w:r>
      <w:r w:rsidR="002F450A" w:rsidRPr="00B24799">
        <w:rPr>
          <w:rFonts w:ascii="Arial" w:hAnsi="Arial" w:cs="Arial"/>
          <w:b/>
        </w:rPr>
        <w:t xml:space="preserve">2025 </w:t>
      </w:r>
      <w:r w:rsidR="006F444C" w:rsidRPr="00B24799">
        <w:rPr>
          <w:rFonts w:ascii="Arial" w:hAnsi="Arial" w:cs="Arial"/>
          <w:b/>
        </w:rPr>
        <w:t>a to po dobu realizace projektu “Kybernetická bezpečnost“</w:t>
      </w:r>
    </w:p>
    <w:p w14:paraId="71A6EC0A" w14:textId="22A2FC63" w:rsidR="00BA2E92" w:rsidRPr="00B247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4799">
        <w:rPr>
          <w:rFonts w:ascii="Arial" w:eastAsia="Times New Roman" w:hAnsi="Arial" w:cs="Arial"/>
          <w:lang w:eastAsia="cs-CZ"/>
        </w:rPr>
        <w:t xml:space="preserve">místo výkonu služby: </w:t>
      </w:r>
      <w:r w:rsidR="002F450A" w:rsidRPr="00B24799">
        <w:rPr>
          <w:rFonts w:ascii="Arial" w:hAnsi="Arial" w:cs="Arial"/>
          <w:b/>
        </w:rPr>
        <w:t>Praha</w:t>
      </w:r>
    </w:p>
    <w:p w14:paraId="2BBA3624" w14:textId="77777777" w:rsidR="00BA2E92" w:rsidRPr="00B247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4799">
        <w:rPr>
          <w:rFonts w:ascii="Arial" w:eastAsia="Times New Roman" w:hAnsi="Arial" w:cs="Arial"/>
          <w:lang w:eastAsia="cs-CZ"/>
        </w:rPr>
        <w:t xml:space="preserve">služební doba: </w:t>
      </w:r>
      <w:r w:rsidRPr="00B24799">
        <w:rPr>
          <w:rFonts w:ascii="Arial" w:eastAsia="Times New Roman" w:hAnsi="Arial" w:cs="Arial"/>
          <w:b/>
          <w:lang w:eastAsia="cs-CZ"/>
        </w:rPr>
        <w:t>40 hodin týdně (1,0)</w:t>
      </w:r>
    </w:p>
    <w:p w14:paraId="21BBDC52" w14:textId="10D2D9CE" w:rsidR="00BA2E92" w:rsidRPr="006F444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444C">
        <w:rPr>
          <w:rFonts w:ascii="Arial" w:eastAsia="Times New Roman" w:hAnsi="Arial" w:cs="Arial"/>
          <w:lang w:eastAsia="cs-CZ"/>
        </w:rPr>
        <w:t xml:space="preserve">předpokládaný nástup do služby: </w:t>
      </w:r>
      <w:r w:rsidR="002F450A" w:rsidRPr="006F444C">
        <w:rPr>
          <w:rFonts w:ascii="Arial" w:hAnsi="Arial" w:cs="Arial"/>
          <w:b/>
        </w:rPr>
        <w:t>břez</w:t>
      </w:r>
      <w:r w:rsidR="006F444C" w:rsidRPr="006F444C">
        <w:rPr>
          <w:rFonts w:ascii="Arial" w:hAnsi="Arial" w:cs="Arial"/>
          <w:b/>
        </w:rPr>
        <w:t>en</w:t>
      </w:r>
      <w:r w:rsidR="002F450A" w:rsidRPr="006F444C">
        <w:rPr>
          <w:rFonts w:ascii="Arial" w:hAnsi="Arial" w:cs="Arial"/>
          <w:b/>
        </w:rPr>
        <w:t xml:space="preserve"> 2024</w:t>
      </w:r>
    </w:p>
    <w:p w14:paraId="3EFFF614" w14:textId="670EF977" w:rsidR="00BA2E92" w:rsidRPr="006F444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444C">
        <w:rPr>
          <w:rFonts w:ascii="Arial" w:eastAsia="Times New Roman" w:hAnsi="Arial" w:cs="Arial"/>
          <w:lang w:eastAsia="cs-CZ"/>
        </w:rPr>
        <w:t xml:space="preserve">termín pro podávání žádostí do </w:t>
      </w:r>
      <w:r w:rsidR="002F450A" w:rsidRPr="006F444C">
        <w:rPr>
          <w:rFonts w:ascii="Arial" w:hAnsi="Arial" w:cs="Arial"/>
          <w:b/>
        </w:rPr>
        <w:t>22. ledna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589C362E" w:rsidR="00BA2E92" w:rsidRPr="006F444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F444C">
        <w:rPr>
          <w:rFonts w:ascii="Arial" w:hAnsi="Arial" w:cs="Arial"/>
        </w:rPr>
        <w:t>služební</w:t>
      </w:r>
      <w:r w:rsidRPr="006F444C">
        <w:rPr>
          <w:rFonts w:ascii="Arial" w:eastAsia="Times New Roman" w:hAnsi="Arial" w:cs="Arial"/>
          <w:lang w:eastAsia="cs-CZ"/>
        </w:rPr>
        <w:t xml:space="preserve"> místo je zařazeno do </w:t>
      </w:r>
      <w:r w:rsidR="002F450A" w:rsidRPr="006F444C">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43D3CC0E"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6F444C">
        <w:rPr>
          <w:rFonts w:ascii="Arial" w:hAnsi="Arial" w:cs="Arial"/>
          <w:b/>
        </w:rPr>
        <w:t xml:space="preserve">doručené </w:t>
      </w:r>
      <w:r w:rsidRPr="006F444C">
        <w:rPr>
          <w:rFonts w:ascii="Arial" w:hAnsi="Arial" w:cs="Arial"/>
        </w:rPr>
        <w:t xml:space="preserve">ve lhůtě </w:t>
      </w:r>
      <w:r w:rsidRPr="006F444C">
        <w:rPr>
          <w:rFonts w:ascii="Arial" w:hAnsi="Arial" w:cs="Arial"/>
          <w:b/>
        </w:rPr>
        <w:t>do </w:t>
      </w:r>
      <w:r w:rsidR="002F450A" w:rsidRPr="006F444C">
        <w:rPr>
          <w:rFonts w:ascii="Arial" w:hAnsi="Arial" w:cs="Arial"/>
          <w:b/>
        </w:rPr>
        <w:t>22. ledna 2024</w:t>
      </w:r>
      <w:r w:rsidRPr="006F444C">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732B1D88" w:rsidR="00BA2E92" w:rsidRDefault="00BA2E92" w:rsidP="00BA2E92">
      <w:pPr>
        <w:spacing w:line="288" w:lineRule="auto"/>
        <w:jc w:val="both"/>
        <w:rPr>
          <w:rFonts w:ascii="Arial" w:hAnsi="Arial" w:cs="Arial"/>
        </w:rPr>
      </w:pPr>
      <w:r w:rsidRPr="006F444C">
        <w:rPr>
          <w:rFonts w:ascii="Arial" w:hAnsi="Arial" w:cs="Arial"/>
        </w:rPr>
        <w:t xml:space="preserve">Obálka, resp. datová zpráva, obsahující žádost včetně požadovaných příloh musí být označena slovem „Neotevírat“ a slovy „Výběrové řízení na služební místo </w:t>
      </w:r>
      <w:r w:rsidR="002F450A" w:rsidRPr="006F444C">
        <w:rPr>
          <w:rFonts w:ascii="Arial" w:hAnsi="Arial" w:cs="Arial"/>
        </w:rPr>
        <w:t>vrchního ministerského rady</w:t>
      </w:r>
      <w:r w:rsidR="00A87C7C" w:rsidRPr="006F444C">
        <w:rPr>
          <w:rFonts w:ascii="Arial" w:hAnsi="Arial" w:cs="Arial"/>
        </w:rPr>
        <w:t xml:space="preserve"> v oddělení </w:t>
      </w:r>
      <w:r w:rsidR="002F450A" w:rsidRPr="006F444C">
        <w:rPr>
          <w:rFonts w:ascii="Arial" w:hAnsi="Arial" w:cs="Arial"/>
        </w:rPr>
        <w:t>projektového řízení</w:t>
      </w:r>
      <w:r w:rsidR="00A87C7C" w:rsidRPr="006F444C">
        <w:rPr>
          <w:rFonts w:ascii="Arial" w:hAnsi="Arial" w:cs="Arial"/>
        </w:rPr>
        <w:t xml:space="preserve"> odboru </w:t>
      </w:r>
      <w:r w:rsidR="002F450A" w:rsidRPr="006F444C">
        <w:rPr>
          <w:rFonts w:ascii="Arial" w:hAnsi="Arial" w:cs="Arial"/>
        </w:rPr>
        <w:t>fondů, strategií a projektového řízení</w:t>
      </w:r>
      <w:r w:rsidRPr="006F444C">
        <w:rPr>
          <w:rFonts w:ascii="Arial" w:hAnsi="Arial" w:cs="Arial"/>
        </w:rPr>
        <w:t xml:space="preserve">, </w:t>
      </w:r>
      <w:r>
        <w:rPr>
          <w:rFonts w:ascii="Arial" w:hAnsi="Arial" w:cs="Arial"/>
        </w:rPr>
        <w:t xml:space="preserve">č.j.: </w:t>
      </w:r>
      <w:r w:rsidR="00075A3F" w:rsidRPr="00075A3F">
        <w:rPr>
          <w:rFonts w:ascii="Arial" w:hAnsi="Arial" w:cs="Arial"/>
        </w:rPr>
        <w:t>MV-4862-3/PST-2024</w:t>
      </w:r>
      <w:r>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95B90A6"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2D0535A" w:rsidR="00BA2E92" w:rsidRPr="006F444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F444C">
        <w:rPr>
          <w:rFonts w:ascii="Arial" w:hAnsi="Arial" w:cs="Arial"/>
        </w:rPr>
        <w:lastRenderedPageBreak/>
        <w:t>dosáhl/dosáhla vzdělání stanoveného zákonem pro toto služební místo [§ 25 odst. 1 písm. e) zákona</w:t>
      </w:r>
      <w:r w:rsidRPr="006F444C">
        <w:t xml:space="preserve"> </w:t>
      </w:r>
      <w:r w:rsidRPr="006F444C">
        <w:rPr>
          <w:rFonts w:ascii="Arial" w:hAnsi="Arial" w:cs="Arial"/>
        </w:rPr>
        <w:t xml:space="preserve">o státní službě], tj. </w:t>
      </w:r>
      <w:r w:rsidR="002F450A" w:rsidRPr="006F444C">
        <w:rPr>
          <w:rFonts w:ascii="Arial" w:hAnsi="Arial" w:cs="Arial"/>
        </w:rPr>
        <w:t>vysokoškolského vzdělání v magisterském studijním programu</w:t>
      </w:r>
      <w:r w:rsidRPr="006F444C">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5299FFB7" w:rsidR="00BA2E92" w:rsidRPr="006F444C" w:rsidRDefault="00BA2E92" w:rsidP="00BA2E92">
      <w:pPr>
        <w:spacing w:after="120" w:line="288" w:lineRule="auto"/>
        <w:jc w:val="both"/>
        <w:rPr>
          <w:rFonts w:ascii="Arial" w:hAnsi="Arial" w:cs="Arial"/>
          <w:bCs/>
        </w:rPr>
      </w:pPr>
      <w:r w:rsidRPr="006F444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6F444C" w:rsidRDefault="00BA2E92" w:rsidP="00BA2E92">
      <w:pPr>
        <w:spacing w:after="0" w:line="288" w:lineRule="auto"/>
        <w:contextualSpacing/>
        <w:jc w:val="both"/>
        <w:rPr>
          <w:rFonts w:ascii="Arial" w:hAnsi="Arial" w:cs="Arial"/>
        </w:rPr>
      </w:pPr>
      <w:r w:rsidRPr="006F444C">
        <w:rPr>
          <w:rFonts w:ascii="Arial" w:hAnsi="Arial" w:cs="Arial"/>
        </w:rPr>
        <w:t>Informace k vykonávaným činnostem na služebním místě poskytne:</w:t>
      </w:r>
    </w:p>
    <w:p w14:paraId="45420479" w14:textId="7DF3B175" w:rsidR="00AE33CE" w:rsidRPr="006F444C" w:rsidRDefault="002F450A" w:rsidP="00BA2E92">
      <w:pPr>
        <w:spacing w:after="0" w:line="288" w:lineRule="auto"/>
        <w:contextualSpacing/>
        <w:jc w:val="both"/>
        <w:rPr>
          <w:rFonts w:ascii="Arial" w:hAnsi="Arial" w:cs="Arial"/>
        </w:rPr>
      </w:pPr>
      <w:r w:rsidRPr="006F444C">
        <w:rPr>
          <w:rFonts w:ascii="Arial" w:hAnsi="Arial" w:cs="Arial"/>
        </w:rPr>
        <w:t>Mgr. Pavel Brabenec</w:t>
      </w:r>
    </w:p>
    <w:p w14:paraId="10B268E8" w14:textId="4ABBB59C" w:rsidR="00A87C7C" w:rsidRPr="006F444C" w:rsidRDefault="00A87C7C" w:rsidP="00BA2E92">
      <w:pPr>
        <w:spacing w:after="0" w:line="288" w:lineRule="auto"/>
        <w:contextualSpacing/>
        <w:jc w:val="both"/>
        <w:rPr>
          <w:rFonts w:ascii="Arial" w:hAnsi="Arial" w:cs="Arial"/>
        </w:rPr>
      </w:pPr>
      <w:r w:rsidRPr="006F444C">
        <w:rPr>
          <w:rFonts w:ascii="Arial" w:hAnsi="Arial" w:cs="Arial"/>
        </w:rPr>
        <w:t xml:space="preserve">Odbor </w:t>
      </w:r>
      <w:r w:rsidR="002F450A" w:rsidRPr="006F444C">
        <w:rPr>
          <w:rFonts w:ascii="Arial" w:hAnsi="Arial" w:cs="Arial"/>
        </w:rPr>
        <w:t>fondů, strategií a projektového řízení</w:t>
      </w:r>
    </w:p>
    <w:p w14:paraId="276F42AE" w14:textId="57B7D1DA" w:rsidR="00AE33CE" w:rsidRPr="006F444C" w:rsidRDefault="002C3D6E" w:rsidP="00BA2E92">
      <w:pPr>
        <w:spacing w:after="0" w:line="288" w:lineRule="auto"/>
        <w:contextualSpacing/>
        <w:jc w:val="both"/>
        <w:rPr>
          <w:rFonts w:ascii="Arial" w:hAnsi="Arial" w:cs="Arial"/>
        </w:rPr>
      </w:pPr>
      <w:r w:rsidRPr="006F444C">
        <w:rPr>
          <w:rFonts w:ascii="Arial" w:hAnsi="Arial" w:cs="Arial"/>
        </w:rPr>
        <w:t>T</w:t>
      </w:r>
      <w:r w:rsidR="00AE33CE" w:rsidRPr="006F444C">
        <w:rPr>
          <w:rFonts w:ascii="Arial" w:hAnsi="Arial" w:cs="Arial"/>
        </w:rPr>
        <w:t>el.</w:t>
      </w:r>
      <w:r w:rsidRPr="006F444C">
        <w:rPr>
          <w:rFonts w:ascii="Arial" w:hAnsi="Arial" w:cs="Arial"/>
        </w:rPr>
        <w:t>:</w:t>
      </w:r>
      <w:r w:rsidR="00AE33CE" w:rsidRPr="006F444C">
        <w:rPr>
          <w:rFonts w:ascii="Arial" w:hAnsi="Arial" w:cs="Arial"/>
        </w:rPr>
        <w:t xml:space="preserve"> </w:t>
      </w:r>
      <w:r w:rsidR="002F450A" w:rsidRPr="006F444C">
        <w:rPr>
          <w:rFonts w:ascii="Arial" w:hAnsi="Arial" w:cs="Arial"/>
        </w:rPr>
        <w:t>+420 974 817 635</w:t>
      </w:r>
      <w:r w:rsidR="00AE33CE" w:rsidRPr="006F444C">
        <w:rPr>
          <w:rFonts w:ascii="Arial" w:hAnsi="Arial" w:cs="Arial"/>
        </w:rPr>
        <w:t xml:space="preserve"> </w:t>
      </w:r>
    </w:p>
    <w:p w14:paraId="725DE21A" w14:textId="407CAEDD" w:rsidR="00BA2E92" w:rsidRPr="006F444C" w:rsidRDefault="002C3D6E" w:rsidP="00BA2E92">
      <w:pPr>
        <w:spacing w:after="0" w:line="288" w:lineRule="auto"/>
        <w:contextualSpacing/>
        <w:jc w:val="both"/>
        <w:rPr>
          <w:rFonts w:ascii="Arial" w:hAnsi="Arial" w:cs="Arial"/>
        </w:rPr>
      </w:pPr>
      <w:r w:rsidRPr="006F444C">
        <w:rPr>
          <w:rFonts w:ascii="Arial" w:hAnsi="Arial" w:cs="Arial"/>
        </w:rPr>
        <w:t>E</w:t>
      </w:r>
      <w:r w:rsidR="00AE33CE" w:rsidRPr="006F444C">
        <w:rPr>
          <w:rFonts w:ascii="Arial" w:hAnsi="Arial" w:cs="Arial"/>
        </w:rPr>
        <w:t xml:space="preserve">-mail: </w:t>
      </w:r>
      <w:r w:rsidR="002F450A" w:rsidRPr="006F444C">
        <w:rPr>
          <w:rFonts w:ascii="Arial" w:hAnsi="Arial" w:cs="Arial"/>
        </w:rPr>
        <w:t>pavel.brabenec@mvcr.cz</w:t>
      </w:r>
    </w:p>
    <w:p w14:paraId="16B7F7EF" w14:textId="77777777" w:rsidR="00AE33CE" w:rsidRPr="006F444C" w:rsidRDefault="00AE33CE" w:rsidP="00BA2E92">
      <w:pPr>
        <w:spacing w:after="0" w:line="288" w:lineRule="auto"/>
        <w:contextualSpacing/>
        <w:jc w:val="both"/>
        <w:rPr>
          <w:rFonts w:ascii="Arial" w:hAnsi="Arial" w:cs="Arial"/>
        </w:rPr>
      </w:pPr>
    </w:p>
    <w:p w14:paraId="2AAF424C" w14:textId="77777777" w:rsidR="00BA2E92" w:rsidRPr="006F444C" w:rsidRDefault="00BA2E92" w:rsidP="00BA2E92">
      <w:pPr>
        <w:spacing w:after="0" w:line="288" w:lineRule="auto"/>
        <w:contextualSpacing/>
        <w:jc w:val="both"/>
        <w:rPr>
          <w:rFonts w:ascii="Arial" w:hAnsi="Arial" w:cs="Arial"/>
        </w:rPr>
      </w:pPr>
      <w:r w:rsidRPr="006F444C">
        <w:rPr>
          <w:rFonts w:ascii="Arial" w:hAnsi="Arial" w:cs="Arial"/>
        </w:rPr>
        <w:t>Informace k výběrovému řízení poskytne:</w:t>
      </w:r>
    </w:p>
    <w:p w14:paraId="208F3979" w14:textId="1CC0FA3D" w:rsidR="00AE33CE" w:rsidRPr="006F444C" w:rsidRDefault="002F450A" w:rsidP="00BA2E92">
      <w:pPr>
        <w:spacing w:after="0" w:line="288" w:lineRule="auto"/>
        <w:contextualSpacing/>
        <w:jc w:val="both"/>
        <w:rPr>
          <w:rFonts w:ascii="Arial" w:hAnsi="Arial" w:cs="Arial"/>
        </w:rPr>
      </w:pPr>
      <w:r w:rsidRPr="006F444C">
        <w:rPr>
          <w:rFonts w:ascii="Arial" w:hAnsi="Arial" w:cs="Arial"/>
        </w:rPr>
        <w:t>Lucie Spěváková</w:t>
      </w:r>
    </w:p>
    <w:p w14:paraId="319CA4F5" w14:textId="4BCF2785" w:rsidR="00AE33CE" w:rsidRPr="006F444C" w:rsidRDefault="00AE33CE" w:rsidP="00BA2E92">
      <w:pPr>
        <w:spacing w:after="0" w:line="288" w:lineRule="auto"/>
        <w:contextualSpacing/>
        <w:jc w:val="both"/>
        <w:rPr>
          <w:rFonts w:ascii="Arial" w:hAnsi="Arial" w:cs="Arial"/>
        </w:rPr>
      </w:pPr>
      <w:r w:rsidRPr="006F444C">
        <w:rPr>
          <w:rFonts w:ascii="Arial" w:hAnsi="Arial" w:cs="Arial"/>
        </w:rPr>
        <w:t>Odbor personální</w:t>
      </w:r>
      <w:r w:rsidR="00886A68" w:rsidRPr="006F444C">
        <w:rPr>
          <w:rFonts w:ascii="Arial" w:hAnsi="Arial" w:cs="Arial"/>
        </w:rPr>
        <w:t>ho řízení a kanceláře státního tajemníka</w:t>
      </w:r>
    </w:p>
    <w:p w14:paraId="61712837" w14:textId="45FFD6C0" w:rsidR="00AE33CE" w:rsidRPr="006F444C" w:rsidRDefault="002C3D6E" w:rsidP="00BA2E92">
      <w:pPr>
        <w:spacing w:after="0" w:line="288" w:lineRule="auto"/>
        <w:contextualSpacing/>
        <w:jc w:val="both"/>
        <w:rPr>
          <w:rFonts w:ascii="Arial" w:hAnsi="Arial" w:cs="Arial"/>
        </w:rPr>
      </w:pPr>
      <w:r w:rsidRPr="006F444C">
        <w:rPr>
          <w:rFonts w:ascii="Arial" w:hAnsi="Arial" w:cs="Arial"/>
        </w:rPr>
        <w:t>T</w:t>
      </w:r>
      <w:r w:rsidR="00AE33CE" w:rsidRPr="006F444C">
        <w:rPr>
          <w:rFonts w:ascii="Arial" w:hAnsi="Arial" w:cs="Arial"/>
        </w:rPr>
        <w:t>el.</w:t>
      </w:r>
      <w:r w:rsidRPr="006F444C">
        <w:rPr>
          <w:rFonts w:ascii="Arial" w:hAnsi="Arial" w:cs="Arial"/>
        </w:rPr>
        <w:t>:</w:t>
      </w:r>
      <w:r w:rsidR="00AE33CE" w:rsidRPr="006F444C">
        <w:rPr>
          <w:rFonts w:ascii="Arial" w:hAnsi="Arial" w:cs="Arial"/>
        </w:rPr>
        <w:t xml:space="preserve"> </w:t>
      </w:r>
      <w:r w:rsidR="002F450A" w:rsidRPr="006F444C">
        <w:rPr>
          <w:rFonts w:ascii="Arial" w:hAnsi="Arial" w:cs="Arial"/>
        </w:rPr>
        <w:t>+420 974 832 676</w:t>
      </w:r>
      <w:r w:rsidR="00AE33CE" w:rsidRPr="006F444C">
        <w:rPr>
          <w:rFonts w:ascii="Arial" w:hAnsi="Arial" w:cs="Arial"/>
        </w:rPr>
        <w:t xml:space="preserve"> </w:t>
      </w:r>
    </w:p>
    <w:p w14:paraId="4D209E52" w14:textId="2A963A8D" w:rsidR="00BA2E92" w:rsidRPr="006F444C" w:rsidRDefault="002C3D6E" w:rsidP="00BA2E92">
      <w:pPr>
        <w:spacing w:line="288" w:lineRule="auto"/>
        <w:jc w:val="both"/>
        <w:rPr>
          <w:rFonts w:ascii="Arial" w:hAnsi="Arial" w:cs="Arial"/>
        </w:rPr>
      </w:pPr>
      <w:r w:rsidRPr="006F444C">
        <w:rPr>
          <w:rFonts w:ascii="Arial" w:hAnsi="Arial" w:cs="Arial"/>
        </w:rPr>
        <w:t>E</w:t>
      </w:r>
      <w:r w:rsidR="00AE33CE" w:rsidRPr="006F444C">
        <w:rPr>
          <w:rFonts w:ascii="Arial" w:hAnsi="Arial" w:cs="Arial"/>
        </w:rPr>
        <w:t xml:space="preserve">-mail: </w:t>
      </w:r>
      <w:r w:rsidR="002F450A" w:rsidRPr="006F444C">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8F5B2" w14:textId="77777777" w:rsidR="000566C2" w:rsidRDefault="000566C2" w:rsidP="00276ED4">
      <w:pPr>
        <w:spacing w:after="0" w:line="240" w:lineRule="auto"/>
      </w:pPr>
      <w:r>
        <w:separator/>
      </w:r>
    </w:p>
  </w:endnote>
  <w:endnote w:type="continuationSeparator" w:id="0">
    <w:p w14:paraId="0B27B200" w14:textId="77777777" w:rsidR="000566C2" w:rsidRDefault="000566C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81775" w14:textId="77777777" w:rsidR="000566C2" w:rsidRDefault="000566C2" w:rsidP="00276ED4">
      <w:pPr>
        <w:spacing w:after="0" w:line="240" w:lineRule="auto"/>
      </w:pPr>
      <w:r>
        <w:separator/>
      </w:r>
    </w:p>
  </w:footnote>
  <w:footnote w:type="continuationSeparator" w:id="0">
    <w:p w14:paraId="77EC25FB" w14:textId="77777777" w:rsidR="000566C2" w:rsidRDefault="000566C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66C2"/>
    <w:rsid w:val="00064C13"/>
    <w:rsid w:val="000674B7"/>
    <w:rsid w:val="000738DA"/>
    <w:rsid w:val="00073FE5"/>
    <w:rsid w:val="00075A3F"/>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450A"/>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B1532"/>
    <w:rsid w:val="006C0897"/>
    <w:rsid w:val="006C097B"/>
    <w:rsid w:val="006C7AEF"/>
    <w:rsid w:val="006D0359"/>
    <w:rsid w:val="006F282E"/>
    <w:rsid w:val="006F4120"/>
    <w:rsid w:val="006F444C"/>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58DE"/>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236FD"/>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24799"/>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6B01"/>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0C2B"/>
    <w:rsid w:val="00EA481E"/>
    <w:rsid w:val="00EA75F0"/>
    <w:rsid w:val="00EB07CA"/>
    <w:rsid w:val="00EB3537"/>
    <w:rsid w:val="00EB5034"/>
    <w:rsid w:val="00EC4B4C"/>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87BB0"/>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1785</Words>
  <Characters>10533</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68</cp:revision>
  <cp:lastPrinted>2018-07-31T04:43:00Z</cp:lastPrinted>
  <dcterms:created xsi:type="dcterms:W3CDTF">2019-12-21T19:03:00Z</dcterms:created>
  <dcterms:modified xsi:type="dcterms:W3CDTF">2024-01-08T14:28:00Z</dcterms:modified>
</cp:coreProperties>
</file>