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3818">
        <w:rPr>
          <w:rFonts w:ascii="Times New Roman" w:hAnsi="Times New Roman" w:cs="Times New Roman"/>
          <w:sz w:val="24"/>
          <w:szCs w:val="24"/>
        </w:rPr>
      </w:r>
      <w:r w:rsidR="001E3818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3818">
        <w:rPr>
          <w:rFonts w:ascii="Times New Roman" w:hAnsi="Times New Roman" w:cs="Times New Roman"/>
          <w:sz w:val="24"/>
          <w:szCs w:val="24"/>
        </w:rPr>
      </w:r>
      <w:r w:rsidR="001E3818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3818">
              <w:rPr>
                <w:rFonts w:ascii="Times New Roman" w:hAnsi="Times New Roman" w:cs="Times New Roman"/>
                <w:sz w:val="24"/>
                <w:szCs w:val="24"/>
              </w:rPr>
            </w:r>
            <w:r w:rsidR="001E38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3818">
              <w:rPr>
                <w:rFonts w:ascii="Times New Roman" w:hAnsi="Times New Roman" w:cs="Times New Roman"/>
                <w:sz w:val="24"/>
                <w:szCs w:val="24"/>
              </w:rPr>
            </w:r>
            <w:r w:rsidR="001E381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1E3818">
        <w:rPr>
          <w:rFonts w:ascii="Times New Roman" w:hAnsi="Times New Roman" w:cs="Times New Roman"/>
          <w:b/>
          <w:bCs/>
        </w:rPr>
      </w:r>
      <w:r w:rsidR="001E381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1E3818">
        <w:rPr>
          <w:rFonts w:ascii="Times New Roman" w:hAnsi="Times New Roman" w:cs="Times New Roman"/>
          <w:b/>
          <w:bCs/>
        </w:rPr>
      </w:r>
      <w:r w:rsidR="001E381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1E3818">
        <w:rPr>
          <w:rFonts w:ascii="Times New Roman" w:hAnsi="Times New Roman" w:cs="Times New Roman"/>
          <w:b/>
          <w:bCs/>
        </w:rPr>
      </w:r>
      <w:r w:rsidR="001E381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1E3818">
        <w:rPr>
          <w:rFonts w:ascii="Times New Roman" w:hAnsi="Times New Roman" w:cs="Times New Roman"/>
          <w:b/>
          <w:bCs/>
        </w:rPr>
      </w:r>
      <w:r w:rsidR="001E3818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1E3818">
        <w:rPr>
          <w:rFonts w:ascii="Times New Roman" w:hAnsi="Times New Roman" w:cs="Times New Roman"/>
          <w:b/>
          <w:bCs/>
        </w:rPr>
      </w:r>
      <w:r w:rsidR="001E3818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3223690" w:rsidR="009C4003" w:rsidRPr="00D02112" w:rsidRDefault="001E381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15CA816D" w:rsidR="00386203" w:rsidRPr="00D02112" w:rsidRDefault="001E381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3818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2024-04-11T08:21:00Z</dcterms:modified>
</cp:coreProperties>
</file>