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716382" w:rsidRPr="007E1E0D" w14:paraId="00814AC2" w14:textId="77777777" w:rsidTr="00A80956">
        <w:trPr>
          <w:trHeight w:val="456"/>
        </w:trPr>
        <w:tc>
          <w:tcPr>
            <w:tcW w:w="0" w:type="auto"/>
          </w:tcPr>
          <w:p w14:paraId="7FE66F2A" w14:textId="12524DE5" w:rsidR="00716382" w:rsidRPr="00A9230A" w:rsidRDefault="00716382" w:rsidP="00716382">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PZ657"/>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MVCRX07PZ657</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716382" w:rsidRPr="007E1E0D" w:rsidRDefault="00716382" w:rsidP="0071638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716382" w:rsidRPr="007E1E0D" w:rsidRDefault="00716382" w:rsidP="00716382">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716382" w:rsidRPr="007E1E0D" w14:paraId="003FEAFE" w14:textId="77777777" w:rsidTr="00A80956">
        <w:trPr>
          <w:trHeight w:val="112"/>
        </w:trPr>
        <w:tc>
          <w:tcPr>
            <w:tcW w:w="0" w:type="auto"/>
          </w:tcPr>
          <w:p w14:paraId="7B1DA64D" w14:textId="121BAED3" w:rsidR="00716382" w:rsidRPr="00A9230A" w:rsidRDefault="00716382" w:rsidP="00716382">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PZ657"/>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MVCRX07PZ657</w:t>
            </w:r>
            <w:r w:rsidRPr="007E1E0D">
              <w:rPr>
                <w:rFonts w:ascii="Arial" w:hAnsi="Arial"/>
                <w:bCs/>
                <w:sz w:val="20"/>
                <w:szCs w:val="20"/>
              </w:rPr>
              <w:fldChar w:fldCharType="end"/>
            </w:r>
            <w:bookmarkEnd w:id="1"/>
          </w:p>
        </w:tc>
        <w:tc>
          <w:tcPr>
            <w:tcW w:w="0" w:type="auto"/>
          </w:tcPr>
          <w:p w14:paraId="3B81D029" w14:textId="77777777" w:rsidR="00716382" w:rsidRPr="007E1E0D" w:rsidRDefault="00716382" w:rsidP="00716382">
            <w:pPr>
              <w:spacing w:after="0"/>
              <w:jc w:val="center"/>
              <w:rPr>
                <w:rFonts w:ascii="Arial" w:hAnsi="Arial" w:cs="Arial"/>
                <w:sz w:val="20"/>
                <w:szCs w:val="20"/>
              </w:rPr>
            </w:pPr>
          </w:p>
        </w:tc>
        <w:tc>
          <w:tcPr>
            <w:tcW w:w="0" w:type="auto"/>
          </w:tcPr>
          <w:p w14:paraId="7E1B8165" w14:textId="77777777" w:rsidR="00716382" w:rsidRPr="007E1E0D" w:rsidRDefault="00716382" w:rsidP="00716382">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716382">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2961EE64" w:rsidR="00BA2E92" w:rsidRPr="00E17E1F" w:rsidRDefault="00487CEB" w:rsidP="00BA2E92">
      <w:pPr>
        <w:spacing w:after="0" w:line="288" w:lineRule="auto"/>
        <w:jc w:val="center"/>
        <w:rPr>
          <w:rFonts w:ascii="Arial" w:hAnsi="Arial" w:cs="Arial"/>
          <w:b/>
          <w:sz w:val="24"/>
          <w:szCs w:val="24"/>
        </w:rPr>
      </w:pPr>
      <w:r w:rsidRPr="00E17E1F">
        <w:rPr>
          <w:rFonts w:ascii="Arial" w:hAnsi="Arial" w:cs="Arial"/>
          <w:b/>
          <w:sz w:val="24"/>
          <w:szCs w:val="24"/>
        </w:rPr>
        <w:t>odborného referenta/vrchního referenta</w:t>
      </w:r>
    </w:p>
    <w:p w14:paraId="60939654" w14:textId="77777777" w:rsidR="00BA2E92" w:rsidRDefault="00BA2E92" w:rsidP="00BA2E92">
      <w:pPr>
        <w:spacing w:after="0" w:line="288" w:lineRule="auto"/>
        <w:jc w:val="both"/>
        <w:rPr>
          <w:rFonts w:ascii="Arial" w:hAnsi="Arial" w:cs="Arial"/>
        </w:rPr>
      </w:pPr>
    </w:p>
    <w:p w14:paraId="18FB0D01" w14:textId="653A7E9E" w:rsidR="00BA2E92" w:rsidRPr="00744B59" w:rsidRDefault="00BA2E92" w:rsidP="00BA2E92">
      <w:pPr>
        <w:spacing w:after="0" w:line="288" w:lineRule="auto"/>
        <w:ind w:left="5670"/>
        <w:rPr>
          <w:rFonts w:ascii="Arial" w:hAnsi="Arial" w:cs="Arial"/>
        </w:rPr>
      </w:pPr>
      <w:r w:rsidRPr="00744B59">
        <w:rPr>
          <w:rFonts w:ascii="Arial" w:hAnsi="Arial" w:cs="Arial"/>
        </w:rPr>
        <w:t xml:space="preserve">č.j.: </w:t>
      </w:r>
      <w:r w:rsidR="00487CEB" w:rsidRPr="00744B59">
        <w:rPr>
          <w:rFonts w:ascii="Arial" w:hAnsi="Arial" w:cs="Arial"/>
        </w:rPr>
        <w:t>MV-1</w:t>
      </w:r>
      <w:r w:rsidR="00744B59" w:rsidRPr="00744B59">
        <w:rPr>
          <w:rFonts w:ascii="Arial" w:hAnsi="Arial" w:cs="Arial"/>
        </w:rPr>
        <w:t>7223</w:t>
      </w:r>
      <w:r w:rsidR="00487CEB" w:rsidRPr="00744B59">
        <w:rPr>
          <w:rFonts w:ascii="Arial" w:hAnsi="Arial" w:cs="Arial"/>
        </w:rPr>
        <w:t>-3/PST-2024</w:t>
      </w:r>
    </w:p>
    <w:p w14:paraId="722E95D5" w14:textId="4553DF89" w:rsidR="00BA2E92" w:rsidRPr="00017DAC" w:rsidRDefault="00BA2E92" w:rsidP="00BA2E92">
      <w:pPr>
        <w:spacing w:after="0" w:line="288" w:lineRule="auto"/>
        <w:ind w:left="5670"/>
        <w:rPr>
          <w:rFonts w:ascii="Arial" w:hAnsi="Arial" w:cs="Arial"/>
        </w:rPr>
      </w:pPr>
      <w:r w:rsidRPr="00017DAC">
        <w:rPr>
          <w:rFonts w:ascii="Arial" w:hAnsi="Arial" w:cs="Arial"/>
        </w:rPr>
        <w:t xml:space="preserve">Praha dne </w:t>
      </w:r>
      <w:r w:rsidR="00017DAC" w:rsidRPr="00017DAC">
        <w:rPr>
          <w:rFonts w:ascii="Arial" w:hAnsi="Arial" w:cs="Arial"/>
        </w:rPr>
        <w:t>30</w:t>
      </w:r>
      <w:r w:rsidR="00487CEB" w:rsidRPr="00017DAC">
        <w:rPr>
          <w:rFonts w:ascii="Arial" w:hAnsi="Arial" w:cs="Arial"/>
        </w:rPr>
        <w:t>. ledna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6AA10F11" w:rsidR="00BA2E92" w:rsidRPr="00017DAC" w:rsidRDefault="00BA2E92" w:rsidP="00BA2E92">
      <w:pPr>
        <w:spacing w:after="240" w:line="288" w:lineRule="auto"/>
        <w:jc w:val="both"/>
        <w:rPr>
          <w:rFonts w:ascii="Arial" w:eastAsia="Times New Roman" w:hAnsi="Arial" w:cs="Arial"/>
          <w:b/>
        </w:rPr>
      </w:pPr>
      <w:r w:rsidRPr="00017DAC">
        <w:rPr>
          <w:rFonts w:ascii="Arial" w:hAnsi="Arial" w:cs="Arial"/>
        </w:rPr>
        <w:t>Výběrové</w:t>
      </w:r>
      <w:r w:rsidRPr="00017DAC">
        <w:rPr>
          <w:rFonts w:ascii="Arial" w:eastAsia="Times New Roman" w:hAnsi="Arial" w:cs="Arial"/>
        </w:rPr>
        <w:t xml:space="preserve"> řízení na obsazení služebního místa </w:t>
      </w:r>
      <w:r w:rsidR="00487CEB" w:rsidRPr="00017DAC">
        <w:rPr>
          <w:rFonts w:ascii="Arial" w:hAnsi="Arial" w:cs="Arial"/>
          <w:b/>
        </w:rPr>
        <w:t>odborného referenta/vrchního referenta</w:t>
      </w:r>
      <w:r w:rsidRPr="00017DAC">
        <w:rPr>
          <w:rFonts w:ascii="Arial" w:eastAsia="Times New Roman" w:hAnsi="Arial" w:cs="Arial"/>
        </w:rPr>
        <w:t xml:space="preserve"> v oddělení </w:t>
      </w:r>
      <w:r w:rsidR="00487CEB" w:rsidRPr="00017DAC">
        <w:rPr>
          <w:rFonts w:ascii="Arial" w:hAnsi="Arial" w:cs="Arial"/>
          <w:b/>
        </w:rPr>
        <w:t>občanských průkazů a cestovních dokladů</w:t>
      </w:r>
      <w:r w:rsidR="00481DD2">
        <w:rPr>
          <w:rFonts w:ascii="Arial" w:hAnsi="Arial" w:cs="Arial"/>
          <w:b/>
        </w:rPr>
        <w:t xml:space="preserve"> občanů</w:t>
      </w:r>
      <w:r w:rsidRPr="00017DAC">
        <w:rPr>
          <w:rFonts w:ascii="Arial" w:eastAsia="Times New Roman" w:hAnsi="Arial" w:cs="Arial"/>
          <w:b/>
        </w:rPr>
        <w:t xml:space="preserve"> </w:t>
      </w:r>
      <w:r w:rsidRPr="00017DAC">
        <w:rPr>
          <w:rFonts w:ascii="Arial" w:eastAsia="Times New Roman" w:hAnsi="Arial" w:cs="Arial"/>
        </w:rPr>
        <w:t xml:space="preserve">odboru </w:t>
      </w:r>
      <w:r w:rsidR="00487CEB" w:rsidRPr="00017DAC">
        <w:rPr>
          <w:rFonts w:ascii="Arial" w:hAnsi="Arial" w:cs="Arial"/>
          <w:b/>
        </w:rPr>
        <w:t>správních činností</w:t>
      </w:r>
      <w:r w:rsidR="001D6ECD" w:rsidRPr="00017DAC">
        <w:rPr>
          <w:rFonts w:ascii="Arial" w:hAnsi="Arial" w:cs="Arial"/>
          <w:b/>
        </w:rPr>
        <w:t xml:space="preserve">, </w:t>
      </w:r>
      <w:r w:rsidR="001D6ECD" w:rsidRPr="00017DAC">
        <w:rPr>
          <w:rFonts w:ascii="Arial" w:eastAsia="Times New Roman" w:hAnsi="Arial" w:cs="Arial"/>
          <w:b/>
          <w:lang w:eastAsia="cs-CZ"/>
        </w:rPr>
        <w:t>ID</w:t>
      </w:r>
      <w:r w:rsidR="00017DAC">
        <w:rPr>
          <w:rFonts w:ascii="Arial" w:eastAsia="Times New Roman" w:hAnsi="Arial" w:cs="Arial"/>
          <w:lang w:eastAsia="cs-CZ"/>
        </w:rPr>
        <w:t> </w:t>
      </w:r>
      <w:r w:rsidR="00487CEB" w:rsidRPr="00017DAC">
        <w:rPr>
          <w:rFonts w:ascii="Arial" w:hAnsi="Arial" w:cs="Arial"/>
          <w:b/>
        </w:rPr>
        <w:t>30356593</w:t>
      </w:r>
      <w:r w:rsidRPr="00017DAC">
        <w:rPr>
          <w:rFonts w:ascii="Arial" w:eastAsia="Times New Roman" w:hAnsi="Arial" w:cs="Arial"/>
        </w:rPr>
        <w:t xml:space="preserve"> služebního úřadu Ministerstvo vnitra v </w:t>
      </w:r>
      <w:r w:rsidR="00487CEB" w:rsidRPr="00017DAC">
        <w:rPr>
          <w:rFonts w:ascii="Arial" w:eastAsia="Times New Roman" w:hAnsi="Arial" w:cs="Arial"/>
          <w:b/>
        </w:rPr>
        <w:t>9. platové tříd</w:t>
      </w:r>
      <w:r w:rsidR="00017DAC" w:rsidRPr="00017DAC">
        <w:rPr>
          <w:rFonts w:ascii="Arial" w:eastAsia="Times New Roman" w:hAnsi="Arial" w:cs="Arial"/>
          <w:b/>
        </w:rPr>
        <w:t>ě</w:t>
      </w:r>
      <w:r w:rsidRPr="00017DAC">
        <w:rPr>
          <w:rFonts w:ascii="Arial" w:eastAsia="Times New Roman" w:hAnsi="Arial" w:cs="Arial"/>
        </w:rPr>
        <w:t xml:space="preserve"> s termínem podání žádosti do </w:t>
      </w:r>
      <w:r w:rsidR="00017DAC" w:rsidRPr="00017DAC">
        <w:rPr>
          <w:rFonts w:ascii="Arial" w:hAnsi="Arial" w:cs="Arial"/>
          <w:b/>
        </w:rPr>
        <w:t>9</w:t>
      </w:r>
      <w:r w:rsidR="00487CEB" w:rsidRPr="00017DAC">
        <w:rPr>
          <w:rFonts w:ascii="Arial" w:hAnsi="Arial" w:cs="Arial"/>
          <w:b/>
        </w:rPr>
        <w:t xml:space="preserve">. </w:t>
      </w:r>
      <w:r w:rsidR="00017DAC" w:rsidRPr="00017DAC">
        <w:rPr>
          <w:rFonts w:ascii="Arial" w:hAnsi="Arial" w:cs="Arial"/>
          <w:b/>
        </w:rPr>
        <w:t>února</w:t>
      </w:r>
      <w:r w:rsidR="00487CEB" w:rsidRPr="00017DAC">
        <w:rPr>
          <w:rFonts w:ascii="Arial" w:hAnsi="Arial" w:cs="Arial"/>
          <w:b/>
        </w:rPr>
        <w:t xml:space="preserve"> 2024</w:t>
      </w:r>
      <w:r w:rsidRPr="00017DAC">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3096223E" w:rsidR="00BA2E92" w:rsidRPr="00017DAC" w:rsidRDefault="00BA2E92" w:rsidP="00BA2E92">
      <w:pPr>
        <w:spacing w:after="240" w:line="288" w:lineRule="auto"/>
        <w:jc w:val="both"/>
        <w:rPr>
          <w:rFonts w:ascii="Arial" w:hAnsi="Arial" w:cs="Arial"/>
          <w:b/>
        </w:rPr>
      </w:pPr>
      <w:r w:rsidRPr="00017DA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87CEB" w:rsidRPr="00017DAC">
        <w:rPr>
          <w:rFonts w:ascii="Arial" w:hAnsi="Arial" w:cs="Arial"/>
          <w:b/>
        </w:rPr>
        <w:t>odborného referenta/vrchního referenta</w:t>
      </w:r>
      <w:r w:rsidRPr="00017DAC">
        <w:rPr>
          <w:rFonts w:ascii="Arial" w:hAnsi="Arial" w:cs="Arial"/>
          <w:b/>
        </w:rPr>
        <w:t xml:space="preserve"> v oddělení </w:t>
      </w:r>
      <w:r w:rsidR="00487CEB" w:rsidRPr="00017DAC">
        <w:rPr>
          <w:rFonts w:ascii="Arial" w:hAnsi="Arial" w:cs="Arial"/>
          <w:b/>
        </w:rPr>
        <w:t>občanských průkazů a cestovních dokladů</w:t>
      </w:r>
      <w:r w:rsidRPr="00017DAC">
        <w:rPr>
          <w:rFonts w:ascii="Arial" w:hAnsi="Arial" w:cs="Arial"/>
          <w:b/>
        </w:rPr>
        <w:t xml:space="preserve"> </w:t>
      </w:r>
      <w:r w:rsidR="00481DD2">
        <w:rPr>
          <w:rFonts w:ascii="Arial" w:hAnsi="Arial" w:cs="Arial"/>
          <w:b/>
        </w:rPr>
        <w:t xml:space="preserve">občanů </w:t>
      </w:r>
      <w:r w:rsidRPr="00017DAC">
        <w:rPr>
          <w:rFonts w:ascii="Arial" w:hAnsi="Arial" w:cs="Arial"/>
          <w:b/>
        </w:rPr>
        <w:t xml:space="preserve">odboru </w:t>
      </w:r>
      <w:r w:rsidR="00487CEB" w:rsidRPr="00017DAC">
        <w:rPr>
          <w:rFonts w:ascii="Arial" w:hAnsi="Arial" w:cs="Arial"/>
          <w:b/>
        </w:rPr>
        <w:t>správních činností</w:t>
      </w:r>
      <w:r w:rsidRPr="00017DAC">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77F93261" w14:textId="77777777" w:rsidR="00017DAC" w:rsidRPr="00017DAC" w:rsidRDefault="00017DAC" w:rsidP="00017D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provádění konzultační a poradenské činnosti v ucelené odborné oblasti státní správy, zejména na úseku občanských průkazů a cestovních dokladů občanů,</w:t>
      </w:r>
    </w:p>
    <w:p w14:paraId="03EA195F" w14:textId="77777777" w:rsidR="00017DAC" w:rsidRPr="00017DAC" w:rsidRDefault="00017DAC" w:rsidP="00017D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nabírání žádostí o osobní doklady (občanské průkazy a cestovní pasy) v rámci zrychleného řízení,</w:t>
      </w:r>
    </w:p>
    <w:p w14:paraId="1C848361" w14:textId="77777777" w:rsidR="00017DAC" w:rsidRPr="00017DAC" w:rsidRDefault="00017DAC" w:rsidP="00017D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předávání osobních dokladů (občanských průkazů a cestovních pasů) občanům v rámci zrychleného řízení,</w:t>
      </w:r>
    </w:p>
    <w:p w14:paraId="36754E1D" w14:textId="77777777" w:rsidR="00017DAC" w:rsidRPr="00017DAC" w:rsidRDefault="00017DAC" w:rsidP="00017D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kontrolování funkčnosti elektronických čipů na dokladech,</w:t>
      </w:r>
    </w:p>
    <w:p w14:paraId="36989426" w14:textId="77777777" w:rsidR="00017DAC" w:rsidRPr="00017DAC" w:rsidRDefault="00017DAC" w:rsidP="00017D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vybírání správních poplatků za osobní doklady vydávané ve zrychleném řízení,</w:t>
      </w:r>
    </w:p>
    <w:p w14:paraId="016F9126" w14:textId="596FE592" w:rsidR="00017DAC" w:rsidRPr="00017DAC" w:rsidRDefault="00017DAC" w:rsidP="00017D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 xml:space="preserve">zajišťování distribuce vyrobených dokladů na jednotlivé obecní úřady obcí s rozšířenou působností, včetně přebírání obchodních balíků od České pošty, </w:t>
      </w:r>
      <w:proofErr w:type="spellStart"/>
      <w:r w:rsidRPr="00017DAC">
        <w:rPr>
          <w:rFonts w:ascii="Arial" w:eastAsia="Times New Roman" w:hAnsi="Arial" w:cs="Arial"/>
          <w:lang w:eastAsia="cs-CZ"/>
        </w:rPr>
        <w:t>s.p</w:t>
      </w:r>
      <w:proofErr w:type="spellEnd"/>
      <w:r w:rsidRPr="00017DAC">
        <w:rPr>
          <w:rFonts w:ascii="Arial" w:eastAsia="Times New Roman" w:hAnsi="Arial" w:cs="Arial"/>
          <w:lang w:eastAsia="cs-CZ"/>
        </w:rPr>
        <w:t>.,</w:t>
      </w:r>
    </w:p>
    <w:p w14:paraId="22E429FE" w14:textId="77777777" w:rsidR="00017DAC" w:rsidRPr="00017DAC" w:rsidRDefault="00017DAC" w:rsidP="00017D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zajišťování distribuce pošty došlé od jednotlivých obecních úřadů obcí s rozšířenou působností určeným adresátům,</w:t>
      </w:r>
    </w:p>
    <w:p w14:paraId="74B41E1D" w14:textId="327A8F9C" w:rsidR="00017DAC" w:rsidRPr="00017DAC" w:rsidRDefault="00017DAC" w:rsidP="00017D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zajišťování distribuce tiskopisů na úseku občanských průkazů a cestovních dokladů.</w:t>
      </w:r>
    </w:p>
    <w:p w14:paraId="29A0C2A6" w14:textId="6097C792"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168517CE" w:rsidR="00BA2E92" w:rsidRPr="00017DAC" w:rsidRDefault="00487CE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hAnsi="Arial" w:cs="Arial"/>
          <w:i/>
        </w:rPr>
        <w:t>26. Systém veřejné správy a všeobecná vnitřní správa</w:t>
      </w:r>
    </w:p>
    <w:p w14:paraId="2C68318A" w14:textId="77777777" w:rsidR="00BA2E92" w:rsidRPr="00017D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7DAC">
        <w:rPr>
          <w:rFonts w:ascii="Arial" w:eastAsia="Times New Roman" w:hAnsi="Arial" w:cs="Arial"/>
          <w:b/>
          <w:bCs/>
          <w:sz w:val="24"/>
          <w:lang w:eastAsia="cs-CZ"/>
        </w:rPr>
        <w:lastRenderedPageBreak/>
        <w:t>Identifikace služebního místa</w:t>
      </w:r>
    </w:p>
    <w:p w14:paraId="344146D0" w14:textId="57AE0E3D" w:rsidR="00BA2E92" w:rsidRPr="00017D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 xml:space="preserve">identifikační číslo služebního místa: </w:t>
      </w:r>
      <w:r w:rsidRPr="00017DAC">
        <w:rPr>
          <w:rFonts w:ascii="Arial" w:eastAsia="Times New Roman" w:hAnsi="Arial" w:cs="Arial"/>
          <w:b/>
          <w:lang w:eastAsia="cs-CZ"/>
        </w:rPr>
        <w:t>ID</w:t>
      </w:r>
      <w:r w:rsidRPr="00017DAC">
        <w:rPr>
          <w:rFonts w:ascii="Arial" w:eastAsia="Times New Roman" w:hAnsi="Arial" w:cs="Arial"/>
          <w:lang w:eastAsia="cs-CZ"/>
        </w:rPr>
        <w:t xml:space="preserve"> </w:t>
      </w:r>
      <w:r w:rsidR="00487CEB" w:rsidRPr="00017DAC">
        <w:rPr>
          <w:rFonts w:ascii="Arial" w:hAnsi="Arial" w:cs="Arial"/>
          <w:b/>
        </w:rPr>
        <w:t>30356593</w:t>
      </w:r>
    </w:p>
    <w:p w14:paraId="47465E92" w14:textId="01FDABD5" w:rsidR="00BA2E92" w:rsidRPr="00017D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 xml:space="preserve">služební poměr na dobu </w:t>
      </w:r>
      <w:r w:rsidR="00487CEB" w:rsidRPr="00017DAC">
        <w:rPr>
          <w:rFonts w:ascii="Arial" w:hAnsi="Arial" w:cs="Arial"/>
          <w:b/>
        </w:rPr>
        <w:t>neurčitou</w:t>
      </w:r>
    </w:p>
    <w:p w14:paraId="71A6EC0A" w14:textId="35286F73" w:rsidR="00BA2E92" w:rsidRPr="00017D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7DAC">
        <w:rPr>
          <w:rFonts w:ascii="Arial" w:eastAsia="Times New Roman" w:hAnsi="Arial" w:cs="Arial"/>
          <w:lang w:eastAsia="cs-CZ"/>
        </w:rPr>
        <w:t xml:space="preserve">místo výkonu služby: </w:t>
      </w:r>
      <w:r w:rsidR="00487CEB" w:rsidRPr="00017DAC">
        <w:rPr>
          <w:rFonts w:ascii="Arial" w:hAnsi="Arial" w:cs="Arial"/>
          <w:b/>
        </w:rPr>
        <w:t>Praha</w:t>
      </w:r>
    </w:p>
    <w:p w14:paraId="2BBA3624" w14:textId="77777777" w:rsidR="00BA2E92" w:rsidRPr="00017D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 xml:space="preserve">služební doba: </w:t>
      </w:r>
      <w:r w:rsidRPr="00017DAC">
        <w:rPr>
          <w:rFonts w:ascii="Arial" w:eastAsia="Times New Roman" w:hAnsi="Arial" w:cs="Arial"/>
          <w:b/>
          <w:lang w:eastAsia="cs-CZ"/>
        </w:rPr>
        <w:t>40 hodin týdně (1,0)</w:t>
      </w:r>
    </w:p>
    <w:p w14:paraId="21BBDC52" w14:textId="614C1131" w:rsidR="00BA2E92" w:rsidRPr="00017D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7DAC">
        <w:rPr>
          <w:rFonts w:ascii="Arial" w:eastAsia="Times New Roman" w:hAnsi="Arial" w:cs="Arial"/>
          <w:lang w:eastAsia="cs-CZ"/>
        </w:rPr>
        <w:t xml:space="preserve">předpokládaný nástup do služby: </w:t>
      </w:r>
      <w:r w:rsidR="00017DAC" w:rsidRPr="00017DAC">
        <w:rPr>
          <w:rFonts w:ascii="Arial" w:hAnsi="Arial" w:cs="Arial"/>
          <w:b/>
        </w:rPr>
        <w:t>duben</w:t>
      </w:r>
      <w:r w:rsidR="00487CEB" w:rsidRPr="00017DAC">
        <w:rPr>
          <w:rFonts w:ascii="Arial" w:hAnsi="Arial" w:cs="Arial"/>
          <w:b/>
        </w:rPr>
        <w:t xml:space="preserve"> 2024</w:t>
      </w:r>
    </w:p>
    <w:p w14:paraId="3EFFF614" w14:textId="5AD2B22B" w:rsidR="00BA2E92" w:rsidRPr="00017D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7DAC">
        <w:rPr>
          <w:rFonts w:ascii="Arial" w:eastAsia="Times New Roman" w:hAnsi="Arial" w:cs="Arial"/>
          <w:lang w:eastAsia="cs-CZ"/>
        </w:rPr>
        <w:t xml:space="preserve">termín pro podávání žádostí do </w:t>
      </w:r>
      <w:r w:rsidR="00017DAC" w:rsidRPr="00017DAC">
        <w:rPr>
          <w:rFonts w:ascii="Arial" w:hAnsi="Arial" w:cs="Arial"/>
          <w:b/>
        </w:rPr>
        <w:t>9</w:t>
      </w:r>
      <w:r w:rsidR="00487CEB" w:rsidRPr="00017DAC">
        <w:rPr>
          <w:rFonts w:ascii="Arial" w:hAnsi="Arial" w:cs="Arial"/>
          <w:b/>
        </w:rPr>
        <w:t xml:space="preserve">. </w:t>
      </w:r>
      <w:r w:rsidR="00017DAC" w:rsidRPr="00017DAC">
        <w:rPr>
          <w:rFonts w:ascii="Arial" w:hAnsi="Arial" w:cs="Arial"/>
          <w:b/>
        </w:rPr>
        <w:t>února</w:t>
      </w:r>
      <w:r w:rsidR="00487CEB" w:rsidRPr="00017DAC">
        <w:rPr>
          <w:rFonts w:ascii="Arial" w:hAnsi="Arial" w:cs="Arial"/>
          <w:b/>
        </w:rPr>
        <w:t xml:space="preserv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586AE8B" w:rsidR="00BA2E92" w:rsidRPr="00017DA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17DAC">
        <w:rPr>
          <w:rFonts w:ascii="Arial" w:hAnsi="Arial" w:cs="Arial"/>
        </w:rPr>
        <w:t>služební</w:t>
      </w:r>
      <w:r w:rsidRPr="00017DAC">
        <w:rPr>
          <w:rFonts w:ascii="Arial" w:eastAsia="Times New Roman" w:hAnsi="Arial" w:cs="Arial"/>
          <w:lang w:eastAsia="cs-CZ"/>
        </w:rPr>
        <w:t xml:space="preserve"> místo je zařazeno do </w:t>
      </w:r>
      <w:r w:rsidR="00487CEB" w:rsidRPr="00017DAC">
        <w:rPr>
          <w:rFonts w:ascii="Arial" w:hAnsi="Arial" w:cs="Arial"/>
          <w:b/>
        </w:rPr>
        <w:t>9. platové třídy</w:t>
      </w:r>
    </w:p>
    <w:p w14:paraId="4C1B89F5" w14:textId="632982C5" w:rsidR="00720DEF" w:rsidRPr="00017DA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7DAC">
        <w:rPr>
          <w:rFonts w:ascii="Arial" w:eastAsia="Times New Roman" w:hAnsi="Arial" w:cs="Arial"/>
          <w:lang w:eastAsia="cs-CZ"/>
        </w:rPr>
        <w:t xml:space="preserve">na služebním místě je stanoven zvláštní příplatek ve </w:t>
      </w:r>
      <w:r w:rsidRPr="00017DAC">
        <w:rPr>
          <w:rFonts w:ascii="Arial" w:eastAsia="Times New Roman" w:hAnsi="Arial" w:cs="Arial"/>
          <w:b/>
          <w:lang w:eastAsia="cs-CZ"/>
        </w:rPr>
        <w:t xml:space="preserve">skupině </w:t>
      </w:r>
      <w:r w:rsidR="00017DAC" w:rsidRPr="00017DAC">
        <w:rPr>
          <w:rFonts w:ascii="Arial" w:eastAsia="Times New Roman" w:hAnsi="Arial" w:cs="Arial"/>
          <w:b/>
          <w:lang w:eastAsia="cs-CZ"/>
        </w:rPr>
        <w:t>I</w:t>
      </w:r>
      <w:r w:rsidRPr="00017DAC">
        <w:rPr>
          <w:rFonts w:ascii="Arial" w:eastAsia="Times New Roman" w:hAnsi="Arial" w:cs="Arial"/>
          <w:b/>
          <w:lang w:eastAsia="cs-CZ"/>
        </w:rPr>
        <w:t>I.</w:t>
      </w:r>
      <w:r w:rsidRPr="00017DA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17DAC">
        <w:rPr>
          <w:rFonts w:ascii="Arial" w:eastAsia="Times New Roman" w:hAnsi="Arial" w:cs="Arial"/>
          <w:lang w:eastAsia="cs-CZ"/>
        </w:rPr>
        <w:t xml:space="preserve"> </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2E7B3495"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doručené </w:t>
      </w:r>
      <w:r w:rsidRPr="00017DAC">
        <w:rPr>
          <w:rFonts w:ascii="Arial" w:hAnsi="Arial" w:cs="Arial"/>
        </w:rPr>
        <w:t xml:space="preserve">ve lhůtě </w:t>
      </w:r>
      <w:r w:rsidRPr="00017DAC">
        <w:rPr>
          <w:rFonts w:ascii="Arial" w:hAnsi="Arial" w:cs="Arial"/>
          <w:b/>
        </w:rPr>
        <w:t>do </w:t>
      </w:r>
      <w:r w:rsidR="00017DAC" w:rsidRPr="00017DAC">
        <w:rPr>
          <w:rFonts w:ascii="Arial" w:hAnsi="Arial" w:cs="Arial"/>
          <w:b/>
        </w:rPr>
        <w:t>9</w:t>
      </w:r>
      <w:r w:rsidR="00487CEB" w:rsidRPr="00017DAC">
        <w:rPr>
          <w:rFonts w:ascii="Arial" w:hAnsi="Arial" w:cs="Arial"/>
          <w:b/>
        </w:rPr>
        <w:t xml:space="preserve">. </w:t>
      </w:r>
      <w:r w:rsidR="00017DAC" w:rsidRPr="00017DAC">
        <w:rPr>
          <w:rFonts w:ascii="Arial" w:hAnsi="Arial" w:cs="Arial"/>
          <w:b/>
        </w:rPr>
        <w:t>února</w:t>
      </w:r>
      <w:r w:rsidR="00487CEB" w:rsidRPr="00017DAC">
        <w:rPr>
          <w:rFonts w:ascii="Arial" w:hAnsi="Arial" w:cs="Arial"/>
          <w:b/>
        </w:rPr>
        <w:t xml:space="preserve"> 2024</w:t>
      </w:r>
      <w:r w:rsidRPr="00017DAC">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61596E6E"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označena </w:t>
      </w:r>
      <w:r w:rsidRPr="00017DAC">
        <w:rPr>
          <w:rFonts w:ascii="Arial" w:hAnsi="Arial" w:cs="Arial"/>
        </w:rPr>
        <w:t xml:space="preserve">slovem „Neotevírat“ a slovy „Výběrové řízení na služební místo </w:t>
      </w:r>
      <w:r w:rsidR="00487CEB" w:rsidRPr="00017DAC">
        <w:rPr>
          <w:rFonts w:ascii="Arial" w:hAnsi="Arial" w:cs="Arial"/>
        </w:rPr>
        <w:t>odborného referenta/vrchního referenta</w:t>
      </w:r>
      <w:r w:rsidR="00A87C7C" w:rsidRPr="00017DAC">
        <w:rPr>
          <w:rFonts w:ascii="Arial" w:hAnsi="Arial" w:cs="Arial"/>
        </w:rPr>
        <w:t xml:space="preserve"> v oddělení </w:t>
      </w:r>
      <w:r w:rsidR="00487CEB" w:rsidRPr="00017DAC">
        <w:rPr>
          <w:rFonts w:ascii="Arial" w:hAnsi="Arial" w:cs="Arial"/>
        </w:rPr>
        <w:t>občanských průkazů a cestovních dokladů</w:t>
      </w:r>
      <w:r w:rsidR="00A87C7C" w:rsidRPr="00017DAC">
        <w:rPr>
          <w:rFonts w:ascii="Arial" w:hAnsi="Arial" w:cs="Arial"/>
        </w:rPr>
        <w:t xml:space="preserve"> </w:t>
      </w:r>
      <w:r w:rsidR="00481DD2">
        <w:rPr>
          <w:rFonts w:ascii="Arial" w:hAnsi="Arial" w:cs="Arial"/>
        </w:rPr>
        <w:t xml:space="preserve">občanů </w:t>
      </w:r>
      <w:r w:rsidR="00A87C7C" w:rsidRPr="00017DAC">
        <w:rPr>
          <w:rFonts w:ascii="Arial" w:hAnsi="Arial" w:cs="Arial"/>
        </w:rPr>
        <w:t xml:space="preserve">odboru </w:t>
      </w:r>
      <w:r w:rsidR="00487CEB" w:rsidRPr="00017DAC">
        <w:rPr>
          <w:rFonts w:ascii="Arial" w:hAnsi="Arial" w:cs="Arial"/>
        </w:rPr>
        <w:t>správních činností</w:t>
      </w:r>
      <w:r>
        <w:rPr>
          <w:rFonts w:ascii="Arial" w:hAnsi="Arial" w:cs="Arial"/>
        </w:rPr>
        <w:t>, č.j</w:t>
      </w:r>
      <w:r w:rsidRPr="00744B59">
        <w:rPr>
          <w:rFonts w:ascii="Arial" w:hAnsi="Arial" w:cs="Arial"/>
        </w:rPr>
        <w:t xml:space="preserve">.: </w:t>
      </w:r>
      <w:r w:rsidR="00487CEB" w:rsidRPr="00744B59">
        <w:rPr>
          <w:rFonts w:ascii="Arial" w:hAnsi="Arial" w:cs="Arial"/>
        </w:rPr>
        <w:t>MV-1</w:t>
      </w:r>
      <w:r w:rsidR="00744B59" w:rsidRPr="00744B59">
        <w:rPr>
          <w:rFonts w:ascii="Arial" w:hAnsi="Arial" w:cs="Arial"/>
        </w:rPr>
        <w:t>7223</w:t>
      </w:r>
      <w:r w:rsidR="00487CEB" w:rsidRPr="00744B59">
        <w:rPr>
          <w:rFonts w:ascii="Arial" w:hAnsi="Arial" w:cs="Arial"/>
        </w:rPr>
        <w:t>-3/PST-2024</w:t>
      </w:r>
      <w:r w:rsidRPr="00744B59">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59E447A5"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017DAC">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E09C598"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dosáhl/dosáhla vzdělání stanoveného zákonem pro toto služební místo [§ 25 odst. 1 písm. e) zákona</w:t>
      </w:r>
      <w:r>
        <w:t xml:space="preserve"> </w:t>
      </w:r>
      <w:r>
        <w:rPr>
          <w:rFonts w:ascii="Arial" w:hAnsi="Arial" w:cs="Arial"/>
        </w:rPr>
        <w:t xml:space="preserve">o </w:t>
      </w:r>
      <w:r w:rsidRPr="00017DAC">
        <w:rPr>
          <w:rFonts w:ascii="Arial" w:hAnsi="Arial" w:cs="Arial"/>
        </w:rPr>
        <w:t xml:space="preserve">státní službě], tj. </w:t>
      </w:r>
      <w:r w:rsidR="00487CEB" w:rsidRPr="00017DAC">
        <w:rPr>
          <w:rFonts w:ascii="Arial" w:hAnsi="Arial" w:cs="Arial"/>
        </w:rPr>
        <w:t>středního vzdělání s maturitní zkouškou nebo vyššího odborného vzdělání</w:t>
      </w:r>
      <w:r w:rsidRPr="00017DAC">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479D012F" w:rsidR="00BA2E92" w:rsidRPr="00017DAC" w:rsidRDefault="00BA2E92" w:rsidP="00BA2E92">
      <w:pPr>
        <w:spacing w:after="120" w:line="288" w:lineRule="auto"/>
        <w:jc w:val="both"/>
        <w:rPr>
          <w:rFonts w:ascii="Arial" w:hAnsi="Arial" w:cs="Arial"/>
          <w:bCs/>
        </w:rPr>
      </w:pPr>
      <w:r w:rsidRPr="00017DA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017DAC" w:rsidRDefault="00BA2E92" w:rsidP="00BA2E92">
      <w:pPr>
        <w:spacing w:after="0" w:line="288" w:lineRule="auto"/>
        <w:contextualSpacing/>
        <w:jc w:val="both"/>
        <w:rPr>
          <w:rFonts w:ascii="Arial" w:hAnsi="Arial" w:cs="Arial"/>
        </w:rPr>
      </w:pPr>
      <w:r w:rsidRPr="00017DAC">
        <w:rPr>
          <w:rFonts w:ascii="Arial" w:hAnsi="Arial" w:cs="Arial"/>
        </w:rPr>
        <w:t>Informace k vykonávaným činnostem na služebním místě poskytne:</w:t>
      </w:r>
    </w:p>
    <w:p w14:paraId="45420479" w14:textId="38A96771" w:rsidR="00AE33CE" w:rsidRPr="00017DAC" w:rsidRDefault="00487CEB" w:rsidP="00BA2E92">
      <w:pPr>
        <w:spacing w:after="0" w:line="288" w:lineRule="auto"/>
        <w:contextualSpacing/>
        <w:jc w:val="both"/>
        <w:rPr>
          <w:rFonts w:ascii="Arial" w:hAnsi="Arial" w:cs="Arial"/>
        </w:rPr>
      </w:pPr>
      <w:r w:rsidRPr="00017DAC">
        <w:rPr>
          <w:rFonts w:ascii="Arial" w:hAnsi="Arial" w:cs="Arial"/>
        </w:rPr>
        <w:t xml:space="preserve">Mgr. Jan </w:t>
      </w:r>
      <w:proofErr w:type="spellStart"/>
      <w:r w:rsidRPr="00017DAC">
        <w:rPr>
          <w:rFonts w:ascii="Arial" w:hAnsi="Arial" w:cs="Arial"/>
        </w:rPr>
        <w:t>Stiebitz</w:t>
      </w:r>
      <w:proofErr w:type="spellEnd"/>
    </w:p>
    <w:p w14:paraId="10B268E8" w14:textId="12BAD89F" w:rsidR="00A87C7C" w:rsidRPr="00017DAC" w:rsidRDefault="00A87C7C" w:rsidP="00BA2E92">
      <w:pPr>
        <w:spacing w:after="0" w:line="288" w:lineRule="auto"/>
        <w:contextualSpacing/>
        <w:jc w:val="both"/>
        <w:rPr>
          <w:rFonts w:ascii="Arial" w:hAnsi="Arial" w:cs="Arial"/>
        </w:rPr>
      </w:pPr>
      <w:r w:rsidRPr="00017DAC">
        <w:rPr>
          <w:rFonts w:ascii="Arial" w:hAnsi="Arial" w:cs="Arial"/>
        </w:rPr>
        <w:t xml:space="preserve">Odbor </w:t>
      </w:r>
      <w:r w:rsidR="00487CEB" w:rsidRPr="00017DAC">
        <w:rPr>
          <w:rFonts w:ascii="Arial" w:hAnsi="Arial" w:cs="Arial"/>
        </w:rPr>
        <w:t>správních činností</w:t>
      </w:r>
    </w:p>
    <w:p w14:paraId="276F42AE" w14:textId="4936128F" w:rsidR="00AE33CE" w:rsidRPr="00017DAC" w:rsidRDefault="002C3D6E" w:rsidP="00BA2E92">
      <w:pPr>
        <w:spacing w:after="0" w:line="288" w:lineRule="auto"/>
        <w:contextualSpacing/>
        <w:jc w:val="both"/>
        <w:rPr>
          <w:rFonts w:ascii="Arial" w:hAnsi="Arial" w:cs="Arial"/>
        </w:rPr>
      </w:pPr>
      <w:r w:rsidRPr="00017DAC">
        <w:rPr>
          <w:rFonts w:ascii="Arial" w:hAnsi="Arial" w:cs="Arial"/>
        </w:rPr>
        <w:t>T</w:t>
      </w:r>
      <w:r w:rsidR="00AE33CE" w:rsidRPr="00017DAC">
        <w:rPr>
          <w:rFonts w:ascii="Arial" w:hAnsi="Arial" w:cs="Arial"/>
        </w:rPr>
        <w:t>el.</w:t>
      </w:r>
      <w:r w:rsidRPr="00017DAC">
        <w:rPr>
          <w:rFonts w:ascii="Arial" w:hAnsi="Arial" w:cs="Arial"/>
        </w:rPr>
        <w:t>:</w:t>
      </w:r>
      <w:r w:rsidR="00AE33CE" w:rsidRPr="00017DAC">
        <w:rPr>
          <w:rFonts w:ascii="Arial" w:hAnsi="Arial" w:cs="Arial"/>
        </w:rPr>
        <w:t xml:space="preserve"> </w:t>
      </w:r>
      <w:r w:rsidR="00487CEB" w:rsidRPr="00017DAC">
        <w:rPr>
          <w:rFonts w:ascii="Arial" w:hAnsi="Arial" w:cs="Arial"/>
        </w:rPr>
        <w:t>+420 974 849 630</w:t>
      </w:r>
      <w:r w:rsidR="00AE33CE" w:rsidRPr="00017DAC">
        <w:rPr>
          <w:rFonts w:ascii="Arial" w:hAnsi="Arial" w:cs="Arial"/>
        </w:rPr>
        <w:t xml:space="preserve"> </w:t>
      </w:r>
    </w:p>
    <w:p w14:paraId="725DE21A" w14:textId="616B699D" w:rsidR="00BA2E92" w:rsidRPr="00017DAC" w:rsidRDefault="002C3D6E" w:rsidP="00BA2E92">
      <w:pPr>
        <w:spacing w:after="0" w:line="288" w:lineRule="auto"/>
        <w:contextualSpacing/>
        <w:jc w:val="both"/>
        <w:rPr>
          <w:rFonts w:ascii="Arial" w:hAnsi="Arial" w:cs="Arial"/>
        </w:rPr>
      </w:pPr>
      <w:r w:rsidRPr="00017DAC">
        <w:rPr>
          <w:rFonts w:ascii="Arial" w:hAnsi="Arial" w:cs="Arial"/>
        </w:rPr>
        <w:t>E</w:t>
      </w:r>
      <w:r w:rsidR="00AE33CE" w:rsidRPr="00017DAC">
        <w:rPr>
          <w:rFonts w:ascii="Arial" w:hAnsi="Arial" w:cs="Arial"/>
        </w:rPr>
        <w:t xml:space="preserve">-mail: </w:t>
      </w:r>
      <w:r w:rsidR="00487CEB" w:rsidRPr="00017DAC">
        <w:rPr>
          <w:rFonts w:ascii="Arial" w:hAnsi="Arial" w:cs="Arial"/>
        </w:rPr>
        <w:t>jan.stiebitz@mvcr.cz</w:t>
      </w:r>
    </w:p>
    <w:p w14:paraId="16B7F7EF" w14:textId="77777777" w:rsidR="00AE33CE" w:rsidRPr="00017DAC" w:rsidRDefault="00AE33CE" w:rsidP="00BA2E92">
      <w:pPr>
        <w:spacing w:after="0" w:line="288" w:lineRule="auto"/>
        <w:contextualSpacing/>
        <w:jc w:val="both"/>
        <w:rPr>
          <w:rFonts w:ascii="Arial" w:hAnsi="Arial" w:cs="Arial"/>
        </w:rPr>
      </w:pPr>
    </w:p>
    <w:p w14:paraId="2AAF424C" w14:textId="77777777" w:rsidR="00BA2E92" w:rsidRPr="00017DAC" w:rsidRDefault="00BA2E92" w:rsidP="00BA2E92">
      <w:pPr>
        <w:spacing w:after="0" w:line="288" w:lineRule="auto"/>
        <w:contextualSpacing/>
        <w:jc w:val="both"/>
        <w:rPr>
          <w:rFonts w:ascii="Arial" w:hAnsi="Arial" w:cs="Arial"/>
        </w:rPr>
      </w:pPr>
      <w:r w:rsidRPr="00017DAC">
        <w:rPr>
          <w:rFonts w:ascii="Arial" w:hAnsi="Arial" w:cs="Arial"/>
        </w:rPr>
        <w:t>Informace k výběrovému řízení poskytne:</w:t>
      </w:r>
    </w:p>
    <w:p w14:paraId="208F3979" w14:textId="7EC0210D" w:rsidR="00AE33CE" w:rsidRPr="00017DAC" w:rsidRDefault="00487CEB" w:rsidP="00BA2E92">
      <w:pPr>
        <w:spacing w:after="0" w:line="288" w:lineRule="auto"/>
        <w:contextualSpacing/>
        <w:jc w:val="both"/>
        <w:rPr>
          <w:rFonts w:ascii="Arial" w:hAnsi="Arial" w:cs="Arial"/>
        </w:rPr>
      </w:pPr>
      <w:r w:rsidRPr="00017DAC">
        <w:rPr>
          <w:rFonts w:ascii="Arial" w:hAnsi="Arial" w:cs="Arial"/>
        </w:rPr>
        <w:t>Lucie Spěváková</w:t>
      </w:r>
    </w:p>
    <w:p w14:paraId="319CA4F5" w14:textId="4BCF2785" w:rsidR="00AE33CE" w:rsidRPr="00017DAC" w:rsidRDefault="00AE33CE" w:rsidP="00BA2E92">
      <w:pPr>
        <w:spacing w:after="0" w:line="288" w:lineRule="auto"/>
        <w:contextualSpacing/>
        <w:jc w:val="both"/>
        <w:rPr>
          <w:rFonts w:ascii="Arial" w:hAnsi="Arial" w:cs="Arial"/>
        </w:rPr>
      </w:pPr>
      <w:r w:rsidRPr="00017DAC">
        <w:rPr>
          <w:rFonts w:ascii="Arial" w:hAnsi="Arial" w:cs="Arial"/>
        </w:rPr>
        <w:t>Odbor personální</w:t>
      </w:r>
      <w:r w:rsidR="00886A68" w:rsidRPr="00017DAC">
        <w:rPr>
          <w:rFonts w:ascii="Arial" w:hAnsi="Arial" w:cs="Arial"/>
        </w:rPr>
        <w:t>ho řízení a kanceláře státního tajemníka</w:t>
      </w:r>
    </w:p>
    <w:p w14:paraId="61712837" w14:textId="208B0DD5" w:rsidR="00AE33CE" w:rsidRPr="00017DAC" w:rsidRDefault="002C3D6E" w:rsidP="00BA2E92">
      <w:pPr>
        <w:spacing w:after="0" w:line="288" w:lineRule="auto"/>
        <w:contextualSpacing/>
        <w:jc w:val="both"/>
        <w:rPr>
          <w:rFonts w:ascii="Arial" w:hAnsi="Arial" w:cs="Arial"/>
        </w:rPr>
      </w:pPr>
      <w:r w:rsidRPr="00017DAC">
        <w:rPr>
          <w:rFonts w:ascii="Arial" w:hAnsi="Arial" w:cs="Arial"/>
        </w:rPr>
        <w:t>T</w:t>
      </w:r>
      <w:r w:rsidR="00AE33CE" w:rsidRPr="00017DAC">
        <w:rPr>
          <w:rFonts w:ascii="Arial" w:hAnsi="Arial" w:cs="Arial"/>
        </w:rPr>
        <w:t>el.</w:t>
      </w:r>
      <w:r w:rsidRPr="00017DAC">
        <w:rPr>
          <w:rFonts w:ascii="Arial" w:hAnsi="Arial" w:cs="Arial"/>
        </w:rPr>
        <w:t>:</w:t>
      </w:r>
      <w:r w:rsidR="00AE33CE" w:rsidRPr="00017DAC">
        <w:rPr>
          <w:rFonts w:ascii="Arial" w:hAnsi="Arial" w:cs="Arial"/>
        </w:rPr>
        <w:t xml:space="preserve"> </w:t>
      </w:r>
      <w:r w:rsidR="00487CEB" w:rsidRPr="00017DAC">
        <w:rPr>
          <w:rFonts w:ascii="Arial" w:hAnsi="Arial" w:cs="Arial"/>
        </w:rPr>
        <w:t>+420 974 832 676</w:t>
      </w:r>
      <w:r w:rsidR="00AE33CE" w:rsidRPr="00017DAC">
        <w:rPr>
          <w:rFonts w:ascii="Arial" w:hAnsi="Arial" w:cs="Arial"/>
        </w:rPr>
        <w:t xml:space="preserve"> </w:t>
      </w:r>
    </w:p>
    <w:p w14:paraId="4D209E52" w14:textId="07BEE322" w:rsidR="00BA2E92" w:rsidRPr="00017DAC" w:rsidRDefault="002C3D6E" w:rsidP="00BA2E92">
      <w:pPr>
        <w:spacing w:line="288" w:lineRule="auto"/>
        <w:jc w:val="both"/>
        <w:rPr>
          <w:rFonts w:ascii="Arial" w:hAnsi="Arial" w:cs="Arial"/>
        </w:rPr>
      </w:pPr>
      <w:r w:rsidRPr="00017DAC">
        <w:rPr>
          <w:rFonts w:ascii="Arial" w:hAnsi="Arial" w:cs="Arial"/>
        </w:rPr>
        <w:t>E</w:t>
      </w:r>
      <w:r w:rsidR="00AE33CE" w:rsidRPr="00017DAC">
        <w:rPr>
          <w:rFonts w:ascii="Arial" w:hAnsi="Arial" w:cs="Arial"/>
        </w:rPr>
        <w:t xml:space="preserve">-mail: </w:t>
      </w:r>
      <w:r w:rsidR="00487CEB" w:rsidRPr="00017DAC">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6F094" w14:textId="77777777" w:rsidR="0074249B" w:rsidRDefault="0074249B" w:rsidP="00276ED4">
      <w:pPr>
        <w:spacing w:after="0" w:line="240" w:lineRule="auto"/>
      </w:pPr>
      <w:r>
        <w:separator/>
      </w:r>
    </w:p>
  </w:endnote>
  <w:endnote w:type="continuationSeparator" w:id="0">
    <w:p w14:paraId="7B6240EB" w14:textId="77777777" w:rsidR="0074249B" w:rsidRDefault="0074249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6F8DD" w14:textId="77777777" w:rsidR="0074249B" w:rsidRDefault="0074249B" w:rsidP="00276ED4">
      <w:pPr>
        <w:spacing w:after="0" w:line="240" w:lineRule="auto"/>
      </w:pPr>
      <w:r>
        <w:separator/>
      </w:r>
    </w:p>
  </w:footnote>
  <w:footnote w:type="continuationSeparator" w:id="0">
    <w:p w14:paraId="63F227C0" w14:textId="77777777" w:rsidR="0074249B" w:rsidRDefault="0074249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DAC"/>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E6FB3"/>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1DD2"/>
    <w:rsid w:val="00484DB5"/>
    <w:rsid w:val="0048501C"/>
    <w:rsid w:val="004877E8"/>
    <w:rsid w:val="00487CEB"/>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16382"/>
    <w:rsid w:val="00720DEF"/>
    <w:rsid w:val="00722CD9"/>
    <w:rsid w:val="00726ACB"/>
    <w:rsid w:val="0073632F"/>
    <w:rsid w:val="00741C82"/>
    <w:rsid w:val="0074249B"/>
    <w:rsid w:val="00744B59"/>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3834"/>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259A"/>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7E1F"/>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97AA5"/>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5</Pages>
  <Words>1588</Words>
  <Characters>9374</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69</cp:revision>
  <cp:lastPrinted>2018-07-31T04:43:00Z</cp:lastPrinted>
  <dcterms:created xsi:type="dcterms:W3CDTF">2019-12-21T19:03:00Z</dcterms:created>
  <dcterms:modified xsi:type="dcterms:W3CDTF">2024-01-26T11:44:00Z</dcterms:modified>
</cp:coreProperties>
</file>