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CF6D72" w:rsidRPr="00CD4782" w:rsidTr="00EC602A">
        <w:tc>
          <w:tcPr>
            <w:tcW w:w="0" w:type="auto"/>
          </w:tcPr>
          <w:tbl>
            <w:tblPr>
              <w:tblpPr w:leftFromText="141" w:rightFromText="141" w:vertAnchor="text" w:horzAnchor="margin" w:tblpY="497"/>
              <w:tblOverlap w:val="never"/>
              <w:tblW w:w="3111" w:type="dxa"/>
              <w:tblLook w:val="01E0" w:firstRow="1" w:lastRow="1" w:firstColumn="1" w:lastColumn="1" w:noHBand="0" w:noVBand="0"/>
            </w:tblPr>
            <w:tblGrid>
              <w:gridCol w:w="3111"/>
            </w:tblGrid>
            <w:tr w:rsidR="00CF6D72" w:rsidRPr="007E1E0D" w:rsidTr="00CF6D72">
              <w:trPr>
                <w:trHeight w:val="464"/>
              </w:trPr>
              <w:tc>
                <w:tcPr>
                  <w:tcW w:w="0" w:type="auto"/>
                </w:tcPr>
                <w:p w:rsidR="00CF6D72" w:rsidRPr="007E1E0D" w:rsidRDefault="00CF6D72" w:rsidP="00CF6D72">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DWNWW"/>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MVCRX07DWNWW</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F6D72" w:rsidRPr="007E1E0D" w:rsidTr="00CF6D72">
              <w:trPr>
                <w:trHeight w:val="114"/>
              </w:trPr>
              <w:tc>
                <w:tcPr>
                  <w:tcW w:w="0" w:type="auto"/>
                </w:tcPr>
                <w:p w:rsidR="00CF6D72" w:rsidRPr="007E1E0D" w:rsidRDefault="00CF6D72" w:rsidP="00CF6D7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DWNWW"/>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MVCRX07DWNWW</w:t>
                  </w:r>
                  <w:r w:rsidRPr="007E1E0D">
                    <w:rPr>
                      <w:rFonts w:ascii="Arial" w:hAnsi="Arial"/>
                      <w:bCs/>
                      <w:sz w:val="20"/>
                      <w:szCs w:val="20"/>
                    </w:rPr>
                    <w:fldChar w:fldCharType="end"/>
                  </w:r>
                  <w:bookmarkEnd w:id="1"/>
                </w:p>
              </w:tc>
            </w:tr>
            <w:tr w:rsidR="00CF6D72" w:rsidRPr="007E1E0D" w:rsidTr="00CF6D72">
              <w:trPr>
                <w:trHeight w:val="122"/>
              </w:trPr>
              <w:tc>
                <w:tcPr>
                  <w:tcW w:w="0" w:type="auto"/>
                </w:tcPr>
                <w:p w:rsidR="00CF6D72" w:rsidRPr="007E1E0D" w:rsidRDefault="00CF6D72" w:rsidP="00CF6D72">
                  <w:pPr>
                    <w:pStyle w:val="Text"/>
                    <w:jc w:val="center"/>
                    <w:rPr>
                      <w:sz w:val="20"/>
                      <w:szCs w:val="20"/>
                    </w:rPr>
                  </w:pPr>
                  <w:r w:rsidRPr="007E1E0D">
                    <w:rPr>
                      <w:sz w:val="20"/>
                      <w:szCs w:val="20"/>
                    </w:rPr>
                    <w:t>prvotní identifikátor</w:t>
                  </w:r>
                </w:p>
              </w:tc>
            </w:tr>
          </w:tbl>
          <w:p w:rsidR="00CF6D72" w:rsidRDefault="00CF6D72" w:rsidP="00EC602A"/>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9303E" w:rsidRDefault="00BA2E92" w:rsidP="00BA2E92">
      <w:pPr>
        <w:spacing w:after="0" w:line="288" w:lineRule="auto"/>
        <w:jc w:val="center"/>
        <w:rPr>
          <w:rFonts w:ascii="Arial" w:hAnsi="Arial" w:cs="Arial"/>
          <w:b/>
          <w:sz w:val="24"/>
          <w:szCs w:val="24"/>
        </w:rPr>
      </w:pPr>
      <w:r w:rsidRPr="00C9303E">
        <w:rPr>
          <w:rFonts w:ascii="Arial" w:hAnsi="Arial" w:cs="Arial"/>
          <w:b/>
          <w:sz w:val="24"/>
          <w:szCs w:val="24"/>
        </w:rPr>
        <w:t xml:space="preserve">OZNÁMENÍ O VYHLÁŠENÍ VÝBĚROVÉHO ŘÍZENÍ </w:t>
      </w:r>
    </w:p>
    <w:p w:rsidR="00BA2E92" w:rsidRPr="00C9303E" w:rsidRDefault="00BA2E92" w:rsidP="00BA2E92">
      <w:pPr>
        <w:spacing w:after="0" w:line="288" w:lineRule="auto"/>
        <w:jc w:val="center"/>
        <w:rPr>
          <w:rFonts w:ascii="Arial" w:hAnsi="Arial" w:cs="Arial"/>
          <w:b/>
          <w:sz w:val="24"/>
          <w:szCs w:val="24"/>
        </w:rPr>
      </w:pPr>
      <w:r w:rsidRPr="00C9303E">
        <w:rPr>
          <w:rFonts w:ascii="Arial" w:hAnsi="Arial" w:cs="Arial"/>
          <w:b/>
          <w:sz w:val="24"/>
          <w:szCs w:val="24"/>
        </w:rPr>
        <w:t>na obsazení služebního místa</w:t>
      </w:r>
    </w:p>
    <w:p w:rsidR="00BA2E92" w:rsidRPr="00C9303E" w:rsidRDefault="00C9303E" w:rsidP="00BA2E92">
      <w:pPr>
        <w:spacing w:after="0" w:line="288" w:lineRule="auto"/>
        <w:jc w:val="center"/>
        <w:rPr>
          <w:rFonts w:ascii="Arial" w:hAnsi="Arial" w:cs="Arial"/>
          <w:b/>
          <w:sz w:val="24"/>
          <w:szCs w:val="24"/>
        </w:rPr>
      </w:pPr>
      <w:r w:rsidRPr="00C9303E">
        <w:rPr>
          <w:rFonts w:ascii="Arial" w:hAnsi="Arial" w:cs="Arial"/>
          <w:b/>
          <w:sz w:val="24"/>
          <w:szCs w:val="24"/>
        </w:rPr>
        <w:t>ministerského rady</w:t>
      </w:r>
    </w:p>
    <w:p w:rsidR="00BA2E92" w:rsidRPr="00C9303E" w:rsidRDefault="00BA2E92" w:rsidP="00BA2E92">
      <w:pPr>
        <w:spacing w:after="0" w:line="288" w:lineRule="auto"/>
        <w:jc w:val="both"/>
        <w:rPr>
          <w:rFonts w:ascii="Arial" w:hAnsi="Arial" w:cs="Arial"/>
        </w:rPr>
      </w:pPr>
    </w:p>
    <w:p w:rsidR="00BA2E92" w:rsidRPr="00457575" w:rsidRDefault="00BA2E92" w:rsidP="00BA2E92">
      <w:pPr>
        <w:spacing w:after="0" w:line="288" w:lineRule="auto"/>
        <w:ind w:left="5670"/>
        <w:rPr>
          <w:rFonts w:ascii="Arial" w:hAnsi="Arial" w:cs="Arial"/>
        </w:rPr>
      </w:pPr>
      <w:r w:rsidRPr="00457575">
        <w:rPr>
          <w:rFonts w:ascii="Arial" w:hAnsi="Arial" w:cs="Arial"/>
        </w:rPr>
        <w:t xml:space="preserve">č.j.: </w:t>
      </w:r>
      <w:r w:rsidR="00C9303E" w:rsidRPr="00457575">
        <w:rPr>
          <w:rFonts w:ascii="Arial" w:hAnsi="Arial" w:cs="Arial"/>
        </w:rPr>
        <w:t>MV-</w:t>
      </w:r>
      <w:r w:rsidR="00180C9E" w:rsidRPr="00457575">
        <w:rPr>
          <w:rFonts w:ascii="Arial" w:hAnsi="Arial" w:cs="Arial"/>
        </w:rPr>
        <w:t>120684</w:t>
      </w:r>
      <w:r w:rsidR="00C9303E" w:rsidRPr="00457575">
        <w:rPr>
          <w:rFonts w:ascii="Arial" w:hAnsi="Arial" w:cs="Arial"/>
        </w:rPr>
        <w:t>-3/SP-2023</w:t>
      </w:r>
    </w:p>
    <w:p w:rsidR="00BA2E92" w:rsidRPr="00457575" w:rsidRDefault="00BA2E92" w:rsidP="00BA2E92">
      <w:pPr>
        <w:spacing w:after="0" w:line="288" w:lineRule="auto"/>
        <w:ind w:left="5670"/>
        <w:rPr>
          <w:rFonts w:ascii="Arial" w:hAnsi="Arial" w:cs="Arial"/>
        </w:rPr>
      </w:pPr>
      <w:r w:rsidRPr="00457575">
        <w:rPr>
          <w:rFonts w:ascii="Arial" w:hAnsi="Arial" w:cs="Arial"/>
        </w:rPr>
        <w:t xml:space="preserve">Praha dne </w:t>
      </w:r>
      <w:r w:rsidR="00C9303E" w:rsidRPr="00457575">
        <w:rPr>
          <w:rFonts w:ascii="Arial" w:hAnsi="Arial" w:cs="Arial"/>
        </w:rPr>
        <w:t>17. července 2023</w:t>
      </w:r>
    </w:p>
    <w:p w:rsidR="00BA2E92" w:rsidRDefault="00BA2E92" w:rsidP="00BA2E92">
      <w:pPr>
        <w:spacing w:after="0" w:line="288" w:lineRule="auto"/>
        <w:jc w:val="both"/>
        <w:rPr>
          <w:rFonts w:ascii="Arial" w:hAnsi="Arial" w:cs="Arial"/>
        </w:rPr>
      </w:pPr>
    </w:p>
    <w:p w:rsidR="00BA2E92" w:rsidRPr="00C9303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9303E">
        <w:rPr>
          <w:rFonts w:ascii="Arial" w:eastAsia="Times New Roman" w:hAnsi="Arial" w:cs="Arial"/>
          <w:b/>
          <w:bCs/>
          <w:sz w:val="24"/>
          <w:lang w:eastAsia="cs-CZ"/>
        </w:rPr>
        <w:t>Shrnutí výběrového řízení</w:t>
      </w:r>
      <w:r w:rsidR="00A87C7C" w:rsidRPr="00C9303E">
        <w:rPr>
          <w:rFonts w:ascii="Arial" w:eastAsia="Times New Roman" w:hAnsi="Arial" w:cs="Arial"/>
          <w:b/>
          <w:bCs/>
          <w:sz w:val="24"/>
          <w:lang w:eastAsia="cs-CZ"/>
        </w:rPr>
        <w:tab/>
      </w:r>
    </w:p>
    <w:p w:rsidR="00BA2E92" w:rsidRPr="00C9303E" w:rsidRDefault="00BA2E92" w:rsidP="00BA2E92">
      <w:pPr>
        <w:spacing w:after="240" w:line="288" w:lineRule="auto"/>
        <w:jc w:val="both"/>
        <w:rPr>
          <w:rFonts w:ascii="Arial" w:eastAsia="Times New Roman" w:hAnsi="Arial" w:cs="Arial"/>
          <w:b/>
        </w:rPr>
      </w:pPr>
      <w:r w:rsidRPr="00C9303E">
        <w:rPr>
          <w:rFonts w:ascii="Arial" w:hAnsi="Arial" w:cs="Arial"/>
        </w:rPr>
        <w:t>Výběrové</w:t>
      </w:r>
      <w:r w:rsidRPr="00C9303E">
        <w:rPr>
          <w:rFonts w:ascii="Arial" w:eastAsia="Times New Roman" w:hAnsi="Arial" w:cs="Arial"/>
        </w:rPr>
        <w:t xml:space="preserve"> řízení na obsazení služebního místa </w:t>
      </w:r>
      <w:r w:rsidR="00C9303E" w:rsidRPr="00C9303E">
        <w:rPr>
          <w:rFonts w:ascii="Arial" w:hAnsi="Arial" w:cs="Arial"/>
          <w:b/>
        </w:rPr>
        <w:t>ministerského rady</w:t>
      </w:r>
      <w:r w:rsidRPr="00C9303E">
        <w:rPr>
          <w:rFonts w:ascii="Arial" w:eastAsia="Times New Roman" w:hAnsi="Arial" w:cs="Arial"/>
        </w:rPr>
        <w:t xml:space="preserve"> v oddělení </w:t>
      </w:r>
      <w:r w:rsidR="00C9303E" w:rsidRPr="00C9303E">
        <w:rPr>
          <w:rFonts w:ascii="Arial" w:hAnsi="Arial" w:cs="Arial"/>
          <w:b/>
        </w:rPr>
        <w:t>rodných čísel</w:t>
      </w:r>
      <w:r w:rsidRPr="00C9303E">
        <w:rPr>
          <w:rFonts w:ascii="Arial" w:eastAsia="Times New Roman" w:hAnsi="Arial" w:cs="Arial"/>
          <w:b/>
        </w:rPr>
        <w:t xml:space="preserve"> </w:t>
      </w:r>
      <w:r w:rsidRPr="00C9303E">
        <w:rPr>
          <w:rFonts w:ascii="Arial" w:eastAsia="Times New Roman" w:hAnsi="Arial" w:cs="Arial"/>
        </w:rPr>
        <w:t xml:space="preserve">odboru </w:t>
      </w:r>
      <w:r w:rsidR="00C9303E" w:rsidRPr="00C9303E">
        <w:rPr>
          <w:rFonts w:ascii="Arial" w:hAnsi="Arial" w:cs="Arial"/>
          <w:b/>
        </w:rPr>
        <w:t>správních činností</w:t>
      </w:r>
      <w:r w:rsidR="001D6ECD" w:rsidRPr="00C9303E">
        <w:rPr>
          <w:rFonts w:ascii="Arial" w:hAnsi="Arial" w:cs="Arial"/>
          <w:b/>
        </w:rPr>
        <w:t xml:space="preserve">, </w:t>
      </w:r>
      <w:r w:rsidR="001D6ECD" w:rsidRPr="00C9303E">
        <w:rPr>
          <w:rFonts w:ascii="Arial" w:eastAsia="Times New Roman" w:hAnsi="Arial" w:cs="Arial"/>
          <w:b/>
          <w:lang w:eastAsia="cs-CZ"/>
        </w:rPr>
        <w:t>ID</w:t>
      </w:r>
      <w:r w:rsidR="001D6ECD" w:rsidRPr="00C9303E">
        <w:rPr>
          <w:rFonts w:ascii="Arial" w:eastAsia="Times New Roman" w:hAnsi="Arial" w:cs="Arial"/>
          <w:lang w:eastAsia="cs-CZ"/>
        </w:rPr>
        <w:t xml:space="preserve"> </w:t>
      </w:r>
      <w:r w:rsidR="00C9303E" w:rsidRPr="00C9303E">
        <w:rPr>
          <w:rFonts w:ascii="Arial" w:hAnsi="Arial" w:cs="Arial"/>
          <w:b/>
        </w:rPr>
        <w:t>30348693</w:t>
      </w:r>
      <w:r w:rsidRPr="00C9303E">
        <w:rPr>
          <w:rFonts w:ascii="Arial" w:eastAsia="Times New Roman" w:hAnsi="Arial" w:cs="Arial"/>
        </w:rPr>
        <w:t xml:space="preserve"> služebního úřadu Ministerstvo vnitra ve </w:t>
      </w:r>
      <w:r w:rsidR="00C9303E" w:rsidRPr="00C9303E">
        <w:rPr>
          <w:rFonts w:ascii="Arial" w:eastAsia="Times New Roman" w:hAnsi="Arial" w:cs="Arial"/>
          <w:b/>
        </w:rPr>
        <w:t>13. platové třídě</w:t>
      </w:r>
      <w:r w:rsidRPr="00C9303E">
        <w:rPr>
          <w:rFonts w:ascii="Arial" w:eastAsia="Times New Roman" w:hAnsi="Arial" w:cs="Arial"/>
        </w:rPr>
        <w:t xml:space="preserve"> s termínem podání žádosti do </w:t>
      </w:r>
      <w:r w:rsidR="00C9303E" w:rsidRPr="00C9303E">
        <w:rPr>
          <w:rFonts w:ascii="Arial" w:hAnsi="Arial" w:cs="Arial"/>
          <w:b/>
        </w:rPr>
        <w:t>27. července 2023</w:t>
      </w:r>
      <w:r w:rsidRPr="00C9303E">
        <w:rPr>
          <w:rFonts w:ascii="Arial" w:eastAsia="Times New Roman" w:hAnsi="Arial" w:cs="Arial"/>
          <w:b/>
        </w:rPr>
        <w:t>.</w:t>
      </w:r>
    </w:p>
    <w:p w:rsidR="00BA2E92" w:rsidRPr="00C930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303E">
        <w:rPr>
          <w:rFonts w:ascii="Arial" w:eastAsia="Times New Roman" w:hAnsi="Arial" w:cs="Arial"/>
          <w:b/>
          <w:bCs/>
          <w:sz w:val="24"/>
          <w:lang w:eastAsia="cs-CZ"/>
        </w:rPr>
        <w:t>Detailní oznámení o vyhlášení výběrového řízení</w:t>
      </w:r>
    </w:p>
    <w:p w:rsidR="00BA2E92" w:rsidRPr="00C9303E" w:rsidRDefault="00BA2E92" w:rsidP="00BA2E92">
      <w:pPr>
        <w:spacing w:after="240" w:line="288" w:lineRule="auto"/>
        <w:jc w:val="both"/>
        <w:rPr>
          <w:rFonts w:ascii="Arial" w:hAnsi="Arial" w:cs="Arial"/>
          <w:b/>
        </w:rPr>
      </w:pPr>
      <w:r w:rsidRPr="00C9303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9303E" w:rsidRPr="00C9303E">
        <w:rPr>
          <w:rFonts w:ascii="Arial" w:hAnsi="Arial" w:cs="Arial"/>
          <w:b/>
        </w:rPr>
        <w:t>ministerského rady</w:t>
      </w:r>
      <w:r w:rsidRPr="00C9303E">
        <w:rPr>
          <w:rFonts w:ascii="Arial" w:hAnsi="Arial" w:cs="Arial"/>
          <w:b/>
        </w:rPr>
        <w:t xml:space="preserve"> v oddělení </w:t>
      </w:r>
      <w:r w:rsidR="00C9303E" w:rsidRPr="00C9303E">
        <w:rPr>
          <w:rFonts w:ascii="Arial" w:hAnsi="Arial" w:cs="Arial"/>
          <w:b/>
        </w:rPr>
        <w:t>rodných čísel</w:t>
      </w:r>
      <w:r w:rsidRPr="00C9303E">
        <w:rPr>
          <w:rFonts w:ascii="Arial" w:hAnsi="Arial" w:cs="Arial"/>
          <w:b/>
        </w:rPr>
        <w:t xml:space="preserve"> odboru </w:t>
      </w:r>
      <w:r w:rsidR="00C9303E" w:rsidRPr="00C9303E">
        <w:rPr>
          <w:rFonts w:ascii="Arial" w:hAnsi="Arial" w:cs="Arial"/>
          <w:b/>
        </w:rPr>
        <w:t>správních činností</w:t>
      </w:r>
      <w:r w:rsidRPr="00C9303E">
        <w:rPr>
          <w:rFonts w:ascii="Arial" w:hAnsi="Arial" w:cs="Arial"/>
          <w:b/>
          <w:i/>
        </w:rPr>
        <w:t>.</w:t>
      </w:r>
    </w:p>
    <w:p w:rsidR="00BA2E92" w:rsidRPr="00D05D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5D6E">
        <w:rPr>
          <w:rFonts w:ascii="Arial" w:eastAsia="Times New Roman" w:hAnsi="Arial" w:cs="Arial"/>
          <w:b/>
          <w:bCs/>
          <w:sz w:val="24"/>
          <w:lang w:eastAsia="cs-CZ"/>
        </w:rPr>
        <w:t>Vykonávané činnosti</w:t>
      </w:r>
    </w:p>
    <w:p w:rsidR="003214C4" w:rsidRPr="00D05D6E" w:rsidRDefault="003214C4" w:rsidP="00162ED1">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05D6E">
        <w:rPr>
          <w:rFonts w:ascii="Arial" w:eastAsia="Times New Roman" w:hAnsi="Arial" w:cs="Arial"/>
          <w:lang w:eastAsia="cs-CZ"/>
        </w:rPr>
        <w:t>celostátní usměrňování a koordinace výkonu státní správy na úseku rodných čísel a evidence obyvatel zejména v souvislosti s přidělováním, osvědčováním, ověřováním a potvrzováním rodných čísel,</w:t>
      </w:r>
    </w:p>
    <w:p w:rsidR="00CF6D72" w:rsidRPr="007C5608" w:rsidRDefault="003214C4" w:rsidP="0013349E">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C5608">
        <w:rPr>
          <w:rFonts w:ascii="Arial" w:eastAsia="Times New Roman" w:hAnsi="Arial" w:cs="Arial"/>
          <w:lang w:eastAsia="cs-CZ"/>
        </w:rPr>
        <w:t xml:space="preserve">provádění změn rodných čísel, </w:t>
      </w:r>
    </w:p>
    <w:p w:rsidR="003214C4" w:rsidRPr="002375D4" w:rsidRDefault="003214C4" w:rsidP="0013349E">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375D4">
        <w:rPr>
          <w:rFonts w:ascii="Arial" w:eastAsia="Times New Roman" w:hAnsi="Arial" w:cs="Arial"/>
          <w:lang w:eastAsia="cs-CZ"/>
        </w:rPr>
        <w:t>poskytování údajů z registru rodných čísel oprávněným subjektům,</w:t>
      </w:r>
    </w:p>
    <w:p w:rsidR="00CF6D72" w:rsidRPr="00027FD4" w:rsidRDefault="003214C4" w:rsidP="0013349E">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27FD4">
        <w:rPr>
          <w:rFonts w:ascii="Arial" w:eastAsia="Times New Roman" w:hAnsi="Arial" w:cs="Arial"/>
          <w:lang w:eastAsia="cs-CZ"/>
        </w:rPr>
        <w:t>provádění kontrolní činnosti vůči matričním úřadům,</w:t>
      </w:r>
    </w:p>
    <w:p w:rsidR="003214C4" w:rsidRPr="009D44EF" w:rsidRDefault="003214C4" w:rsidP="0013349E">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D44EF">
        <w:rPr>
          <w:rFonts w:ascii="Arial" w:eastAsia="Times New Roman" w:hAnsi="Arial" w:cs="Arial"/>
          <w:lang w:eastAsia="cs-CZ"/>
        </w:rPr>
        <w:t>zapisování údajů do registru rodných čísel,</w:t>
      </w:r>
    </w:p>
    <w:p w:rsidR="003214C4" w:rsidRPr="00D92963" w:rsidRDefault="003214C4" w:rsidP="003214C4">
      <w:pPr>
        <w:numPr>
          <w:ilvl w:val="0"/>
          <w:numId w:val="16"/>
        </w:numPr>
        <w:tabs>
          <w:tab w:val="clear" w:pos="720"/>
          <w:tab w:val="num" w:pos="426"/>
        </w:tabs>
        <w:spacing w:after="240" w:line="288" w:lineRule="auto"/>
        <w:ind w:hanging="720"/>
        <w:contextualSpacing/>
        <w:jc w:val="both"/>
        <w:rPr>
          <w:rFonts w:ascii="Arial" w:eastAsia="Times New Roman" w:hAnsi="Arial" w:cs="Arial"/>
          <w:lang w:eastAsia="cs-CZ"/>
        </w:rPr>
      </w:pPr>
      <w:r w:rsidRPr="00D92963">
        <w:rPr>
          <w:rFonts w:ascii="Arial" w:eastAsia="Times New Roman" w:hAnsi="Arial" w:cs="Arial"/>
          <w:lang w:eastAsia="cs-CZ"/>
        </w:rPr>
        <w:t>odstraňování nesouladů v registru rodných čísel a evidence obyvatel,</w:t>
      </w:r>
    </w:p>
    <w:p w:rsidR="003214C4" w:rsidRPr="00BE0538" w:rsidRDefault="003214C4" w:rsidP="003214C4">
      <w:pPr>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BE0538">
        <w:rPr>
          <w:rFonts w:ascii="Arial" w:eastAsia="Times New Roman" w:hAnsi="Arial" w:cs="Arial"/>
          <w:lang w:eastAsia="cs-CZ"/>
        </w:rPr>
        <w:t>poskytování součinnosti při zpracovávání projektových dokumentací týkajících se rozvoje registru rodných čísel z pohledu věcného správce.</w:t>
      </w:r>
    </w:p>
    <w:p w:rsidR="00BA2E92" w:rsidRPr="003214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14C4">
        <w:rPr>
          <w:rFonts w:ascii="Arial" w:eastAsia="Times New Roman" w:hAnsi="Arial" w:cs="Arial"/>
          <w:b/>
          <w:bCs/>
          <w:sz w:val="24"/>
          <w:lang w:eastAsia="cs-CZ"/>
        </w:rPr>
        <w:t>Obor služby</w:t>
      </w:r>
    </w:p>
    <w:p w:rsidR="00BA2E92" w:rsidRPr="003214C4" w:rsidRDefault="00C9303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14C4">
        <w:rPr>
          <w:rFonts w:ascii="Arial" w:hAnsi="Arial" w:cs="Arial"/>
          <w:i/>
        </w:rPr>
        <w:t>26. Systém veřejné správy a všeobecná vnitřní správa</w:t>
      </w:r>
    </w:p>
    <w:p w:rsidR="00BA2E92" w:rsidRPr="003214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14C4">
        <w:rPr>
          <w:rFonts w:ascii="Arial" w:eastAsia="Times New Roman" w:hAnsi="Arial" w:cs="Arial"/>
          <w:b/>
          <w:bCs/>
          <w:sz w:val="24"/>
          <w:lang w:eastAsia="cs-CZ"/>
        </w:rPr>
        <w:t>Identifikace služebního místa</w:t>
      </w:r>
    </w:p>
    <w:p w:rsidR="00BA2E92" w:rsidRPr="003214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14C4">
        <w:rPr>
          <w:rFonts w:ascii="Arial" w:eastAsia="Times New Roman" w:hAnsi="Arial" w:cs="Arial"/>
          <w:lang w:eastAsia="cs-CZ"/>
        </w:rPr>
        <w:t xml:space="preserve">identifikační číslo služebního místa: </w:t>
      </w:r>
      <w:r w:rsidRPr="003214C4">
        <w:rPr>
          <w:rFonts w:ascii="Arial" w:eastAsia="Times New Roman" w:hAnsi="Arial" w:cs="Arial"/>
          <w:b/>
          <w:lang w:eastAsia="cs-CZ"/>
        </w:rPr>
        <w:t>ID</w:t>
      </w:r>
      <w:r w:rsidRPr="003214C4">
        <w:rPr>
          <w:rFonts w:ascii="Arial" w:eastAsia="Times New Roman" w:hAnsi="Arial" w:cs="Arial"/>
          <w:lang w:eastAsia="cs-CZ"/>
        </w:rPr>
        <w:t xml:space="preserve"> </w:t>
      </w:r>
      <w:r w:rsidR="00C9303E" w:rsidRPr="003214C4">
        <w:rPr>
          <w:rFonts w:ascii="Arial" w:hAnsi="Arial" w:cs="Arial"/>
          <w:b/>
        </w:rPr>
        <w:t>30348693</w:t>
      </w:r>
    </w:p>
    <w:p w:rsidR="00CF6D72" w:rsidRPr="00CF6D72" w:rsidRDefault="00BA2E92" w:rsidP="00CF6D72">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CF6D72">
        <w:rPr>
          <w:rFonts w:ascii="Arial" w:eastAsia="Times New Roman" w:hAnsi="Arial" w:cs="Arial"/>
          <w:lang w:eastAsia="cs-CZ"/>
        </w:rPr>
        <w:lastRenderedPageBreak/>
        <w:t xml:space="preserve">služební poměr na dobu </w:t>
      </w:r>
      <w:r w:rsidR="00CF6D72" w:rsidRPr="00CF6D72">
        <w:rPr>
          <w:rFonts w:ascii="Arial" w:hAnsi="Arial" w:cs="Arial"/>
          <w:b/>
        </w:rPr>
        <w:t>určitou po dobu trvání mateřské/rodičovské dovolené (případně po dobu čerpání neplaceného volna)</w:t>
      </w:r>
    </w:p>
    <w:p w:rsidR="00BA2E92" w:rsidRPr="00CF6D72" w:rsidRDefault="00BA2E92" w:rsidP="00CF6D72">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CF6D72">
        <w:rPr>
          <w:rFonts w:ascii="Arial" w:eastAsia="Times New Roman" w:hAnsi="Arial" w:cs="Arial"/>
          <w:lang w:eastAsia="cs-CZ"/>
        </w:rPr>
        <w:t xml:space="preserve">místo výkonu služby: </w:t>
      </w:r>
      <w:r w:rsidR="00C9303E" w:rsidRPr="00CF6D72">
        <w:rPr>
          <w:rFonts w:ascii="Arial" w:hAnsi="Arial" w:cs="Arial"/>
          <w:b/>
        </w:rPr>
        <w:t>Praha</w:t>
      </w:r>
    </w:p>
    <w:p w:rsidR="00BA2E92" w:rsidRPr="003214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14C4">
        <w:rPr>
          <w:rFonts w:ascii="Arial" w:eastAsia="Times New Roman" w:hAnsi="Arial" w:cs="Arial"/>
          <w:lang w:eastAsia="cs-CZ"/>
        </w:rPr>
        <w:t xml:space="preserve">služební doba: </w:t>
      </w:r>
      <w:r w:rsidRPr="003214C4">
        <w:rPr>
          <w:rFonts w:ascii="Arial" w:eastAsia="Times New Roman" w:hAnsi="Arial" w:cs="Arial"/>
          <w:b/>
          <w:lang w:eastAsia="cs-CZ"/>
        </w:rPr>
        <w:t>40 hodin týdně (1,0)</w:t>
      </w:r>
    </w:p>
    <w:p w:rsidR="00BA2E92" w:rsidRPr="003214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214C4">
        <w:rPr>
          <w:rFonts w:ascii="Arial" w:eastAsia="Times New Roman" w:hAnsi="Arial" w:cs="Arial"/>
          <w:lang w:eastAsia="cs-CZ"/>
        </w:rPr>
        <w:t xml:space="preserve">předpokládaný nástup do služby: </w:t>
      </w:r>
      <w:r w:rsidR="00C9303E" w:rsidRPr="003214C4">
        <w:rPr>
          <w:rFonts w:ascii="Arial" w:hAnsi="Arial" w:cs="Arial"/>
          <w:b/>
        </w:rPr>
        <w:t>říj</w:t>
      </w:r>
      <w:r w:rsidR="003214C4" w:rsidRPr="003214C4">
        <w:rPr>
          <w:rFonts w:ascii="Arial" w:hAnsi="Arial" w:cs="Arial"/>
          <w:b/>
        </w:rPr>
        <w:t>e</w:t>
      </w:r>
      <w:r w:rsidR="00C9303E" w:rsidRPr="003214C4">
        <w:rPr>
          <w:rFonts w:ascii="Arial" w:hAnsi="Arial" w:cs="Arial"/>
          <w:b/>
        </w:rPr>
        <w:t>n 2023</w:t>
      </w:r>
    </w:p>
    <w:p w:rsidR="00BA2E92" w:rsidRPr="003214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214C4">
        <w:rPr>
          <w:rFonts w:ascii="Arial" w:eastAsia="Times New Roman" w:hAnsi="Arial" w:cs="Arial"/>
          <w:lang w:eastAsia="cs-CZ"/>
        </w:rPr>
        <w:t xml:space="preserve">termín pro podávání žádostí do </w:t>
      </w:r>
      <w:r w:rsidR="00C9303E" w:rsidRPr="003214C4">
        <w:rPr>
          <w:rFonts w:ascii="Arial" w:hAnsi="Arial" w:cs="Arial"/>
          <w:b/>
        </w:rPr>
        <w:t>27. července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A6F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6F83">
        <w:rPr>
          <w:rFonts w:ascii="Arial" w:eastAsia="Times New Roman" w:hAnsi="Arial" w:cs="Arial"/>
          <w:b/>
          <w:bCs/>
          <w:sz w:val="24"/>
          <w:lang w:eastAsia="cs-CZ"/>
        </w:rPr>
        <w:t xml:space="preserve">Údaje o složkách platu a podmínkách výkonu služby </w:t>
      </w:r>
    </w:p>
    <w:p w:rsidR="00BA2E92" w:rsidRPr="00BA6F8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A6F83">
        <w:rPr>
          <w:rFonts w:ascii="Arial" w:hAnsi="Arial" w:cs="Arial"/>
        </w:rPr>
        <w:t>služební</w:t>
      </w:r>
      <w:r w:rsidRPr="00BA6F83">
        <w:rPr>
          <w:rFonts w:ascii="Arial" w:eastAsia="Times New Roman" w:hAnsi="Arial" w:cs="Arial"/>
          <w:lang w:eastAsia="cs-CZ"/>
        </w:rPr>
        <w:t xml:space="preserve"> místo je zařazeno do </w:t>
      </w:r>
      <w:r w:rsidR="00C9303E" w:rsidRPr="00BA6F83">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BA6F83">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2C0E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EDC">
        <w:rPr>
          <w:rFonts w:ascii="Arial" w:eastAsia="Times New Roman" w:hAnsi="Arial" w:cs="Arial"/>
          <w:b/>
          <w:bCs/>
          <w:sz w:val="24"/>
          <w:lang w:eastAsia="cs-CZ"/>
        </w:rPr>
        <w:t>Podání žádosti</w:t>
      </w:r>
    </w:p>
    <w:p w:rsidR="00BA2E92" w:rsidRPr="002C0EDC" w:rsidRDefault="00BA2E92" w:rsidP="00BA2E92">
      <w:pPr>
        <w:spacing w:line="288" w:lineRule="auto"/>
        <w:jc w:val="both"/>
        <w:rPr>
          <w:rFonts w:ascii="Arial" w:hAnsi="Arial" w:cs="Arial"/>
          <w:b/>
        </w:rPr>
      </w:pPr>
      <w:r w:rsidRPr="002C0EDC">
        <w:rPr>
          <w:rFonts w:ascii="Arial" w:hAnsi="Arial" w:cs="Arial"/>
        </w:rPr>
        <w:t>Posuzovány budou žádosti o přijetí</w:t>
      </w:r>
      <w:r w:rsidRPr="002C0EDC">
        <w:rPr>
          <w:rFonts w:ascii="Arial" w:eastAsia="Times New Roman" w:hAnsi="Arial" w:cs="Arial"/>
          <w:lang w:eastAsia="cs-CZ"/>
        </w:rPr>
        <w:t xml:space="preserve"> do služebního poměru a zařazení na služební místo nebo žádosti o zařazení na služební místo (dále </w:t>
      </w:r>
      <w:r w:rsidRPr="002C0EDC">
        <w:rPr>
          <w:rFonts w:ascii="Arial" w:hAnsi="Arial" w:cs="Arial"/>
        </w:rPr>
        <w:t>jen</w:t>
      </w:r>
      <w:r w:rsidRPr="002C0EDC">
        <w:rPr>
          <w:rFonts w:ascii="Arial" w:eastAsia="Times New Roman" w:hAnsi="Arial" w:cs="Arial"/>
          <w:lang w:eastAsia="cs-CZ"/>
        </w:rPr>
        <w:t xml:space="preserve"> „</w:t>
      </w:r>
      <w:r w:rsidRPr="002C0EDC">
        <w:rPr>
          <w:rFonts w:ascii="Arial" w:hAnsi="Arial" w:cs="Arial"/>
        </w:rPr>
        <w:t>žádost</w:t>
      </w:r>
      <w:r w:rsidRPr="002C0EDC">
        <w:rPr>
          <w:rFonts w:ascii="Arial" w:eastAsia="Times New Roman" w:hAnsi="Arial" w:cs="Arial"/>
          <w:lang w:eastAsia="cs-CZ"/>
        </w:rPr>
        <w:t>“)</w:t>
      </w:r>
      <w:r w:rsidRPr="002C0EDC">
        <w:rPr>
          <w:rFonts w:ascii="Arial" w:hAnsi="Arial" w:cs="Arial"/>
          <w:b/>
        </w:rPr>
        <w:t xml:space="preserve"> doručené </w:t>
      </w:r>
      <w:r w:rsidRPr="002C0EDC">
        <w:rPr>
          <w:rFonts w:ascii="Arial" w:hAnsi="Arial" w:cs="Arial"/>
        </w:rPr>
        <w:t xml:space="preserve">ve lhůtě </w:t>
      </w:r>
      <w:r w:rsidR="002C0EDC" w:rsidRPr="002C0EDC">
        <w:rPr>
          <w:rFonts w:ascii="Arial" w:hAnsi="Arial" w:cs="Arial"/>
        </w:rPr>
        <w:br/>
      </w:r>
      <w:r w:rsidRPr="002C0EDC">
        <w:rPr>
          <w:rFonts w:ascii="Arial" w:hAnsi="Arial" w:cs="Arial"/>
          <w:b/>
        </w:rPr>
        <w:t>do </w:t>
      </w:r>
      <w:r w:rsidR="00C9303E" w:rsidRPr="004A6B5A">
        <w:rPr>
          <w:rFonts w:ascii="Arial" w:hAnsi="Arial" w:cs="Arial"/>
          <w:b/>
        </w:rPr>
        <w:t>27.</w:t>
      </w:r>
      <w:r w:rsidR="00C9303E" w:rsidRPr="002C0EDC">
        <w:rPr>
          <w:rFonts w:ascii="Arial" w:hAnsi="Arial" w:cs="Arial"/>
          <w:b/>
        </w:rPr>
        <w:t xml:space="preserve"> července 2023</w:t>
      </w:r>
      <w:r w:rsidRPr="002C0EDC">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6C5153" w:rsidRDefault="00BA2E92" w:rsidP="00BA2E92">
      <w:pPr>
        <w:spacing w:line="288" w:lineRule="auto"/>
        <w:jc w:val="both"/>
        <w:rPr>
          <w:rFonts w:ascii="Arial" w:hAnsi="Arial" w:cs="Arial"/>
        </w:rPr>
      </w:pPr>
      <w:r w:rsidRPr="006C5153">
        <w:rPr>
          <w:rFonts w:ascii="Arial" w:hAnsi="Arial" w:cs="Arial"/>
        </w:rPr>
        <w:t>Formulář žádosti je uveden v příloze č. 1 tohoto Oznámení.</w:t>
      </w:r>
    </w:p>
    <w:p w:rsidR="00BA2E92" w:rsidRPr="006C5153" w:rsidRDefault="00BA2E92" w:rsidP="00BA2E92">
      <w:pPr>
        <w:spacing w:line="288" w:lineRule="auto"/>
        <w:jc w:val="both"/>
        <w:rPr>
          <w:rFonts w:ascii="Arial" w:hAnsi="Arial" w:cs="Arial"/>
        </w:rPr>
      </w:pPr>
      <w:r w:rsidRPr="006C5153">
        <w:rPr>
          <w:rFonts w:ascii="Arial" w:hAnsi="Arial" w:cs="Arial"/>
        </w:rPr>
        <w:t xml:space="preserve">Obálka, resp. datová zpráva, obsahující žádost včetně požadovaných příloh musí být označena slovem „Neotevírat“ a slovy „Výběrové řízení na služební místo </w:t>
      </w:r>
      <w:r w:rsidR="00C9303E" w:rsidRPr="006C5153">
        <w:rPr>
          <w:rFonts w:ascii="Arial" w:hAnsi="Arial" w:cs="Arial"/>
        </w:rPr>
        <w:t>ministerského rady</w:t>
      </w:r>
      <w:r w:rsidR="00A87C7C" w:rsidRPr="006C5153">
        <w:rPr>
          <w:rFonts w:ascii="Arial" w:hAnsi="Arial" w:cs="Arial"/>
        </w:rPr>
        <w:t xml:space="preserve"> v oddělení </w:t>
      </w:r>
      <w:r w:rsidR="00C9303E" w:rsidRPr="006C5153">
        <w:rPr>
          <w:rFonts w:ascii="Arial" w:hAnsi="Arial" w:cs="Arial"/>
        </w:rPr>
        <w:t>rodných čísel</w:t>
      </w:r>
      <w:r w:rsidR="00A87C7C" w:rsidRPr="006C5153">
        <w:rPr>
          <w:rFonts w:ascii="Arial" w:hAnsi="Arial" w:cs="Arial"/>
        </w:rPr>
        <w:t xml:space="preserve"> odboru </w:t>
      </w:r>
      <w:r w:rsidR="00C9303E" w:rsidRPr="006C5153">
        <w:rPr>
          <w:rFonts w:ascii="Arial" w:hAnsi="Arial" w:cs="Arial"/>
        </w:rPr>
        <w:t>správních činností</w:t>
      </w:r>
      <w:r w:rsidRPr="006C5153">
        <w:rPr>
          <w:rFonts w:ascii="Arial" w:hAnsi="Arial" w:cs="Arial"/>
        </w:rPr>
        <w:t xml:space="preserve">, č.j.: </w:t>
      </w:r>
      <w:r w:rsidR="00C9303E" w:rsidRPr="006C5153">
        <w:rPr>
          <w:rFonts w:ascii="Arial" w:hAnsi="Arial" w:cs="Arial"/>
        </w:rPr>
        <w:t>MV-</w:t>
      </w:r>
      <w:r w:rsidR="00180C9E" w:rsidRPr="00180C9E">
        <w:rPr>
          <w:rFonts w:ascii="Arial" w:hAnsi="Arial" w:cs="Arial"/>
        </w:rPr>
        <w:t>120684</w:t>
      </w:r>
      <w:r w:rsidR="00C9303E" w:rsidRPr="006C5153">
        <w:rPr>
          <w:rFonts w:ascii="Arial" w:hAnsi="Arial" w:cs="Arial"/>
        </w:rPr>
        <w:t>-3/SP-2023</w:t>
      </w:r>
      <w:r w:rsidRPr="006C5153">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20769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07694">
        <w:rPr>
          <w:rFonts w:ascii="Arial" w:hAnsi="Arial" w:cs="Arial"/>
        </w:rPr>
        <w:t>dosáhl/dosáhla vzdělání stanoveného zákonem pro toto služební místo [§ 25 odst. 1 písm. e) zákona</w:t>
      </w:r>
      <w:r w:rsidRPr="00207694">
        <w:t xml:space="preserve"> </w:t>
      </w:r>
      <w:r w:rsidRPr="00207694">
        <w:rPr>
          <w:rFonts w:ascii="Arial" w:hAnsi="Arial" w:cs="Arial"/>
        </w:rPr>
        <w:t xml:space="preserve">o státní službě], tj. </w:t>
      </w:r>
      <w:r w:rsidR="00C9303E" w:rsidRPr="00207694">
        <w:rPr>
          <w:rFonts w:ascii="Arial" w:hAnsi="Arial" w:cs="Arial"/>
        </w:rPr>
        <w:t>vysokoškolského vzdělání v magisterském studijním programu</w:t>
      </w:r>
      <w:r w:rsidRPr="00207694">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D73F32"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D73F32" w:rsidRDefault="00D73F32" w:rsidP="00D73F32">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Default="00D73F32"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Pr>
          <w:rFonts w:ascii="Arial" w:hAnsi="Arial" w:cs="Arial"/>
          <w:i/>
          <w:iCs/>
          <w:sz w:val="20"/>
          <w:szCs w:val="18"/>
        </w:rPr>
        <w:lastRenderedPageBreak/>
        <w:t>v souladu s § 6 odst. 3 zákona č. 412/2005 Sb., o ochraně utajovaných informací a o bezpečnostní způsobilosti, ve znění pozdějších předpisů.</w:t>
      </w:r>
      <w:r>
        <w:rPr>
          <w:rFonts w:ascii="Arial" w:hAnsi="Arial" w:cs="Arial"/>
          <w:i/>
          <w:sz w:val="20"/>
          <w:szCs w:val="18"/>
        </w:rPr>
        <w:t xml:space="preserve">  </w:t>
      </w:r>
      <w:r>
        <w:rPr>
          <w:rFonts w:ascii="Arial" w:hAnsi="Arial" w:cs="Arial"/>
          <w:i/>
          <w:iCs/>
          <w:sz w:val="20"/>
          <w:szCs w:val="18"/>
        </w:rPr>
        <w:t xml:space="preserve"> </w:t>
      </w:r>
      <w:r>
        <w:rPr>
          <w:rFonts w:ascii="Arial" w:hAnsi="Arial" w:cs="Arial"/>
          <w:i/>
          <w:sz w:val="20"/>
          <w:szCs w:val="18"/>
        </w:rPr>
        <w:t xml:space="preserve"> </w:t>
      </w:r>
      <w:r w:rsidR="00BA2E92">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B4F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B4F9C">
        <w:rPr>
          <w:rFonts w:ascii="Arial" w:eastAsia="Times New Roman" w:hAnsi="Arial" w:cs="Arial"/>
          <w:b/>
          <w:bCs/>
          <w:sz w:val="24"/>
          <w:lang w:eastAsia="cs-CZ"/>
        </w:rPr>
        <w:t>Poučení k provedení pohovoru v náhradním termínu</w:t>
      </w:r>
    </w:p>
    <w:p w:rsidR="00BA2E92" w:rsidRPr="001B4F9C" w:rsidRDefault="00BA2E92" w:rsidP="00BA2E92">
      <w:pPr>
        <w:spacing w:after="120" w:line="288" w:lineRule="auto"/>
        <w:jc w:val="both"/>
        <w:rPr>
          <w:rFonts w:ascii="Arial" w:hAnsi="Arial" w:cs="Arial"/>
        </w:rPr>
      </w:pPr>
      <w:r w:rsidRPr="001B4F9C">
        <w:rPr>
          <w:rFonts w:ascii="Arial" w:hAnsi="Arial" w:cs="Arial"/>
        </w:rPr>
        <w:t>Poučení o možnosti provedení pohovoru v náhradním termínu podle § 27 odst. 5 zákona o státní službě:</w:t>
      </w:r>
    </w:p>
    <w:p w:rsidR="00BA2E92" w:rsidRPr="001B4F9C" w:rsidRDefault="00BA2E92" w:rsidP="00BA2E92">
      <w:pPr>
        <w:spacing w:after="120" w:line="288" w:lineRule="auto"/>
        <w:jc w:val="both"/>
        <w:rPr>
          <w:rFonts w:ascii="Arial" w:hAnsi="Arial" w:cs="Arial"/>
        </w:rPr>
      </w:pPr>
      <w:r w:rsidRPr="001B4F9C">
        <w:rPr>
          <w:rFonts w:ascii="Arial" w:hAnsi="Arial" w:cs="Arial"/>
        </w:rPr>
        <w:t>Provedení pohovoru v náhradním termínu je vyloučeno.</w:t>
      </w:r>
    </w:p>
    <w:p w:rsidR="00BA2E92" w:rsidRPr="00AF7B5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7B58">
        <w:rPr>
          <w:rFonts w:ascii="Arial" w:eastAsia="Times New Roman" w:hAnsi="Arial" w:cs="Arial"/>
          <w:b/>
          <w:bCs/>
          <w:sz w:val="24"/>
          <w:lang w:eastAsia="cs-CZ"/>
        </w:rPr>
        <w:t>Ostatní informace a kontakty</w:t>
      </w:r>
    </w:p>
    <w:p w:rsidR="00BA2E92" w:rsidRPr="00AF7B58" w:rsidRDefault="00BA2E92" w:rsidP="00BA2E92">
      <w:pPr>
        <w:spacing w:line="288" w:lineRule="auto"/>
        <w:jc w:val="both"/>
        <w:rPr>
          <w:rFonts w:ascii="Arial" w:hAnsi="Arial" w:cs="Arial"/>
        </w:rPr>
      </w:pPr>
      <w:r w:rsidRPr="00AF7B58">
        <w:rPr>
          <w:rFonts w:ascii="Arial" w:hAnsi="Arial" w:cs="Arial"/>
        </w:rPr>
        <w:t xml:space="preserve">Ministerstvo vnitra podporuje rovnost žen a mužů, a proto je vítán zájem žadatelek i žadatelů o účast ve výběrovém řízení. </w:t>
      </w:r>
    </w:p>
    <w:p w:rsidR="00BA2E92" w:rsidRPr="00AF7B58" w:rsidRDefault="00BA2E92" w:rsidP="00BA2E92">
      <w:pPr>
        <w:spacing w:after="0" w:line="288" w:lineRule="auto"/>
        <w:contextualSpacing/>
        <w:jc w:val="both"/>
        <w:rPr>
          <w:rFonts w:ascii="Arial" w:hAnsi="Arial" w:cs="Arial"/>
          <w:b/>
        </w:rPr>
      </w:pPr>
      <w:r w:rsidRPr="00AF7B58">
        <w:rPr>
          <w:rFonts w:ascii="Arial" w:hAnsi="Arial" w:cs="Arial"/>
          <w:b/>
        </w:rPr>
        <w:t>Pokud máte dotazy nebo potřebujete více informací, neváhejte nás kontaktovat.</w:t>
      </w:r>
    </w:p>
    <w:p w:rsidR="00BA2E92" w:rsidRPr="00AF7B58" w:rsidRDefault="00BA2E92" w:rsidP="00BA2E92">
      <w:pPr>
        <w:spacing w:after="0" w:line="288" w:lineRule="auto"/>
        <w:contextualSpacing/>
        <w:jc w:val="both"/>
        <w:rPr>
          <w:rFonts w:ascii="Arial" w:hAnsi="Arial" w:cs="Arial"/>
          <w:b/>
        </w:rPr>
      </w:pPr>
    </w:p>
    <w:p w:rsidR="00BA2E92" w:rsidRPr="00AF7B58" w:rsidRDefault="00BA2E92" w:rsidP="00BA2E92">
      <w:pPr>
        <w:spacing w:after="0" w:line="288" w:lineRule="auto"/>
        <w:contextualSpacing/>
        <w:jc w:val="both"/>
        <w:rPr>
          <w:rFonts w:ascii="Arial" w:hAnsi="Arial" w:cs="Arial"/>
        </w:rPr>
      </w:pPr>
      <w:r w:rsidRPr="00AF7B58">
        <w:rPr>
          <w:rFonts w:ascii="Arial" w:hAnsi="Arial" w:cs="Arial"/>
        </w:rPr>
        <w:t>Informace k vykonávaným činnostem na služebním místě poskytne:</w:t>
      </w:r>
    </w:p>
    <w:p w:rsidR="00AE33CE" w:rsidRPr="00AF7B58" w:rsidRDefault="00C9303E" w:rsidP="00BA2E92">
      <w:pPr>
        <w:spacing w:after="0" w:line="288" w:lineRule="auto"/>
        <w:contextualSpacing/>
        <w:jc w:val="both"/>
        <w:rPr>
          <w:rFonts w:ascii="Arial" w:hAnsi="Arial" w:cs="Arial"/>
        </w:rPr>
      </w:pPr>
      <w:r w:rsidRPr="00AF7B58">
        <w:rPr>
          <w:rFonts w:ascii="Arial" w:hAnsi="Arial" w:cs="Arial"/>
        </w:rPr>
        <w:t>Mgr. Monika Stiebitzová</w:t>
      </w:r>
    </w:p>
    <w:p w:rsidR="00A87C7C" w:rsidRPr="00AF7B58" w:rsidRDefault="00A87C7C" w:rsidP="00BA2E92">
      <w:pPr>
        <w:spacing w:after="0" w:line="288" w:lineRule="auto"/>
        <w:contextualSpacing/>
        <w:jc w:val="both"/>
        <w:rPr>
          <w:rFonts w:ascii="Arial" w:hAnsi="Arial" w:cs="Arial"/>
        </w:rPr>
      </w:pPr>
      <w:r w:rsidRPr="00AF7B58">
        <w:rPr>
          <w:rFonts w:ascii="Arial" w:hAnsi="Arial" w:cs="Arial"/>
        </w:rPr>
        <w:t xml:space="preserve">Odbor </w:t>
      </w:r>
      <w:r w:rsidR="00C9303E" w:rsidRPr="00AF7B58">
        <w:rPr>
          <w:rFonts w:ascii="Arial" w:hAnsi="Arial" w:cs="Arial"/>
        </w:rPr>
        <w:t>správních činností</w:t>
      </w:r>
    </w:p>
    <w:p w:rsidR="00AE33CE" w:rsidRPr="00AF7B58" w:rsidRDefault="00AF7B58" w:rsidP="00BA2E92">
      <w:pPr>
        <w:spacing w:after="0" w:line="288" w:lineRule="auto"/>
        <w:contextualSpacing/>
        <w:jc w:val="both"/>
        <w:rPr>
          <w:rFonts w:ascii="Arial" w:hAnsi="Arial" w:cs="Arial"/>
        </w:rPr>
      </w:pPr>
      <w:r w:rsidRPr="00AF7B58">
        <w:rPr>
          <w:rFonts w:ascii="Arial" w:hAnsi="Arial" w:cs="Arial"/>
        </w:rPr>
        <w:t>t</w:t>
      </w:r>
      <w:r w:rsidR="00AE33CE" w:rsidRPr="00AF7B58">
        <w:rPr>
          <w:rFonts w:ascii="Arial" w:hAnsi="Arial" w:cs="Arial"/>
        </w:rPr>
        <w:t>el.</w:t>
      </w:r>
      <w:r w:rsidR="002C3D6E" w:rsidRPr="00AF7B58">
        <w:rPr>
          <w:rFonts w:ascii="Arial" w:hAnsi="Arial" w:cs="Arial"/>
        </w:rPr>
        <w:t>:</w:t>
      </w:r>
      <w:r w:rsidR="00AE33CE" w:rsidRPr="00AF7B58">
        <w:rPr>
          <w:rFonts w:ascii="Arial" w:hAnsi="Arial" w:cs="Arial"/>
        </w:rPr>
        <w:t xml:space="preserve"> </w:t>
      </w:r>
      <w:r w:rsidR="00C9303E" w:rsidRPr="00AF7B58">
        <w:rPr>
          <w:rFonts w:ascii="Arial" w:hAnsi="Arial" w:cs="Arial"/>
        </w:rPr>
        <w:t>+420 974 817 203</w:t>
      </w:r>
      <w:r w:rsidR="00AE33CE" w:rsidRPr="00AF7B58">
        <w:rPr>
          <w:rFonts w:ascii="Arial" w:hAnsi="Arial" w:cs="Arial"/>
        </w:rPr>
        <w:t xml:space="preserve"> </w:t>
      </w:r>
    </w:p>
    <w:p w:rsidR="00BA2E92" w:rsidRDefault="00AF7B58" w:rsidP="00BA2E92">
      <w:pPr>
        <w:spacing w:after="0" w:line="288" w:lineRule="auto"/>
        <w:contextualSpacing/>
        <w:jc w:val="both"/>
        <w:rPr>
          <w:rFonts w:ascii="Arial" w:hAnsi="Arial" w:cs="Arial"/>
          <w:color w:val="00B050"/>
        </w:rPr>
      </w:pPr>
      <w:r w:rsidRPr="00AF7B58">
        <w:rPr>
          <w:rFonts w:ascii="Arial" w:hAnsi="Arial" w:cs="Arial"/>
        </w:rPr>
        <w:t>e</w:t>
      </w:r>
      <w:r w:rsidR="00AE33CE" w:rsidRPr="00AF7B58">
        <w:rPr>
          <w:rFonts w:ascii="Arial" w:hAnsi="Arial" w:cs="Arial"/>
        </w:rPr>
        <w:t xml:space="preserve">-mail: </w:t>
      </w:r>
      <w:hyperlink r:id="rId11" w:history="1">
        <w:r w:rsidRPr="008A6367">
          <w:rPr>
            <w:rStyle w:val="Hypertextovodkaz"/>
            <w:rFonts w:ascii="Arial" w:hAnsi="Arial" w:cs="Arial"/>
          </w:rPr>
          <w:t>monika.stiebitzova@mvcr.cz</w:t>
        </w:r>
      </w:hyperlink>
    </w:p>
    <w:p w:rsidR="00AE33CE" w:rsidRDefault="00AE33CE" w:rsidP="00BA2E92">
      <w:pPr>
        <w:spacing w:after="0" w:line="288" w:lineRule="auto"/>
        <w:contextualSpacing/>
        <w:jc w:val="both"/>
        <w:rPr>
          <w:rFonts w:ascii="Arial" w:hAnsi="Arial" w:cs="Arial"/>
        </w:rPr>
      </w:pPr>
    </w:p>
    <w:p w:rsidR="00BA2E92" w:rsidRPr="00AF7B58" w:rsidRDefault="00BA2E92" w:rsidP="00BA2E92">
      <w:pPr>
        <w:spacing w:after="0" w:line="288" w:lineRule="auto"/>
        <w:contextualSpacing/>
        <w:jc w:val="both"/>
        <w:rPr>
          <w:rFonts w:ascii="Arial" w:hAnsi="Arial" w:cs="Arial"/>
        </w:rPr>
      </w:pPr>
      <w:r w:rsidRPr="00AF7B58">
        <w:rPr>
          <w:rFonts w:ascii="Arial" w:hAnsi="Arial" w:cs="Arial"/>
        </w:rPr>
        <w:t>Informace k výběrovému řízení poskytne:</w:t>
      </w:r>
    </w:p>
    <w:p w:rsidR="00AE33CE" w:rsidRPr="00AF7B58" w:rsidRDefault="00C9303E" w:rsidP="00BA2E92">
      <w:pPr>
        <w:spacing w:after="0" w:line="288" w:lineRule="auto"/>
        <w:contextualSpacing/>
        <w:jc w:val="both"/>
        <w:rPr>
          <w:rFonts w:ascii="Arial" w:hAnsi="Arial" w:cs="Arial"/>
        </w:rPr>
      </w:pPr>
      <w:r w:rsidRPr="00AF7B58">
        <w:rPr>
          <w:rFonts w:ascii="Arial" w:hAnsi="Arial" w:cs="Arial"/>
        </w:rPr>
        <w:t>Ing. Simona Dolejšová</w:t>
      </w:r>
    </w:p>
    <w:p w:rsidR="00AE33CE" w:rsidRPr="00AF7B58" w:rsidRDefault="00AE33CE" w:rsidP="00BA2E92">
      <w:pPr>
        <w:spacing w:after="0" w:line="288" w:lineRule="auto"/>
        <w:contextualSpacing/>
        <w:jc w:val="both"/>
        <w:rPr>
          <w:rFonts w:ascii="Arial" w:hAnsi="Arial" w:cs="Arial"/>
        </w:rPr>
      </w:pPr>
      <w:r w:rsidRPr="00AF7B58">
        <w:rPr>
          <w:rFonts w:ascii="Arial" w:hAnsi="Arial" w:cs="Arial"/>
        </w:rPr>
        <w:t xml:space="preserve">Odbor personální </w:t>
      </w:r>
    </w:p>
    <w:p w:rsidR="00AE33CE" w:rsidRPr="00AF7B58" w:rsidRDefault="00AF7B58" w:rsidP="00BA2E92">
      <w:pPr>
        <w:spacing w:after="0" w:line="288" w:lineRule="auto"/>
        <w:contextualSpacing/>
        <w:jc w:val="both"/>
        <w:rPr>
          <w:rFonts w:ascii="Arial" w:hAnsi="Arial" w:cs="Arial"/>
        </w:rPr>
      </w:pPr>
      <w:r w:rsidRPr="00AF7B58">
        <w:rPr>
          <w:rFonts w:ascii="Arial" w:hAnsi="Arial" w:cs="Arial"/>
        </w:rPr>
        <w:t>t</w:t>
      </w:r>
      <w:r w:rsidR="00AE33CE" w:rsidRPr="00AF7B58">
        <w:rPr>
          <w:rFonts w:ascii="Arial" w:hAnsi="Arial" w:cs="Arial"/>
        </w:rPr>
        <w:t>el.</w:t>
      </w:r>
      <w:r w:rsidR="002C3D6E" w:rsidRPr="00AF7B58">
        <w:rPr>
          <w:rFonts w:ascii="Arial" w:hAnsi="Arial" w:cs="Arial"/>
        </w:rPr>
        <w:t>:</w:t>
      </w:r>
      <w:r w:rsidR="00AE33CE" w:rsidRPr="00AF7B58">
        <w:rPr>
          <w:rFonts w:ascii="Arial" w:hAnsi="Arial" w:cs="Arial"/>
        </w:rPr>
        <w:t xml:space="preserve"> </w:t>
      </w:r>
      <w:r w:rsidR="00C9303E" w:rsidRPr="00AF7B58">
        <w:rPr>
          <w:rFonts w:ascii="Arial" w:hAnsi="Arial" w:cs="Arial"/>
        </w:rPr>
        <w:t>+420 974 832 676</w:t>
      </w:r>
      <w:r w:rsidR="00AE33CE" w:rsidRPr="00AF7B58">
        <w:rPr>
          <w:rFonts w:ascii="Arial" w:hAnsi="Arial" w:cs="Arial"/>
        </w:rPr>
        <w:t xml:space="preserve"> </w:t>
      </w:r>
    </w:p>
    <w:p w:rsidR="00BA2E92" w:rsidRDefault="00AF7B58" w:rsidP="00BA2E92">
      <w:pPr>
        <w:spacing w:line="288" w:lineRule="auto"/>
        <w:jc w:val="both"/>
        <w:rPr>
          <w:rFonts w:ascii="Arial" w:hAnsi="Arial" w:cs="Arial"/>
          <w:color w:val="00B050"/>
        </w:rPr>
      </w:pPr>
      <w:r w:rsidRPr="00AF7B58">
        <w:rPr>
          <w:rFonts w:ascii="Arial" w:hAnsi="Arial" w:cs="Arial"/>
        </w:rPr>
        <w:t>e</w:t>
      </w:r>
      <w:r w:rsidR="00AE33CE" w:rsidRPr="00AF7B58">
        <w:rPr>
          <w:rFonts w:ascii="Arial" w:hAnsi="Arial" w:cs="Arial"/>
        </w:rPr>
        <w:t xml:space="preserve">-mail: </w:t>
      </w:r>
      <w:hyperlink r:id="rId12" w:history="1">
        <w:r w:rsidRPr="008A6367">
          <w:rPr>
            <w:rStyle w:val="Hypertextovodkaz"/>
            <w:rFonts w:ascii="Arial" w:hAnsi="Arial" w:cs="Arial"/>
          </w:rPr>
          <w:t>simona.dolejsova@mvcr.cz</w:t>
        </w:r>
      </w:hyperlink>
    </w:p>
    <w:p w:rsidR="00AF7B58" w:rsidRPr="00AE33CE" w:rsidRDefault="00AF7B58"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781" w:rsidRDefault="006A6781" w:rsidP="00276ED4">
      <w:pPr>
        <w:spacing w:after="0" w:line="240" w:lineRule="auto"/>
      </w:pPr>
      <w:r>
        <w:separator/>
      </w:r>
    </w:p>
  </w:endnote>
  <w:endnote w:type="continuationSeparator" w:id="0">
    <w:p w:rsidR="006A6781" w:rsidRDefault="006A678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E4A90">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781" w:rsidRDefault="006A6781" w:rsidP="00276ED4">
      <w:pPr>
        <w:spacing w:after="0" w:line="240" w:lineRule="auto"/>
      </w:pPr>
      <w:r>
        <w:separator/>
      </w:r>
    </w:p>
  </w:footnote>
  <w:footnote w:type="continuationSeparator" w:id="0">
    <w:p w:rsidR="006A6781" w:rsidRDefault="006A678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27FD4"/>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4385"/>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0C9E"/>
    <w:rsid w:val="00183CAD"/>
    <w:rsid w:val="0019253D"/>
    <w:rsid w:val="001A353E"/>
    <w:rsid w:val="001A376B"/>
    <w:rsid w:val="001B4F9C"/>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7694"/>
    <w:rsid w:val="00210F0F"/>
    <w:rsid w:val="00220078"/>
    <w:rsid w:val="0022346E"/>
    <w:rsid w:val="00223CB5"/>
    <w:rsid w:val="00226909"/>
    <w:rsid w:val="00227FDB"/>
    <w:rsid w:val="00232A21"/>
    <w:rsid w:val="002375D4"/>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0EDC"/>
    <w:rsid w:val="002C3D6E"/>
    <w:rsid w:val="002C401B"/>
    <w:rsid w:val="002C4E4C"/>
    <w:rsid w:val="002E0955"/>
    <w:rsid w:val="002E2A92"/>
    <w:rsid w:val="002F75D4"/>
    <w:rsid w:val="003059FD"/>
    <w:rsid w:val="00312A72"/>
    <w:rsid w:val="003214C4"/>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7575"/>
    <w:rsid w:val="00461C55"/>
    <w:rsid w:val="00470B80"/>
    <w:rsid w:val="004719BA"/>
    <w:rsid w:val="004730BC"/>
    <w:rsid w:val="00476E18"/>
    <w:rsid w:val="00484DB5"/>
    <w:rsid w:val="0048501C"/>
    <w:rsid w:val="004877E8"/>
    <w:rsid w:val="004A6B5A"/>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A90"/>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A6781"/>
    <w:rsid w:val="006B1532"/>
    <w:rsid w:val="006C0897"/>
    <w:rsid w:val="006C097B"/>
    <w:rsid w:val="006C5153"/>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5608"/>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4EF"/>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7B58"/>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A6F83"/>
    <w:rsid w:val="00BE0538"/>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303E"/>
    <w:rsid w:val="00C95778"/>
    <w:rsid w:val="00CA3E14"/>
    <w:rsid w:val="00CB00B5"/>
    <w:rsid w:val="00CB1067"/>
    <w:rsid w:val="00CB330B"/>
    <w:rsid w:val="00CB4D15"/>
    <w:rsid w:val="00CB6F58"/>
    <w:rsid w:val="00CC149D"/>
    <w:rsid w:val="00CC35D5"/>
    <w:rsid w:val="00CC3A30"/>
    <w:rsid w:val="00CC584E"/>
    <w:rsid w:val="00CE079D"/>
    <w:rsid w:val="00CE652B"/>
    <w:rsid w:val="00CF6D72"/>
    <w:rsid w:val="00D05D6E"/>
    <w:rsid w:val="00D34DC1"/>
    <w:rsid w:val="00D4157D"/>
    <w:rsid w:val="00D43324"/>
    <w:rsid w:val="00D4346B"/>
    <w:rsid w:val="00D44A1A"/>
    <w:rsid w:val="00D44EC6"/>
    <w:rsid w:val="00D653A4"/>
    <w:rsid w:val="00D73F32"/>
    <w:rsid w:val="00D773F0"/>
    <w:rsid w:val="00D85BE6"/>
    <w:rsid w:val="00D90B62"/>
    <w:rsid w:val="00D91198"/>
    <w:rsid w:val="00D915AC"/>
    <w:rsid w:val="00D92211"/>
    <w:rsid w:val="00D92963"/>
    <w:rsid w:val="00D96756"/>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4B30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99232629">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nika.stiebitz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3F65C-8854-4032-B329-AE08DDCC2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6</Pages>
  <Words>1866</Words>
  <Characters>11014</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78</cp:revision>
  <cp:lastPrinted>2018-07-31T04:43:00Z</cp:lastPrinted>
  <dcterms:created xsi:type="dcterms:W3CDTF">2019-12-21T19:03:00Z</dcterms:created>
  <dcterms:modified xsi:type="dcterms:W3CDTF">2023-07-13T12:26:00Z</dcterms:modified>
</cp:coreProperties>
</file>