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FE09B0" w:rsidRPr="007E1E0D" w14:paraId="00814AC2" w14:textId="77777777" w:rsidTr="00A80956">
        <w:trPr>
          <w:trHeight w:val="456"/>
        </w:trPr>
        <w:tc>
          <w:tcPr>
            <w:tcW w:w="0" w:type="auto"/>
          </w:tcPr>
          <w:p w14:paraId="7FE66F2A" w14:textId="1DCB1570" w:rsidR="00FE09B0" w:rsidRPr="00A9230A" w:rsidRDefault="00FE09B0" w:rsidP="00FE09B0">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UR5VB"/>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MVCRX07UR5VB</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FE09B0" w:rsidRPr="007E1E0D" w:rsidRDefault="00FE09B0" w:rsidP="00FE09B0">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FE09B0" w:rsidRPr="007E1E0D" w:rsidRDefault="00FE09B0" w:rsidP="00FE09B0">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FE09B0" w:rsidRPr="007E1E0D" w14:paraId="003FEAFE" w14:textId="77777777" w:rsidTr="00A80956">
        <w:trPr>
          <w:trHeight w:val="112"/>
        </w:trPr>
        <w:tc>
          <w:tcPr>
            <w:tcW w:w="0" w:type="auto"/>
          </w:tcPr>
          <w:p w14:paraId="7B1DA64D" w14:textId="5786B37E" w:rsidR="00FE09B0" w:rsidRPr="00A9230A" w:rsidRDefault="00FE09B0" w:rsidP="00FE09B0">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UR5VB"/>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MVCRX07UR5VB</w:t>
            </w:r>
            <w:r w:rsidRPr="007E1E0D">
              <w:rPr>
                <w:rFonts w:ascii="Arial" w:hAnsi="Arial"/>
                <w:bCs/>
                <w:sz w:val="20"/>
                <w:szCs w:val="20"/>
              </w:rPr>
              <w:fldChar w:fldCharType="end"/>
            </w:r>
            <w:bookmarkEnd w:id="1"/>
          </w:p>
        </w:tc>
        <w:tc>
          <w:tcPr>
            <w:tcW w:w="0" w:type="auto"/>
          </w:tcPr>
          <w:p w14:paraId="3B81D029" w14:textId="77777777" w:rsidR="00FE09B0" w:rsidRPr="007E1E0D" w:rsidRDefault="00FE09B0" w:rsidP="00FE09B0">
            <w:pPr>
              <w:spacing w:after="0"/>
              <w:jc w:val="center"/>
              <w:rPr>
                <w:rFonts w:ascii="Arial" w:hAnsi="Arial" w:cs="Arial"/>
                <w:sz w:val="20"/>
                <w:szCs w:val="20"/>
              </w:rPr>
            </w:pPr>
          </w:p>
        </w:tc>
        <w:tc>
          <w:tcPr>
            <w:tcW w:w="0" w:type="auto"/>
          </w:tcPr>
          <w:p w14:paraId="7E1B8165" w14:textId="77777777" w:rsidR="00FE09B0" w:rsidRPr="007E1E0D" w:rsidRDefault="00FE09B0" w:rsidP="00FE09B0">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FE09B0">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Pr="004A29CE"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na </w:t>
      </w:r>
      <w:r w:rsidRPr="004A29CE">
        <w:rPr>
          <w:rFonts w:ascii="Arial" w:hAnsi="Arial" w:cs="Arial"/>
          <w:b/>
          <w:sz w:val="24"/>
          <w:szCs w:val="24"/>
        </w:rPr>
        <w:t>obsazení služebního místa</w:t>
      </w:r>
    </w:p>
    <w:p w14:paraId="3264D030" w14:textId="44D1E852" w:rsidR="00BA2E92" w:rsidRPr="004A29CE" w:rsidRDefault="00374047" w:rsidP="00BA2E92">
      <w:pPr>
        <w:spacing w:after="0" w:line="288" w:lineRule="auto"/>
        <w:jc w:val="center"/>
        <w:rPr>
          <w:rFonts w:ascii="Arial" w:hAnsi="Arial" w:cs="Arial"/>
          <w:b/>
          <w:sz w:val="24"/>
          <w:szCs w:val="24"/>
        </w:rPr>
      </w:pPr>
      <w:r w:rsidRPr="004A29CE">
        <w:rPr>
          <w:rFonts w:ascii="Arial" w:hAnsi="Arial" w:cs="Arial"/>
          <w:b/>
          <w:sz w:val="24"/>
          <w:szCs w:val="24"/>
        </w:rPr>
        <w:t>rady/ministerského rady</w:t>
      </w:r>
    </w:p>
    <w:p w14:paraId="60939654" w14:textId="77777777" w:rsidR="00BA2E92" w:rsidRPr="004A29CE" w:rsidRDefault="00BA2E92" w:rsidP="00BA2E92">
      <w:pPr>
        <w:spacing w:after="0" w:line="288" w:lineRule="auto"/>
        <w:jc w:val="both"/>
        <w:rPr>
          <w:rFonts w:ascii="Arial" w:hAnsi="Arial" w:cs="Arial"/>
        </w:rPr>
      </w:pPr>
    </w:p>
    <w:p w14:paraId="18FB0D01" w14:textId="204EF7E8" w:rsidR="00BA2E92" w:rsidRPr="004A29CE" w:rsidRDefault="00BA2E92" w:rsidP="00BA2E92">
      <w:pPr>
        <w:spacing w:after="0" w:line="288" w:lineRule="auto"/>
        <w:ind w:left="5670"/>
        <w:rPr>
          <w:rFonts w:ascii="Arial" w:hAnsi="Arial" w:cs="Arial"/>
        </w:rPr>
      </w:pPr>
      <w:r w:rsidRPr="004A29CE">
        <w:rPr>
          <w:rFonts w:ascii="Arial" w:hAnsi="Arial" w:cs="Arial"/>
        </w:rPr>
        <w:t xml:space="preserve">č.j.: </w:t>
      </w:r>
      <w:r w:rsidR="00374047" w:rsidRPr="004A29CE">
        <w:rPr>
          <w:rFonts w:ascii="Arial" w:hAnsi="Arial" w:cs="Arial"/>
        </w:rPr>
        <w:t>MV-55570-3/PST-2024</w:t>
      </w:r>
    </w:p>
    <w:p w14:paraId="722E95D5" w14:textId="0AA86CE3" w:rsidR="00BA2E92" w:rsidRPr="004A29CE" w:rsidRDefault="00BA2E92" w:rsidP="00BA2E92">
      <w:pPr>
        <w:spacing w:after="0" w:line="288" w:lineRule="auto"/>
        <w:ind w:left="5670"/>
        <w:rPr>
          <w:rFonts w:ascii="Arial" w:hAnsi="Arial" w:cs="Arial"/>
        </w:rPr>
      </w:pPr>
      <w:r w:rsidRPr="004A29CE">
        <w:rPr>
          <w:rFonts w:ascii="Arial" w:hAnsi="Arial" w:cs="Arial"/>
        </w:rPr>
        <w:t xml:space="preserve">Praha dne </w:t>
      </w:r>
      <w:r w:rsidR="00795CD1">
        <w:rPr>
          <w:rFonts w:ascii="Arial" w:hAnsi="Arial" w:cs="Arial"/>
        </w:rPr>
        <w:t>15</w:t>
      </w:r>
      <w:r w:rsidR="00374047" w:rsidRPr="004A29CE">
        <w:rPr>
          <w:rFonts w:ascii="Arial" w:hAnsi="Arial" w:cs="Arial"/>
        </w:rPr>
        <w:t>. dubna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57F8515D" w:rsidR="00BA2E92" w:rsidRDefault="00BA2E92" w:rsidP="00BA2E92">
      <w:pPr>
        <w:spacing w:after="240" w:line="288" w:lineRule="auto"/>
        <w:jc w:val="both"/>
        <w:rPr>
          <w:rFonts w:ascii="Arial" w:eastAsia="Times New Roman" w:hAnsi="Arial" w:cs="Arial"/>
          <w:b/>
          <w:color w:val="FF0000"/>
        </w:rPr>
      </w:pPr>
      <w:r>
        <w:rPr>
          <w:rFonts w:ascii="Arial" w:hAnsi="Arial" w:cs="Arial"/>
        </w:rPr>
        <w:t>Výběrové</w:t>
      </w:r>
      <w:r>
        <w:rPr>
          <w:rFonts w:ascii="Arial" w:eastAsia="Times New Roman" w:hAnsi="Arial" w:cs="Arial"/>
        </w:rPr>
        <w:t xml:space="preserve"> </w:t>
      </w:r>
      <w:r w:rsidRPr="00795CD1">
        <w:rPr>
          <w:rFonts w:ascii="Arial" w:eastAsia="Times New Roman" w:hAnsi="Arial" w:cs="Arial"/>
        </w:rPr>
        <w:t xml:space="preserve">řízení na obsazení služebního místa </w:t>
      </w:r>
      <w:r w:rsidR="00374047" w:rsidRPr="00795CD1">
        <w:rPr>
          <w:rFonts w:ascii="Arial" w:hAnsi="Arial" w:cs="Arial"/>
          <w:b/>
        </w:rPr>
        <w:t>rady/ministerského rady</w:t>
      </w:r>
      <w:r w:rsidRPr="00795CD1">
        <w:rPr>
          <w:rFonts w:ascii="Arial" w:eastAsia="Times New Roman" w:hAnsi="Arial" w:cs="Arial"/>
        </w:rPr>
        <w:t xml:space="preserve"> v oddělení </w:t>
      </w:r>
      <w:r w:rsidR="00374047" w:rsidRPr="00795CD1">
        <w:rPr>
          <w:rFonts w:ascii="Arial" w:hAnsi="Arial" w:cs="Arial"/>
          <w:b/>
        </w:rPr>
        <w:t>realizace dávek</w:t>
      </w:r>
      <w:r w:rsidRPr="00795CD1">
        <w:rPr>
          <w:rFonts w:ascii="Arial" w:eastAsia="Times New Roman" w:hAnsi="Arial" w:cs="Arial"/>
          <w:b/>
        </w:rPr>
        <w:t xml:space="preserve"> </w:t>
      </w:r>
      <w:r w:rsidRPr="00795CD1">
        <w:rPr>
          <w:rFonts w:ascii="Arial" w:eastAsia="Times New Roman" w:hAnsi="Arial" w:cs="Arial"/>
        </w:rPr>
        <w:t xml:space="preserve">odboru </w:t>
      </w:r>
      <w:r w:rsidR="00374047" w:rsidRPr="00795CD1">
        <w:rPr>
          <w:rFonts w:ascii="Arial" w:hAnsi="Arial" w:cs="Arial"/>
          <w:b/>
        </w:rPr>
        <w:t>sociálního zabezpečení</w:t>
      </w:r>
      <w:r w:rsidR="001D6ECD" w:rsidRPr="00795CD1">
        <w:rPr>
          <w:rFonts w:ascii="Arial" w:hAnsi="Arial" w:cs="Arial"/>
          <w:b/>
        </w:rPr>
        <w:t xml:space="preserve">, </w:t>
      </w:r>
      <w:r w:rsidR="001D6ECD" w:rsidRPr="00795CD1">
        <w:rPr>
          <w:rFonts w:ascii="Arial" w:eastAsia="Times New Roman" w:hAnsi="Arial" w:cs="Arial"/>
          <w:b/>
          <w:lang w:eastAsia="cs-CZ"/>
        </w:rPr>
        <w:t>ID</w:t>
      </w:r>
      <w:r w:rsidR="001D6ECD" w:rsidRPr="00795CD1">
        <w:rPr>
          <w:rFonts w:ascii="Arial" w:eastAsia="Times New Roman" w:hAnsi="Arial" w:cs="Arial"/>
          <w:lang w:eastAsia="cs-CZ"/>
        </w:rPr>
        <w:t xml:space="preserve"> </w:t>
      </w:r>
      <w:r w:rsidR="00374047" w:rsidRPr="00795CD1">
        <w:rPr>
          <w:rFonts w:ascii="Arial" w:hAnsi="Arial" w:cs="Arial"/>
          <w:b/>
        </w:rPr>
        <w:t>17004842</w:t>
      </w:r>
      <w:r w:rsidRPr="00795CD1">
        <w:rPr>
          <w:rFonts w:ascii="Arial" w:eastAsia="Times New Roman" w:hAnsi="Arial" w:cs="Arial"/>
        </w:rPr>
        <w:t xml:space="preserve"> služebního úřadu Ministerstvo vnitra </w:t>
      </w:r>
      <w:r w:rsidR="00795CD1" w:rsidRPr="00795CD1">
        <w:rPr>
          <w:rFonts w:ascii="Arial" w:eastAsia="Times New Roman" w:hAnsi="Arial" w:cs="Arial"/>
        </w:rPr>
        <w:br/>
      </w:r>
      <w:r w:rsidRPr="00795CD1">
        <w:rPr>
          <w:rFonts w:ascii="Arial" w:eastAsia="Times New Roman" w:hAnsi="Arial" w:cs="Arial"/>
        </w:rPr>
        <w:t xml:space="preserve">v </w:t>
      </w:r>
      <w:r w:rsidR="00374047" w:rsidRPr="00795CD1">
        <w:rPr>
          <w:rFonts w:ascii="Arial" w:eastAsia="Times New Roman" w:hAnsi="Arial" w:cs="Arial"/>
          <w:b/>
        </w:rPr>
        <w:t>11. platové tříd</w:t>
      </w:r>
      <w:r w:rsidR="00795CD1" w:rsidRPr="00795CD1">
        <w:rPr>
          <w:rFonts w:ascii="Arial" w:eastAsia="Times New Roman" w:hAnsi="Arial" w:cs="Arial"/>
          <w:b/>
        </w:rPr>
        <w:t>ě</w:t>
      </w:r>
      <w:r w:rsidRPr="00795CD1">
        <w:rPr>
          <w:rFonts w:ascii="Arial" w:eastAsia="Times New Roman" w:hAnsi="Arial" w:cs="Arial"/>
        </w:rPr>
        <w:t xml:space="preserve"> s termínem podání žádosti do </w:t>
      </w:r>
      <w:r w:rsidR="00D30B78">
        <w:rPr>
          <w:rFonts w:ascii="Arial" w:hAnsi="Arial" w:cs="Arial"/>
          <w:b/>
        </w:rPr>
        <w:t>23</w:t>
      </w:r>
      <w:r w:rsidR="00374047" w:rsidRPr="00795CD1">
        <w:rPr>
          <w:rFonts w:ascii="Arial" w:hAnsi="Arial" w:cs="Arial"/>
          <w:b/>
        </w:rPr>
        <w:t>. dubna 2024</w:t>
      </w:r>
      <w:r w:rsidRPr="00795CD1">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3A3BFE9C" w:rsidR="00BA2E92" w:rsidRDefault="00BA2E92" w:rsidP="00BA2E92">
      <w:pPr>
        <w:spacing w:after="240" w:line="288" w:lineRule="auto"/>
        <w:jc w:val="both"/>
        <w:rPr>
          <w:rFonts w:ascii="Arial" w:hAnsi="Arial" w:cs="Arial"/>
          <w:b/>
          <w:color w:val="FF0000"/>
        </w:rPr>
      </w:pPr>
      <w:r>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w:t>
      </w:r>
      <w:r w:rsidRPr="009D1315">
        <w:rPr>
          <w:rFonts w:ascii="Arial" w:hAnsi="Arial" w:cs="Arial"/>
        </w:rPr>
        <w:t xml:space="preserve">řízení na obsazení služebního místa </w:t>
      </w:r>
      <w:r w:rsidR="00374047" w:rsidRPr="009D1315">
        <w:rPr>
          <w:rFonts w:ascii="Arial" w:hAnsi="Arial" w:cs="Arial"/>
          <w:b/>
        </w:rPr>
        <w:t>rady/ministerského rady</w:t>
      </w:r>
      <w:r w:rsidRPr="009D1315">
        <w:rPr>
          <w:rFonts w:ascii="Arial" w:hAnsi="Arial" w:cs="Arial"/>
          <w:b/>
        </w:rPr>
        <w:t xml:space="preserve"> v oddělení </w:t>
      </w:r>
      <w:r w:rsidR="00374047" w:rsidRPr="009D1315">
        <w:rPr>
          <w:rFonts w:ascii="Arial" w:hAnsi="Arial" w:cs="Arial"/>
          <w:b/>
        </w:rPr>
        <w:t>realizace dávek</w:t>
      </w:r>
      <w:r w:rsidRPr="009D1315">
        <w:rPr>
          <w:rFonts w:ascii="Arial" w:hAnsi="Arial" w:cs="Arial"/>
          <w:b/>
        </w:rPr>
        <w:t xml:space="preserve"> odboru </w:t>
      </w:r>
      <w:r w:rsidR="00374047" w:rsidRPr="009D1315">
        <w:rPr>
          <w:rFonts w:ascii="Arial" w:hAnsi="Arial" w:cs="Arial"/>
          <w:b/>
        </w:rPr>
        <w:t>sociálního zabezpečení</w:t>
      </w:r>
      <w:r w:rsidRPr="009D1315">
        <w:rPr>
          <w:rFonts w:ascii="Arial" w:hAnsi="Arial" w:cs="Arial"/>
          <w:b/>
          <w:i/>
        </w:rPr>
        <w:t>.</w:t>
      </w:r>
    </w:p>
    <w:p w14:paraId="44B02F2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14:paraId="54761E0B" w14:textId="3CC3278A" w:rsidR="00882517" w:rsidRPr="00291C3C" w:rsidRDefault="00510A2D" w:rsidP="008825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1C3C">
        <w:rPr>
          <w:rFonts w:ascii="Arial" w:eastAsia="Times New Roman" w:hAnsi="Arial" w:cs="Arial"/>
          <w:lang w:eastAsia="cs-CZ"/>
        </w:rPr>
        <w:t xml:space="preserve">Konzultační a aprobační činnosti ve zvlášť složitých důchodových agendách </w:t>
      </w:r>
      <w:r w:rsidR="00882517" w:rsidRPr="00291C3C">
        <w:rPr>
          <w:rFonts w:ascii="Arial" w:eastAsia="Times New Roman" w:hAnsi="Arial" w:cs="Arial"/>
          <w:lang w:eastAsia="cs-CZ"/>
        </w:rPr>
        <w:br/>
      </w:r>
      <w:r w:rsidRPr="00291C3C">
        <w:rPr>
          <w:rFonts w:ascii="Arial" w:eastAsia="Times New Roman" w:hAnsi="Arial" w:cs="Arial"/>
          <w:lang w:eastAsia="cs-CZ"/>
        </w:rPr>
        <w:t>nebo v důchodové agendě s mezinárodním prvkem vykonávané při plnění funkce orgánu sociálního zabezpečení podle ustanovení § 9 odst. 2 zákona č. 582/1991 Sb., o organizaci a provádění sociálního zabezpečení, ve znění pozdějších předpisů.</w:t>
      </w:r>
    </w:p>
    <w:p w14:paraId="5BCC99EF" w14:textId="77777777" w:rsidR="00882517" w:rsidRPr="00291C3C" w:rsidRDefault="00510A2D" w:rsidP="008825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1C3C">
        <w:rPr>
          <w:rFonts w:ascii="Arial" w:eastAsia="Times New Roman" w:hAnsi="Arial" w:cs="Arial"/>
          <w:lang w:eastAsia="cs-CZ"/>
        </w:rPr>
        <w:t>Konzultační a aprobační činnosti v oblasti nároku na výsluhový příspěvek podle zákona č. 361/2003 Sb., o služebním poměru příslušníků bezpečnostních sborů, ve znění pozdějších předpisů.</w:t>
      </w:r>
    </w:p>
    <w:p w14:paraId="18FFE452" w14:textId="77777777" w:rsidR="00882517" w:rsidRPr="00291C3C" w:rsidRDefault="00510A2D" w:rsidP="008825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1C3C">
        <w:rPr>
          <w:rFonts w:ascii="Arial" w:eastAsia="Times New Roman" w:hAnsi="Arial" w:cs="Arial"/>
          <w:lang w:eastAsia="cs-CZ"/>
        </w:rPr>
        <w:t>Výkon činností na služebním místě se týká zejména:</w:t>
      </w:r>
    </w:p>
    <w:p w14:paraId="394467B5" w14:textId="77777777" w:rsidR="00882517" w:rsidRPr="00291C3C" w:rsidRDefault="00510A2D" w:rsidP="008825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1C3C">
        <w:rPr>
          <w:rFonts w:ascii="Arial" w:eastAsia="Times New Roman" w:hAnsi="Arial" w:cs="Arial"/>
          <w:lang w:eastAsia="cs-CZ"/>
        </w:rPr>
        <w:t>kontroly nebo zpracování podkladových materiálů při posuzování nároku na dávku důchodového pojištění a výsluhového příspěvku,</w:t>
      </w:r>
    </w:p>
    <w:p w14:paraId="57E792E7" w14:textId="3EE4AF8F" w:rsidR="00882517" w:rsidRPr="00291C3C" w:rsidRDefault="00510A2D" w:rsidP="008825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1C3C">
        <w:rPr>
          <w:rFonts w:ascii="Arial" w:eastAsia="Times New Roman" w:hAnsi="Arial" w:cs="Arial"/>
          <w:lang w:eastAsia="cs-CZ"/>
        </w:rPr>
        <w:t>aplikace nebo kontroly aplikace předpisů o důchodovém zabezpečení a zákona</w:t>
      </w:r>
      <w:r w:rsidR="00882517" w:rsidRPr="00291C3C">
        <w:rPr>
          <w:rFonts w:ascii="Arial" w:eastAsia="Times New Roman" w:hAnsi="Arial" w:cs="Arial"/>
          <w:lang w:eastAsia="cs-CZ"/>
        </w:rPr>
        <w:br/>
      </w:r>
      <w:r w:rsidRPr="00291C3C">
        <w:rPr>
          <w:rFonts w:ascii="Arial" w:eastAsia="Times New Roman" w:hAnsi="Arial" w:cs="Arial"/>
          <w:lang w:eastAsia="cs-CZ"/>
        </w:rPr>
        <w:t xml:space="preserve">o služebním poměru příslušníků bezpečnostních sborů a řádného dodržování postupů </w:t>
      </w:r>
      <w:r w:rsidR="00882517" w:rsidRPr="00291C3C">
        <w:rPr>
          <w:rFonts w:ascii="Arial" w:eastAsia="Times New Roman" w:hAnsi="Arial" w:cs="Arial"/>
          <w:lang w:eastAsia="cs-CZ"/>
        </w:rPr>
        <w:br/>
      </w:r>
      <w:r w:rsidRPr="00291C3C">
        <w:rPr>
          <w:rFonts w:ascii="Arial" w:eastAsia="Times New Roman" w:hAnsi="Arial" w:cs="Arial"/>
          <w:lang w:eastAsia="cs-CZ"/>
        </w:rPr>
        <w:t>v rámci řízení,</w:t>
      </w:r>
    </w:p>
    <w:p w14:paraId="74BC095E" w14:textId="77777777" w:rsidR="00882517" w:rsidRPr="00291C3C" w:rsidRDefault="00510A2D" w:rsidP="008825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1C3C">
        <w:rPr>
          <w:rFonts w:ascii="Arial" w:eastAsia="Times New Roman" w:hAnsi="Arial" w:cs="Arial"/>
          <w:lang w:eastAsia="cs-CZ"/>
        </w:rPr>
        <w:t>aprobace posuzování nároku na dávku důchodového pojištění a výsluhového příspěvku,</w:t>
      </w:r>
    </w:p>
    <w:p w14:paraId="12BE00E5" w14:textId="77777777" w:rsidR="00882517" w:rsidRPr="00291C3C" w:rsidRDefault="00510A2D" w:rsidP="008825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1C3C">
        <w:rPr>
          <w:rFonts w:ascii="Arial" w:eastAsia="Times New Roman" w:hAnsi="Arial" w:cs="Arial"/>
          <w:lang w:eastAsia="cs-CZ"/>
        </w:rPr>
        <w:t>kontroly trvání nároku na dávku důchodového pojištění,</w:t>
      </w:r>
    </w:p>
    <w:p w14:paraId="4FA36FA1" w14:textId="77777777" w:rsidR="00882517" w:rsidRPr="00291C3C" w:rsidRDefault="00510A2D" w:rsidP="008825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1C3C">
        <w:rPr>
          <w:rFonts w:ascii="Arial" w:eastAsia="Times New Roman" w:hAnsi="Arial" w:cs="Arial"/>
          <w:lang w:eastAsia="cs-CZ"/>
        </w:rPr>
        <w:t>kontroly trvání nároku na výplatu výsluhového příspěvku,</w:t>
      </w:r>
    </w:p>
    <w:p w14:paraId="395595CB" w14:textId="77777777" w:rsidR="00882517" w:rsidRPr="00291C3C" w:rsidRDefault="00510A2D" w:rsidP="008825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1C3C">
        <w:rPr>
          <w:rFonts w:ascii="Arial" w:eastAsia="Times New Roman" w:hAnsi="Arial" w:cs="Arial"/>
          <w:lang w:eastAsia="cs-CZ"/>
        </w:rPr>
        <w:t>výpočtu výše dávky důchodového pojištění a výsluhového příspěvku nebo aprobace výpočtu výše těchto dávek,</w:t>
      </w:r>
    </w:p>
    <w:p w14:paraId="2678036E" w14:textId="662FE474" w:rsidR="00882517" w:rsidRPr="00291C3C" w:rsidRDefault="00510A2D" w:rsidP="008825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1C3C">
        <w:rPr>
          <w:rFonts w:ascii="Arial" w:eastAsia="Times New Roman" w:hAnsi="Arial" w:cs="Arial"/>
          <w:lang w:eastAsia="cs-CZ"/>
        </w:rPr>
        <w:lastRenderedPageBreak/>
        <w:t xml:space="preserve">aprobace nebo zpracování návrhů rozhodnutí o dávkách důchodového pojištění </w:t>
      </w:r>
      <w:r w:rsidR="00882517" w:rsidRPr="00291C3C">
        <w:rPr>
          <w:rFonts w:ascii="Arial" w:eastAsia="Times New Roman" w:hAnsi="Arial" w:cs="Arial"/>
          <w:lang w:eastAsia="cs-CZ"/>
        </w:rPr>
        <w:br/>
      </w:r>
      <w:r w:rsidRPr="00291C3C">
        <w:rPr>
          <w:rFonts w:ascii="Arial" w:eastAsia="Times New Roman" w:hAnsi="Arial" w:cs="Arial"/>
          <w:lang w:eastAsia="cs-CZ"/>
        </w:rPr>
        <w:t>a ve věcech služebního poměru v 1. stupni řízení,</w:t>
      </w:r>
    </w:p>
    <w:p w14:paraId="71325E47" w14:textId="77777777" w:rsidR="00882517" w:rsidRPr="00291C3C" w:rsidRDefault="00510A2D" w:rsidP="008825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1C3C">
        <w:rPr>
          <w:rFonts w:ascii="Arial" w:eastAsia="Times New Roman" w:hAnsi="Arial" w:cs="Arial"/>
          <w:lang w:eastAsia="cs-CZ"/>
        </w:rPr>
        <w:t>aprobace nebo zpracování dávkových spisů s mezinárodním prvkem,</w:t>
      </w:r>
    </w:p>
    <w:p w14:paraId="2E898CEB" w14:textId="77777777" w:rsidR="00882517" w:rsidRPr="00291C3C" w:rsidRDefault="00510A2D" w:rsidP="008825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1C3C">
        <w:rPr>
          <w:rFonts w:ascii="Arial" w:eastAsia="Times New Roman" w:hAnsi="Arial" w:cs="Arial"/>
          <w:lang w:eastAsia="cs-CZ"/>
        </w:rPr>
        <w:t>aprobace nebo zpracování případů, kdy dávky důchodového pojištění byly neprávem vyplaceny,</w:t>
      </w:r>
    </w:p>
    <w:p w14:paraId="42B8EF1D" w14:textId="77777777" w:rsidR="00882517" w:rsidRPr="00291C3C" w:rsidRDefault="00510A2D" w:rsidP="008825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1C3C">
        <w:rPr>
          <w:rFonts w:ascii="Arial" w:eastAsia="Times New Roman" w:hAnsi="Arial" w:cs="Arial"/>
          <w:lang w:eastAsia="cs-CZ"/>
        </w:rPr>
        <w:t>aprobace nebo zpracování případů bezdůvodného obohacení na výsluhovém příspěvku,</w:t>
      </w:r>
    </w:p>
    <w:p w14:paraId="71D3C1BA" w14:textId="77777777" w:rsidR="00882517" w:rsidRPr="00291C3C" w:rsidRDefault="00510A2D" w:rsidP="008825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1C3C">
        <w:rPr>
          <w:rFonts w:ascii="Arial" w:eastAsia="Times New Roman" w:hAnsi="Arial" w:cs="Arial"/>
          <w:lang w:eastAsia="cs-CZ"/>
        </w:rPr>
        <w:t>kontroly nebo stanovení důchodového věku,</w:t>
      </w:r>
    </w:p>
    <w:p w14:paraId="7B834648" w14:textId="77777777" w:rsidR="00882517" w:rsidRPr="00291C3C" w:rsidRDefault="00510A2D" w:rsidP="008825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1C3C">
        <w:rPr>
          <w:rFonts w:ascii="Arial" w:eastAsia="Times New Roman" w:hAnsi="Arial" w:cs="Arial"/>
          <w:lang w:eastAsia="cs-CZ"/>
        </w:rPr>
        <w:t>kontroly nebo zpracování osobních informativních listů důchodového pojištění,</w:t>
      </w:r>
    </w:p>
    <w:p w14:paraId="64ACD450" w14:textId="77777777" w:rsidR="00882517" w:rsidRPr="00291C3C" w:rsidRDefault="00510A2D" w:rsidP="008825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1C3C">
        <w:rPr>
          <w:rFonts w:ascii="Arial" w:eastAsia="Times New Roman" w:hAnsi="Arial" w:cs="Arial"/>
          <w:lang w:eastAsia="cs-CZ"/>
        </w:rPr>
        <w:t>aprobace a vyřizování složitých písemných podání účastníků řízení,</w:t>
      </w:r>
    </w:p>
    <w:p w14:paraId="2773B549" w14:textId="77777777" w:rsidR="00882517" w:rsidRPr="00291C3C" w:rsidRDefault="00510A2D" w:rsidP="008825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1C3C">
        <w:rPr>
          <w:rFonts w:ascii="Arial" w:eastAsia="Times New Roman" w:hAnsi="Arial" w:cs="Arial"/>
          <w:lang w:eastAsia="cs-CZ"/>
        </w:rPr>
        <w:t>analýzy a kontroly zadaných vstupů a tiskových výstupů informačního systému odboru,</w:t>
      </w:r>
    </w:p>
    <w:p w14:paraId="680CBA95" w14:textId="77777777" w:rsidR="00882517" w:rsidRPr="00291C3C" w:rsidRDefault="00510A2D" w:rsidP="008825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1C3C">
        <w:rPr>
          <w:rFonts w:ascii="Arial" w:eastAsia="Times New Roman" w:hAnsi="Arial" w:cs="Arial"/>
          <w:lang w:eastAsia="cs-CZ"/>
        </w:rPr>
        <w:t>zadávání údajů do informačního systému odboru a zpracování tiskových výstupů,</w:t>
      </w:r>
    </w:p>
    <w:p w14:paraId="2A7EDFFC" w14:textId="77777777" w:rsidR="00882517" w:rsidRPr="00291C3C" w:rsidRDefault="00510A2D" w:rsidP="008825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1C3C">
        <w:rPr>
          <w:rFonts w:ascii="Arial" w:eastAsia="Times New Roman" w:hAnsi="Arial" w:cs="Arial"/>
          <w:lang w:eastAsia="cs-CZ"/>
        </w:rPr>
        <w:t>kontroly a manipulace s dávkovými spisy, záznamy o sociálním pojištění,</w:t>
      </w:r>
    </w:p>
    <w:p w14:paraId="06E4327B" w14:textId="565C185F" w:rsidR="00882517" w:rsidRPr="00291C3C" w:rsidRDefault="00510A2D" w:rsidP="008825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1C3C">
        <w:rPr>
          <w:rFonts w:ascii="Arial" w:eastAsia="Times New Roman" w:hAnsi="Arial" w:cs="Arial"/>
          <w:lang w:eastAsia="cs-CZ"/>
        </w:rPr>
        <w:t xml:space="preserve">součinnosti s ostatními orgány sociálního zabezpečení a orgány státní správy </w:t>
      </w:r>
      <w:r w:rsidR="00882517" w:rsidRPr="00291C3C">
        <w:rPr>
          <w:rFonts w:ascii="Arial" w:eastAsia="Times New Roman" w:hAnsi="Arial" w:cs="Arial"/>
          <w:lang w:eastAsia="cs-CZ"/>
        </w:rPr>
        <w:br/>
      </w:r>
      <w:r w:rsidRPr="00291C3C">
        <w:rPr>
          <w:rFonts w:ascii="Arial" w:eastAsia="Times New Roman" w:hAnsi="Arial" w:cs="Arial"/>
          <w:lang w:eastAsia="cs-CZ"/>
        </w:rPr>
        <w:t>a samosprávy,</w:t>
      </w:r>
    </w:p>
    <w:p w14:paraId="64ADC0B0" w14:textId="77777777" w:rsidR="00882517" w:rsidRPr="00291C3C" w:rsidRDefault="00882517" w:rsidP="008825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1C3C">
        <w:rPr>
          <w:rFonts w:ascii="Arial" w:eastAsia="Times New Roman" w:hAnsi="Arial" w:cs="Arial"/>
          <w:lang w:eastAsia="cs-CZ"/>
        </w:rPr>
        <w:t>odborné poradenské činnosti v rámci klientského servisu,</w:t>
      </w:r>
    </w:p>
    <w:p w14:paraId="3DAE3CD0" w14:textId="384FFE93" w:rsidR="00882517" w:rsidRPr="00C53262" w:rsidRDefault="00882517" w:rsidP="00A66FF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262">
        <w:rPr>
          <w:rFonts w:ascii="Arial" w:eastAsia="Times New Roman" w:hAnsi="Arial" w:cs="Arial"/>
          <w:lang w:eastAsia="cs-CZ"/>
        </w:rPr>
        <w:t>zajišťování koordinace při řízení a provádění důchodového</w:t>
      </w:r>
      <w:r w:rsidR="00C53262">
        <w:rPr>
          <w:rFonts w:ascii="Arial" w:eastAsia="Times New Roman" w:hAnsi="Arial" w:cs="Arial"/>
          <w:lang w:eastAsia="cs-CZ"/>
        </w:rPr>
        <w:t xml:space="preserve"> </w:t>
      </w:r>
      <w:r w:rsidRPr="00C53262">
        <w:rPr>
          <w:rFonts w:ascii="Arial" w:eastAsia="Times New Roman" w:hAnsi="Arial" w:cs="Arial"/>
          <w:lang w:eastAsia="cs-CZ"/>
        </w:rPr>
        <w:t>pojištění a řízení ve věci výsluhového příspěvku,</w:t>
      </w:r>
    </w:p>
    <w:p w14:paraId="3B3BDD23" w14:textId="2359F34E" w:rsidR="00882517" w:rsidRPr="00C53262" w:rsidRDefault="00882517" w:rsidP="00ED1D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262">
        <w:rPr>
          <w:rFonts w:ascii="Arial" w:eastAsia="Times New Roman" w:hAnsi="Arial" w:cs="Arial"/>
          <w:lang w:eastAsia="cs-CZ"/>
        </w:rPr>
        <w:t>zpracování podkladů pro stanoviska v oboru sociálního</w:t>
      </w:r>
      <w:r w:rsidR="00C53262" w:rsidRPr="00C53262">
        <w:rPr>
          <w:rFonts w:ascii="Arial" w:eastAsia="Times New Roman" w:hAnsi="Arial" w:cs="Arial"/>
          <w:lang w:eastAsia="cs-CZ"/>
        </w:rPr>
        <w:t xml:space="preserve"> </w:t>
      </w:r>
      <w:r w:rsidRPr="00C53262">
        <w:rPr>
          <w:rFonts w:ascii="Arial" w:eastAsia="Times New Roman" w:hAnsi="Arial" w:cs="Arial"/>
          <w:lang w:eastAsia="cs-CZ"/>
        </w:rPr>
        <w:t>zabezpečení v působnosti Ministerstva vnitra a tvorbu</w:t>
      </w:r>
      <w:r w:rsidR="00C53262">
        <w:rPr>
          <w:rFonts w:ascii="Arial" w:eastAsia="Times New Roman" w:hAnsi="Arial" w:cs="Arial"/>
          <w:lang w:eastAsia="cs-CZ"/>
        </w:rPr>
        <w:t xml:space="preserve"> </w:t>
      </w:r>
      <w:r w:rsidRPr="00C53262">
        <w:rPr>
          <w:rFonts w:ascii="Arial" w:eastAsia="Times New Roman" w:hAnsi="Arial" w:cs="Arial"/>
          <w:lang w:eastAsia="cs-CZ"/>
        </w:rPr>
        <w:t>metodických pokynů,</w:t>
      </w:r>
    </w:p>
    <w:p w14:paraId="5C4874B5" w14:textId="261FD35F" w:rsidR="00BA2E92" w:rsidRPr="00291C3C" w:rsidRDefault="00882517" w:rsidP="008825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1C3C">
        <w:rPr>
          <w:rFonts w:ascii="Arial" w:eastAsia="Times New Roman" w:hAnsi="Arial" w:cs="Arial"/>
          <w:lang w:eastAsia="cs-CZ"/>
        </w:rPr>
        <w:t xml:space="preserve">zajišťování dalších činností podle příkazů představených v rámci platového zařazení </w:t>
      </w:r>
      <w:r w:rsidRPr="00291C3C">
        <w:rPr>
          <w:rFonts w:ascii="Arial" w:eastAsia="Times New Roman" w:hAnsi="Arial" w:cs="Arial"/>
          <w:lang w:eastAsia="cs-CZ"/>
        </w:rPr>
        <w:br/>
        <w:t>a stanoveného oboru služby.</w:t>
      </w:r>
    </w:p>
    <w:p w14:paraId="29A0C2A6" w14:textId="6174E139"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Obor služby</w:t>
      </w:r>
    </w:p>
    <w:p w14:paraId="17582AA1" w14:textId="30ADED66" w:rsidR="00BA2E92" w:rsidRPr="00CA4720" w:rsidRDefault="0037404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A4720">
        <w:rPr>
          <w:rFonts w:ascii="Arial" w:hAnsi="Arial" w:cs="Arial"/>
          <w:i/>
        </w:rPr>
        <w:t>15. Sociální pojištění</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344146D0" w14:textId="289AB299" w:rsidR="00BA2E92" w:rsidRPr="00610CA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w:t>
      </w:r>
      <w:r w:rsidRPr="00610CA0">
        <w:rPr>
          <w:rFonts w:ascii="Arial" w:eastAsia="Times New Roman" w:hAnsi="Arial" w:cs="Arial"/>
          <w:lang w:eastAsia="cs-CZ"/>
        </w:rPr>
        <w:t xml:space="preserve">služebního místa: </w:t>
      </w:r>
      <w:r w:rsidRPr="00610CA0">
        <w:rPr>
          <w:rFonts w:ascii="Arial" w:eastAsia="Times New Roman" w:hAnsi="Arial" w:cs="Arial"/>
          <w:b/>
          <w:lang w:eastAsia="cs-CZ"/>
        </w:rPr>
        <w:t>ID</w:t>
      </w:r>
      <w:r w:rsidRPr="00610CA0">
        <w:rPr>
          <w:rFonts w:ascii="Arial" w:eastAsia="Times New Roman" w:hAnsi="Arial" w:cs="Arial"/>
          <w:lang w:eastAsia="cs-CZ"/>
        </w:rPr>
        <w:t xml:space="preserve"> </w:t>
      </w:r>
      <w:r w:rsidR="00374047" w:rsidRPr="00610CA0">
        <w:rPr>
          <w:rFonts w:ascii="Arial" w:hAnsi="Arial" w:cs="Arial"/>
          <w:b/>
        </w:rPr>
        <w:t>17004842</w:t>
      </w:r>
    </w:p>
    <w:p w14:paraId="47465E92" w14:textId="068F358E" w:rsidR="00BA2E92" w:rsidRPr="00610CA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10CA0">
        <w:rPr>
          <w:rFonts w:ascii="Arial" w:eastAsia="Times New Roman" w:hAnsi="Arial" w:cs="Arial"/>
          <w:lang w:eastAsia="cs-CZ"/>
        </w:rPr>
        <w:t xml:space="preserve">služební poměr na dobu </w:t>
      </w:r>
      <w:r w:rsidR="00374047" w:rsidRPr="00610CA0">
        <w:rPr>
          <w:rFonts w:ascii="Arial" w:hAnsi="Arial" w:cs="Arial"/>
          <w:b/>
        </w:rPr>
        <w:t>neurčitou</w:t>
      </w:r>
    </w:p>
    <w:p w14:paraId="71A6EC0A" w14:textId="4FEA6AE2" w:rsidR="00BA2E92" w:rsidRPr="00610CA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10CA0">
        <w:rPr>
          <w:rFonts w:ascii="Arial" w:eastAsia="Times New Roman" w:hAnsi="Arial" w:cs="Arial"/>
          <w:lang w:eastAsia="cs-CZ"/>
        </w:rPr>
        <w:t xml:space="preserve">místo výkonu služby: </w:t>
      </w:r>
      <w:r w:rsidR="00374047" w:rsidRPr="00610CA0">
        <w:rPr>
          <w:rFonts w:ascii="Arial" w:hAnsi="Arial" w:cs="Arial"/>
          <w:b/>
        </w:rPr>
        <w:t>Praha</w:t>
      </w:r>
    </w:p>
    <w:p w14:paraId="2BBA3624" w14:textId="77777777" w:rsidR="00BA2E92" w:rsidRPr="00610CA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10CA0">
        <w:rPr>
          <w:rFonts w:ascii="Arial" w:eastAsia="Times New Roman" w:hAnsi="Arial" w:cs="Arial"/>
          <w:lang w:eastAsia="cs-CZ"/>
        </w:rPr>
        <w:t xml:space="preserve">služební doba: </w:t>
      </w:r>
      <w:r w:rsidRPr="00610CA0">
        <w:rPr>
          <w:rFonts w:ascii="Arial" w:eastAsia="Times New Roman" w:hAnsi="Arial" w:cs="Arial"/>
          <w:b/>
          <w:lang w:eastAsia="cs-CZ"/>
        </w:rPr>
        <w:t>40 hodin týdně (1,0)</w:t>
      </w:r>
    </w:p>
    <w:p w14:paraId="21BBDC52" w14:textId="42C3A662" w:rsidR="00BA2E92" w:rsidRPr="00610CA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10CA0">
        <w:rPr>
          <w:rFonts w:ascii="Arial" w:eastAsia="Times New Roman" w:hAnsi="Arial" w:cs="Arial"/>
          <w:lang w:eastAsia="cs-CZ"/>
        </w:rPr>
        <w:t xml:space="preserve">předpokládaný nástup do služby: </w:t>
      </w:r>
      <w:r w:rsidR="00374047" w:rsidRPr="00610CA0">
        <w:rPr>
          <w:rFonts w:ascii="Arial" w:hAnsi="Arial" w:cs="Arial"/>
          <w:b/>
        </w:rPr>
        <w:t>červ</w:t>
      </w:r>
      <w:r w:rsidR="00610CA0" w:rsidRPr="00610CA0">
        <w:rPr>
          <w:rFonts w:ascii="Arial" w:hAnsi="Arial" w:cs="Arial"/>
          <w:b/>
        </w:rPr>
        <w:t>enec</w:t>
      </w:r>
      <w:r w:rsidR="00374047" w:rsidRPr="00610CA0">
        <w:rPr>
          <w:rFonts w:ascii="Arial" w:hAnsi="Arial" w:cs="Arial"/>
          <w:b/>
        </w:rPr>
        <w:t xml:space="preserve"> 2024</w:t>
      </w:r>
    </w:p>
    <w:p w14:paraId="3EFFF614" w14:textId="06A05ACD" w:rsidR="00BA2E92" w:rsidRPr="00610CA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10CA0">
        <w:rPr>
          <w:rFonts w:ascii="Arial" w:eastAsia="Times New Roman" w:hAnsi="Arial" w:cs="Arial"/>
          <w:lang w:eastAsia="cs-CZ"/>
        </w:rPr>
        <w:t xml:space="preserve">termín pro podávání žádostí do </w:t>
      </w:r>
      <w:r w:rsidR="00610CA0" w:rsidRPr="00610CA0">
        <w:rPr>
          <w:rFonts w:ascii="Arial" w:hAnsi="Arial" w:cs="Arial"/>
          <w:b/>
        </w:rPr>
        <w:t>23</w:t>
      </w:r>
      <w:r w:rsidR="00374047" w:rsidRPr="00610CA0">
        <w:rPr>
          <w:rFonts w:ascii="Arial" w:hAnsi="Arial" w:cs="Arial"/>
          <w:b/>
        </w:rPr>
        <w:t>. dubna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3C8046DB" w:rsidR="00BA2E92" w:rsidRPr="00CF5D6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F5D6F">
        <w:rPr>
          <w:rFonts w:ascii="Arial" w:hAnsi="Arial" w:cs="Arial"/>
        </w:rPr>
        <w:t>služební</w:t>
      </w:r>
      <w:r w:rsidRPr="00CF5D6F">
        <w:rPr>
          <w:rFonts w:ascii="Arial" w:eastAsia="Times New Roman" w:hAnsi="Arial" w:cs="Arial"/>
          <w:lang w:eastAsia="cs-CZ"/>
        </w:rPr>
        <w:t xml:space="preserve"> místo je zařazeno do </w:t>
      </w:r>
      <w:r w:rsidR="00374047" w:rsidRPr="00CF5D6F">
        <w:rPr>
          <w:rFonts w:ascii="Arial" w:hAnsi="Arial" w:cs="Arial"/>
          <w:b/>
        </w:rPr>
        <w:t>11.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lastRenderedPageBreak/>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3B504E5E" w:rsidR="00BA2E92" w:rsidRDefault="00BA2E92" w:rsidP="00BA2E92">
      <w:pPr>
        <w:spacing w:line="288" w:lineRule="auto"/>
        <w:jc w:val="both"/>
        <w:rPr>
          <w:rFonts w:ascii="Arial" w:hAnsi="Arial" w:cs="Arial"/>
          <w:b/>
          <w:color w:val="FF0000"/>
        </w:rPr>
      </w:pPr>
      <w:r>
        <w:rPr>
          <w:rFonts w:ascii="Arial" w:hAnsi="Arial" w:cs="Arial"/>
        </w:rPr>
        <w:t>Posuzovány budou žádosti o přijetí</w:t>
      </w:r>
      <w:r>
        <w:rPr>
          <w:rFonts w:ascii="Arial" w:eastAsia="Times New Roman" w:hAnsi="Arial" w:cs="Arial"/>
          <w:lang w:eastAsia="cs-CZ"/>
        </w:rPr>
        <w:t xml:space="preserve"> do služebního poměru a zařazení na služební místo nebo žádos</w:t>
      </w:r>
      <w:r w:rsidRPr="006143F4">
        <w:rPr>
          <w:rFonts w:ascii="Arial" w:eastAsia="Times New Roman" w:hAnsi="Arial" w:cs="Arial"/>
          <w:lang w:eastAsia="cs-CZ"/>
        </w:rPr>
        <w:t xml:space="preserve">ti o zařazení na služební místo (dále </w:t>
      </w:r>
      <w:r w:rsidRPr="006143F4">
        <w:rPr>
          <w:rFonts w:ascii="Arial" w:hAnsi="Arial" w:cs="Arial"/>
        </w:rPr>
        <w:t>jen</w:t>
      </w:r>
      <w:r w:rsidRPr="006143F4">
        <w:rPr>
          <w:rFonts w:ascii="Arial" w:eastAsia="Times New Roman" w:hAnsi="Arial" w:cs="Arial"/>
          <w:lang w:eastAsia="cs-CZ"/>
        </w:rPr>
        <w:t xml:space="preserve"> „</w:t>
      </w:r>
      <w:r w:rsidRPr="006143F4">
        <w:rPr>
          <w:rFonts w:ascii="Arial" w:hAnsi="Arial" w:cs="Arial"/>
        </w:rPr>
        <w:t>žádost</w:t>
      </w:r>
      <w:r w:rsidRPr="006143F4">
        <w:rPr>
          <w:rFonts w:ascii="Arial" w:eastAsia="Times New Roman" w:hAnsi="Arial" w:cs="Arial"/>
          <w:lang w:eastAsia="cs-CZ"/>
        </w:rPr>
        <w:t>“)</w:t>
      </w:r>
      <w:r w:rsidRPr="006143F4">
        <w:rPr>
          <w:rFonts w:ascii="Arial" w:hAnsi="Arial" w:cs="Arial"/>
          <w:b/>
        </w:rPr>
        <w:t xml:space="preserve"> doručené </w:t>
      </w:r>
      <w:r w:rsidRPr="006143F4">
        <w:rPr>
          <w:rFonts w:ascii="Arial" w:hAnsi="Arial" w:cs="Arial"/>
        </w:rPr>
        <w:t xml:space="preserve">ve lhůtě </w:t>
      </w:r>
      <w:r w:rsidRPr="006143F4">
        <w:rPr>
          <w:rFonts w:ascii="Arial" w:hAnsi="Arial" w:cs="Arial"/>
          <w:b/>
        </w:rPr>
        <w:t>do </w:t>
      </w:r>
      <w:r w:rsidR="006143F4" w:rsidRPr="006143F4">
        <w:rPr>
          <w:rFonts w:ascii="Arial" w:hAnsi="Arial" w:cs="Arial"/>
          <w:b/>
        </w:rPr>
        <w:t>23</w:t>
      </w:r>
      <w:r w:rsidR="00374047" w:rsidRPr="006143F4">
        <w:rPr>
          <w:rFonts w:ascii="Arial" w:hAnsi="Arial" w:cs="Arial"/>
          <w:b/>
        </w:rPr>
        <w:t>. dubna 2024</w:t>
      </w:r>
      <w:r w:rsidRPr="006143F4">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Pr="006143F4"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5E0D0D2F" w:rsidR="00BA2E92" w:rsidRPr="006143F4" w:rsidRDefault="00BA2E92" w:rsidP="00BA2E92">
      <w:pPr>
        <w:spacing w:line="288" w:lineRule="auto"/>
        <w:jc w:val="both"/>
        <w:rPr>
          <w:rFonts w:ascii="Arial" w:hAnsi="Arial" w:cs="Arial"/>
        </w:rPr>
      </w:pPr>
      <w:r w:rsidRPr="006143F4">
        <w:rPr>
          <w:rFonts w:ascii="Arial" w:hAnsi="Arial" w:cs="Arial"/>
        </w:rPr>
        <w:lastRenderedPageBreak/>
        <w:t xml:space="preserve">Obálka, resp. datová zpráva, obsahující žádost včetně požadovaných příloh musí být označena slovem „Neotevírat“ a slovy „Výběrové řízení na služební místo </w:t>
      </w:r>
      <w:r w:rsidR="00374047" w:rsidRPr="006143F4">
        <w:rPr>
          <w:rFonts w:ascii="Arial" w:hAnsi="Arial" w:cs="Arial"/>
        </w:rPr>
        <w:t>rady/ministerského rady</w:t>
      </w:r>
      <w:r w:rsidR="00A87C7C" w:rsidRPr="006143F4">
        <w:rPr>
          <w:rFonts w:ascii="Arial" w:hAnsi="Arial" w:cs="Arial"/>
        </w:rPr>
        <w:t xml:space="preserve"> v oddělení </w:t>
      </w:r>
      <w:r w:rsidR="00374047" w:rsidRPr="006143F4">
        <w:rPr>
          <w:rFonts w:ascii="Arial" w:hAnsi="Arial" w:cs="Arial"/>
        </w:rPr>
        <w:t>realizace dávek</w:t>
      </w:r>
      <w:r w:rsidR="00A87C7C" w:rsidRPr="006143F4">
        <w:rPr>
          <w:rFonts w:ascii="Arial" w:hAnsi="Arial" w:cs="Arial"/>
        </w:rPr>
        <w:t xml:space="preserve"> odboru </w:t>
      </w:r>
      <w:r w:rsidR="00374047" w:rsidRPr="006143F4">
        <w:rPr>
          <w:rFonts w:ascii="Arial" w:hAnsi="Arial" w:cs="Arial"/>
        </w:rPr>
        <w:t>sociálního zabezpečení</w:t>
      </w:r>
      <w:r w:rsidRPr="006143F4">
        <w:rPr>
          <w:rFonts w:ascii="Arial" w:hAnsi="Arial" w:cs="Arial"/>
        </w:rPr>
        <w:t xml:space="preserve">, č.j.: </w:t>
      </w:r>
      <w:r w:rsidR="00374047" w:rsidRPr="006143F4">
        <w:rPr>
          <w:rFonts w:ascii="Arial" w:hAnsi="Arial" w:cs="Arial"/>
        </w:rPr>
        <w:t>MV-55570-3/PST-2024</w:t>
      </w:r>
      <w:r w:rsidRPr="006143F4">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16CC44CE"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154C0E3F" w:rsidR="00BA2E9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lastRenderedPageBreak/>
        <w:t xml:space="preserve">dosáhl/dosáhla vzdělání </w:t>
      </w:r>
      <w:r w:rsidRPr="007C11EB">
        <w:rPr>
          <w:rFonts w:ascii="Arial" w:hAnsi="Arial" w:cs="Arial"/>
        </w:rPr>
        <w:t>stanoveného zákonem pro toto služební místo [§ 25 odst. 1 písm. e) zákona</w:t>
      </w:r>
      <w:r w:rsidRPr="007C11EB">
        <w:t xml:space="preserve"> </w:t>
      </w:r>
      <w:r w:rsidRPr="007C11EB">
        <w:rPr>
          <w:rFonts w:ascii="Arial" w:hAnsi="Arial" w:cs="Arial"/>
        </w:rPr>
        <w:t xml:space="preserve">o státní službě], tj. </w:t>
      </w:r>
      <w:r w:rsidR="00374047" w:rsidRPr="007C11EB">
        <w:rPr>
          <w:rFonts w:ascii="Arial" w:hAnsi="Arial" w:cs="Arial"/>
        </w:rPr>
        <w:t>vysokoškolského vzdělání v bakalářském nebo magisterském studijním programu</w:t>
      </w:r>
      <w:r w:rsidRPr="007C11EB">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Pr>
          <w:rFonts w:ascii="Arial" w:hAnsi="Arial" w:cs="Arial"/>
        </w:rPr>
        <w:lastRenderedPageBreak/>
        <w:t>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43FD9796" w14:textId="7054B365" w:rsidR="00BA2E92" w:rsidRPr="00BE21C0" w:rsidRDefault="00BA2E92" w:rsidP="00BA2E92">
      <w:pPr>
        <w:spacing w:after="120" w:line="288" w:lineRule="auto"/>
        <w:jc w:val="both"/>
        <w:rPr>
          <w:rFonts w:ascii="Arial" w:hAnsi="Arial" w:cs="Arial"/>
          <w:bCs/>
        </w:rPr>
      </w:pPr>
      <w:r w:rsidRPr="00BE21C0">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BE21C0" w:rsidRDefault="00BA2E92" w:rsidP="00BA2E92">
      <w:pPr>
        <w:spacing w:after="0" w:line="288" w:lineRule="auto"/>
        <w:contextualSpacing/>
        <w:jc w:val="both"/>
        <w:rPr>
          <w:rFonts w:ascii="Arial" w:hAnsi="Arial" w:cs="Arial"/>
          <w:b/>
        </w:rPr>
      </w:pPr>
      <w:r w:rsidRPr="00BE21C0">
        <w:rPr>
          <w:rFonts w:ascii="Arial" w:hAnsi="Arial" w:cs="Arial"/>
          <w:b/>
        </w:rPr>
        <w:t>Pokud máte dotazy nebo potřebujete více informací, neváhejte nás kontaktovat.</w:t>
      </w:r>
    </w:p>
    <w:p w14:paraId="6E7AE504" w14:textId="77777777" w:rsidR="00BA2E92" w:rsidRPr="00BE21C0" w:rsidRDefault="00BA2E92" w:rsidP="00BA2E92">
      <w:pPr>
        <w:spacing w:after="0" w:line="288" w:lineRule="auto"/>
        <w:contextualSpacing/>
        <w:jc w:val="both"/>
        <w:rPr>
          <w:rFonts w:ascii="Arial" w:hAnsi="Arial" w:cs="Arial"/>
          <w:b/>
        </w:rPr>
      </w:pPr>
    </w:p>
    <w:p w14:paraId="7BB0B5F9" w14:textId="77777777" w:rsidR="00BA2E92" w:rsidRPr="00BE21C0" w:rsidRDefault="00BA2E92" w:rsidP="00BA2E92">
      <w:pPr>
        <w:spacing w:after="0" w:line="288" w:lineRule="auto"/>
        <w:contextualSpacing/>
        <w:jc w:val="both"/>
        <w:rPr>
          <w:rFonts w:ascii="Arial" w:hAnsi="Arial" w:cs="Arial"/>
        </w:rPr>
      </w:pPr>
      <w:r w:rsidRPr="00BE21C0">
        <w:rPr>
          <w:rFonts w:ascii="Arial" w:hAnsi="Arial" w:cs="Arial"/>
        </w:rPr>
        <w:t>Informace k vykonávaným činnostem na služebním místě poskytne:</w:t>
      </w:r>
    </w:p>
    <w:p w14:paraId="45420479" w14:textId="1A69E564" w:rsidR="00AE33CE" w:rsidRPr="00BE21C0" w:rsidRDefault="00374047" w:rsidP="00BA2E92">
      <w:pPr>
        <w:spacing w:after="0" w:line="288" w:lineRule="auto"/>
        <w:contextualSpacing/>
        <w:jc w:val="both"/>
        <w:rPr>
          <w:rFonts w:ascii="Arial" w:hAnsi="Arial" w:cs="Arial"/>
        </w:rPr>
      </w:pPr>
      <w:r w:rsidRPr="00BE21C0">
        <w:rPr>
          <w:rFonts w:ascii="Arial" w:hAnsi="Arial" w:cs="Arial"/>
        </w:rPr>
        <w:t>Mgr. Martina Rokosová</w:t>
      </w:r>
    </w:p>
    <w:p w14:paraId="10B268E8" w14:textId="12C0CFB1" w:rsidR="00A87C7C" w:rsidRPr="00BE21C0" w:rsidRDefault="00A87C7C" w:rsidP="00BA2E92">
      <w:pPr>
        <w:spacing w:after="0" w:line="288" w:lineRule="auto"/>
        <w:contextualSpacing/>
        <w:jc w:val="both"/>
        <w:rPr>
          <w:rFonts w:ascii="Arial" w:hAnsi="Arial" w:cs="Arial"/>
        </w:rPr>
      </w:pPr>
      <w:r w:rsidRPr="00BE21C0">
        <w:rPr>
          <w:rFonts w:ascii="Arial" w:hAnsi="Arial" w:cs="Arial"/>
        </w:rPr>
        <w:t xml:space="preserve">Odbor </w:t>
      </w:r>
      <w:r w:rsidR="00374047" w:rsidRPr="00BE21C0">
        <w:rPr>
          <w:rFonts w:ascii="Arial" w:hAnsi="Arial" w:cs="Arial"/>
        </w:rPr>
        <w:t>sociálního zabezpečení</w:t>
      </w:r>
    </w:p>
    <w:p w14:paraId="276F42AE" w14:textId="599A6BC7" w:rsidR="00AE33CE" w:rsidRPr="00BE21C0" w:rsidRDefault="002C3D6E" w:rsidP="00BA2E92">
      <w:pPr>
        <w:spacing w:after="0" w:line="288" w:lineRule="auto"/>
        <w:contextualSpacing/>
        <w:jc w:val="both"/>
        <w:rPr>
          <w:rFonts w:ascii="Arial" w:hAnsi="Arial" w:cs="Arial"/>
        </w:rPr>
      </w:pPr>
      <w:r w:rsidRPr="00BE21C0">
        <w:rPr>
          <w:rFonts w:ascii="Arial" w:hAnsi="Arial" w:cs="Arial"/>
        </w:rPr>
        <w:t>T</w:t>
      </w:r>
      <w:r w:rsidR="00AE33CE" w:rsidRPr="00BE21C0">
        <w:rPr>
          <w:rFonts w:ascii="Arial" w:hAnsi="Arial" w:cs="Arial"/>
        </w:rPr>
        <w:t>el.</w:t>
      </w:r>
      <w:r w:rsidRPr="00BE21C0">
        <w:rPr>
          <w:rFonts w:ascii="Arial" w:hAnsi="Arial" w:cs="Arial"/>
        </w:rPr>
        <w:t>:</w:t>
      </w:r>
      <w:r w:rsidR="00AE33CE" w:rsidRPr="00BE21C0">
        <w:rPr>
          <w:rFonts w:ascii="Arial" w:hAnsi="Arial" w:cs="Arial"/>
        </w:rPr>
        <w:t xml:space="preserve"> </w:t>
      </w:r>
      <w:r w:rsidR="00374047" w:rsidRPr="00BE21C0">
        <w:rPr>
          <w:rFonts w:ascii="Arial" w:hAnsi="Arial" w:cs="Arial"/>
        </w:rPr>
        <w:t>+420 974 816 369</w:t>
      </w:r>
      <w:r w:rsidR="00AE33CE" w:rsidRPr="00BE21C0">
        <w:rPr>
          <w:rFonts w:ascii="Arial" w:hAnsi="Arial" w:cs="Arial"/>
        </w:rPr>
        <w:t xml:space="preserve"> </w:t>
      </w:r>
    </w:p>
    <w:p w14:paraId="725DE21A" w14:textId="022048F4" w:rsidR="00BA2E92" w:rsidRPr="00BE21C0" w:rsidRDefault="002C3D6E" w:rsidP="00BA2E92">
      <w:pPr>
        <w:spacing w:after="0" w:line="288" w:lineRule="auto"/>
        <w:contextualSpacing/>
        <w:jc w:val="both"/>
        <w:rPr>
          <w:rFonts w:ascii="Arial" w:hAnsi="Arial" w:cs="Arial"/>
        </w:rPr>
      </w:pPr>
      <w:r w:rsidRPr="00BE21C0">
        <w:rPr>
          <w:rFonts w:ascii="Arial" w:hAnsi="Arial" w:cs="Arial"/>
        </w:rPr>
        <w:t>E</w:t>
      </w:r>
      <w:r w:rsidR="00AE33CE" w:rsidRPr="00BE21C0">
        <w:rPr>
          <w:rFonts w:ascii="Arial" w:hAnsi="Arial" w:cs="Arial"/>
        </w:rPr>
        <w:t xml:space="preserve">-mail: </w:t>
      </w:r>
      <w:r w:rsidR="00374047" w:rsidRPr="00BE21C0">
        <w:rPr>
          <w:rFonts w:ascii="Arial" w:hAnsi="Arial" w:cs="Arial"/>
        </w:rPr>
        <w:t>martina.rokosova@mvcr.cz</w:t>
      </w:r>
    </w:p>
    <w:p w14:paraId="16B7F7EF" w14:textId="77777777" w:rsidR="00AE33CE" w:rsidRPr="00BE21C0" w:rsidRDefault="00AE33CE" w:rsidP="00BA2E92">
      <w:pPr>
        <w:spacing w:after="0" w:line="288" w:lineRule="auto"/>
        <w:contextualSpacing/>
        <w:jc w:val="both"/>
        <w:rPr>
          <w:rFonts w:ascii="Arial" w:hAnsi="Arial" w:cs="Arial"/>
        </w:rPr>
      </w:pPr>
    </w:p>
    <w:p w14:paraId="2AAF424C" w14:textId="77777777" w:rsidR="00BA2E92" w:rsidRPr="00BE21C0" w:rsidRDefault="00BA2E92" w:rsidP="00BA2E92">
      <w:pPr>
        <w:spacing w:after="0" w:line="288" w:lineRule="auto"/>
        <w:contextualSpacing/>
        <w:jc w:val="both"/>
        <w:rPr>
          <w:rFonts w:ascii="Arial" w:hAnsi="Arial" w:cs="Arial"/>
        </w:rPr>
      </w:pPr>
      <w:r w:rsidRPr="00BE21C0">
        <w:rPr>
          <w:rFonts w:ascii="Arial" w:hAnsi="Arial" w:cs="Arial"/>
        </w:rPr>
        <w:t>Informace k výběrovému řízení poskytne:</w:t>
      </w:r>
    </w:p>
    <w:p w14:paraId="208F3979" w14:textId="2B0D5357" w:rsidR="00AE33CE" w:rsidRPr="00BE21C0" w:rsidRDefault="00374047" w:rsidP="00BA2E92">
      <w:pPr>
        <w:spacing w:after="0" w:line="288" w:lineRule="auto"/>
        <w:contextualSpacing/>
        <w:jc w:val="both"/>
        <w:rPr>
          <w:rFonts w:ascii="Arial" w:hAnsi="Arial" w:cs="Arial"/>
        </w:rPr>
      </w:pPr>
      <w:r w:rsidRPr="00BE21C0">
        <w:rPr>
          <w:rFonts w:ascii="Arial" w:hAnsi="Arial" w:cs="Arial"/>
        </w:rPr>
        <w:t>Lucie Spěváková</w:t>
      </w:r>
    </w:p>
    <w:p w14:paraId="319CA4F5" w14:textId="4BCF2785" w:rsidR="00AE33CE" w:rsidRPr="00BE21C0" w:rsidRDefault="00AE33CE" w:rsidP="00BA2E92">
      <w:pPr>
        <w:spacing w:after="0" w:line="288" w:lineRule="auto"/>
        <w:contextualSpacing/>
        <w:jc w:val="both"/>
        <w:rPr>
          <w:rFonts w:ascii="Arial" w:hAnsi="Arial" w:cs="Arial"/>
        </w:rPr>
      </w:pPr>
      <w:r w:rsidRPr="00BE21C0">
        <w:rPr>
          <w:rFonts w:ascii="Arial" w:hAnsi="Arial" w:cs="Arial"/>
        </w:rPr>
        <w:t>Odbor personální</w:t>
      </w:r>
      <w:r w:rsidR="00886A68" w:rsidRPr="00BE21C0">
        <w:rPr>
          <w:rFonts w:ascii="Arial" w:hAnsi="Arial" w:cs="Arial"/>
        </w:rPr>
        <w:t>ho řízení a kanceláře státního tajemníka</w:t>
      </w:r>
    </w:p>
    <w:p w14:paraId="61712837" w14:textId="5914AA31" w:rsidR="00AE33CE" w:rsidRPr="00BE21C0" w:rsidRDefault="002C3D6E" w:rsidP="00BA2E92">
      <w:pPr>
        <w:spacing w:after="0" w:line="288" w:lineRule="auto"/>
        <w:contextualSpacing/>
        <w:jc w:val="both"/>
        <w:rPr>
          <w:rFonts w:ascii="Arial" w:hAnsi="Arial" w:cs="Arial"/>
        </w:rPr>
      </w:pPr>
      <w:r w:rsidRPr="00BE21C0">
        <w:rPr>
          <w:rFonts w:ascii="Arial" w:hAnsi="Arial" w:cs="Arial"/>
        </w:rPr>
        <w:t>T</w:t>
      </w:r>
      <w:r w:rsidR="00AE33CE" w:rsidRPr="00BE21C0">
        <w:rPr>
          <w:rFonts w:ascii="Arial" w:hAnsi="Arial" w:cs="Arial"/>
        </w:rPr>
        <w:t>el.</w:t>
      </w:r>
      <w:r w:rsidRPr="00BE21C0">
        <w:rPr>
          <w:rFonts w:ascii="Arial" w:hAnsi="Arial" w:cs="Arial"/>
        </w:rPr>
        <w:t>:</w:t>
      </w:r>
      <w:r w:rsidR="00AE33CE" w:rsidRPr="00BE21C0">
        <w:rPr>
          <w:rFonts w:ascii="Arial" w:hAnsi="Arial" w:cs="Arial"/>
        </w:rPr>
        <w:t xml:space="preserve"> </w:t>
      </w:r>
      <w:r w:rsidR="00374047" w:rsidRPr="00BE21C0">
        <w:rPr>
          <w:rFonts w:ascii="Arial" w:hAnsi="Arial" w:cs="Arial"/>
        </w:rPr>
        <w:t>+420 974 832 676</w:t>
      </w:r>
      <w:r w:rsidR="00AE33CE" w:rsidRPr="00BE21C0">
        <w:rPr>
          <w:rFonts w:ascii="Arial" w:hAnsi="Arial" w:cs="Arial"/>
        </w:rPr>
        <w:t xml:space="preserve"> </w:t>
      </w:r>
    </w:p>
    <w:p w14:paraId="4D209E52" w14:textId="7C4B4BEA" w:rsidR="00BA2E92" w:rsidRPr="00BE21C0" w:rsidRDefault="002C3D6E" w:rsidP="00BA2E92">
      <w:pPr>
        <w:spacing w:line="288" w:lineRule="auto"/>
        <w:jc w:val="both"/>
        <w:rPr>
          <w:rFonts w:ascii="Arial" w:hAnsi="Arial" w:cs="Arial"/>
        </w:rPr>
      </w:pPr>
      <w:r w:rsidRPr="00BE21C0">
        <w:rPr>
          <w:rFonts w:ascii="Arial" w:hAnsi="Arial" w:cs="Arial"/>
        </w:rPr>
        <w:t>E</w:t>
      </w:r>
      <w:r w:rsidR="00AE33CE" w:rsidRPr="00BE21C0">
        <w:rPr>
          <w:rFonts w:ascii="Arial" w:hAnsi="Arial" w:cs="Arial"/>
        </w:rPr>
        <w:t xml:space="preserve">-mail: </w:t>
      </w:r>
      <w:r w:rsidR="00374047" w:rsidRPr="00BE21C0">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03678" w14:textId="77777777" w:rsidR="00B55D49" w:rsidRDefault="00B55D49" w:rsidP="00276ED4">
      <w:pPr>
        <w:spacing w:after="0" w:line="240" w:lineRule="auto"/>
      </w:pPr>
      <w:r>
        <w:separator/>
      </w:r>
    </w:p>
  </w:endnote>
  <w:endnote w:type="continuationSeparator" w:id="0">
    <w:p w14:paraId="1A08C0B0" w14:textId="77777777" w:rsidR="00B55D49" w:rsidRDefault="00B55D4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076C7" w14:textId="77777777" w:rsidR="00B55D49" w:rsidRDefault="00B55D49" w:rsidP="00276ED4">
      <w:pPr>
        <w:spacing w:after="0" w:line="240" w:lineRule="auto"/>
      </w:pPr>
      <w:r>
        <w:separator/>
      </w:r>
    </w:p>
  </w:footnote>
  <w:footnote w:type="continuationSeparator" w:id="0">
    <w:p w14:paraId="3E259F1C" w14:textId="77777777" w:rsidR="00B55D49" w:rsidRDefault="00B55D4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A529E"/>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1C3C"/>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576C2"/>
    <w:rsid w:val="00361737"/>
    <w:rsid w:val="00363007"/>
    <w:rsid w:val="00363AEF"/>
    <w:rsid w:val="00364818"/>
    <w:rsid w:val="00374047"/>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A29CE"/>
    <w:rsid w:val="004B2025"/>
    <w:rsid w:val="004C03D9"/>
    <w:rsid w:val="004C07B4"/>
    <w:rsid w:val="004C5FB5"/>
    <w:rsid w:val="004D40E1"/>
    <w:rsid w:val="004D665F"/>
    <w:rsid w:val="004D714A"/>
    <w:rsid w:val="004E0A29"/>
    <w:rsid w:val="00505B1E"/>
    <w:rsid w:val="00510A2D"/>
    <w:rsid w:val="00516BF7"/>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0CA0"/>
    <w:rsid w:val="006132AC"/>
    <w:rsid w:val="006143F4"/>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95CD1"/>
    <w:rsid w:val="007A1C61"/>
    <w:rsid w:val="007A294E"/>
    <w:rsid w:val="007A512B"/>
    <w:rsid w:val="007B2360"/>
    <w:rsid w:val="007B30F5"/>
    <w:rsid w:val="007C11EB"/>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2517"/>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315"/>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55D49"/>
    <w:rsid w:val="00B63A65"/>
    <w:rsid w:val="00B74273"/>
    <w:rsid w:val="00B87135"/>
    <w:rsid w:val="00B95073"/>
    <w:rsid w:val="00B95806"/>
    <w:rsid w:val="00BA2E92"/>
    <w:rsid w:val="00BA5DD9"/>
    <w:rsid w:val="00BC5A30"/>
    <w:rsid w:val="00BE0997"/>
    <w:rsid w:val="00BE21C0"/>
    <w:rsid w:val="00BE2B44"/>
    <w:rsid w:val="00BE477C"/>
    <w:rsid w:val="00BE5520"/>
    <w:rsid w:val="00BE5C44"/>
    <w:rsid w:val="00BF521E"/>
    <w:rsid w:val="00C0487A"/>
    <w:rsid w:val="00C04BC8"/>
    <w:rsid w:val="00C11E99"/>
    <w:rsid w:val="00C2028E"/>
    <w:rsid w:val="00C2798A"/>
    <w:rsid w:val="00C31A8E"/>
    <w:rsid w:val="00C3745A"/>
    <w:rsid w:val="00C503D3"/>
    <w:rsid w:val="00C53262"/>
    <w:rsid w:val="00C57A25"/>
    <w:rsid w:val="00C63E1F"/>
    <w:rsid w:val="00C66DEA"/>
    <w:rsid w:val="00C75DF2"/>
    <w:rsid w:val="00C8078F"/>
    <w:rsid w:val="00C91D1D"/>
    <w:rsid w:val="00C95778"/>
    <w:rsid w:val="00CA3E14"/>
    <w:rsid w:val="00CA4720"/>
    <w:rsid w:val="00CB00B5"/>
    <w:rsid w:val="00CB1067"/>
    <w:rsid w:val="00CB330B"/>
    <w:rsid w:val="00CB4D15"/>
    <w:rsid w:val="00CB6F58"/>
    <w:rsid w:val="00CC149D"/>
    <w:rsid w:val="00CC35D5"/>
    <w:rsid w:val="00CC3A30"/>
    <w:rsid w:val="00CC584E"/>
    <w:rsid w:val="00CE079D"/>
    <w:rsid w:val="00CE652B"/>
    <w:rsid w:val="00CF5D6F"/>
    <w:rsid w:val="00D30B78"/>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E4597"/>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09B0"/>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1946</Words>
  <Characters>11483</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2024-04-11T13:02:00Z</dcterms:created>
  <dcterms:modified xsi:type="dcterms:W3CDTF">2024-04-11T13:02:00Z</dcterms:modified>
</cp:coreProperties>
</file>