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6975F5" w:rsidRPr="006975F5">
        <w:rPr>
          <w:rFonts w:ascii="Times New Roman" w:hAnsi="Times New Roman" w:cs="Times New Roman"/>
          <w:b/>
          <w:sz w:val="24"/>
          <w:szCs w:val="24"/>
        </w:rPr>
        <w:t xml:space="preserve">pobytu cizinců Pardubický kraj </w:t>
      </w:r>
      <w:r w:rsidR="006975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68BF">
        <w:rPr>
          <w:rFonts w:ascii="Times New Roman" w:hAnsi="Times New Roman" w:cs="Times New Roman"/>
          <w:sz w:val="24"/>
          <w:szCs w:val="24"/>
        </w:rPr>
      </w:r>
      <w:r w:rsidR="00C568BF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 xml:space="preserve">vedoucího </w:t>
      </w:r>
      <w:r w:rsidR="006975F5" w:rsidRPr="006975F5">
        <w:rPr>
          <w:rFonts w:ascii="Times New Roman" w:hAnsi="Times New Roman" w:cs="Times New Roman"/>
          <w:b/>
          <w:sz w:val="24"/>
          <w:szCs w:val="24"/>
        </w:rPr>
        <w:t xml:space="preserve">oddělení pobytu cizinců Pardubický kraj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                                </w:t>
      </w:r>
      <w:r w:rsidR="0008701F">
        <w:rPr>
          <w:rFonts w:ascii="Times New Roman" w:hAnsi="Times New Roman" w:cs="Times New Roman"/>
          <w:b/>
        </w:rPr>
        <w:t xml:space="preserve">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68BF">
        <w:rPr>
          <w:rFonts w:ascii="Times New Roman" w:hAnsi="Times New Roman" w:cs="Times New Roman"/>
          <w:sz w:val="24"/>
          <w:szCs w:val="24"/>
        </w:rPr>
      </w:r>
      <w:r w:rsidR="00C568BF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568BF">
              <w:rPr>
                <w:rFonts w:ascii="Times New Roman" w:hAnsi="Times New Roman" w:cs="Times New Roman"/>
              </w:rPr>
            </w:r>
            <w:r w:rsidR="00C568B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E3EE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E3EE7" w:rsidRPr="00DE3EE7">
              <w:rPr>
                <w:rFonts w:ascii="Times New Roman" w:hAnsi="Times New Roman" w:cs="Times New Roman"/>
                <w:b/>
                <w:bCs/>
              </w:rPr>
              <w:t xml:space="preserve">vedoucího </w:t>
            </w:r>
            <w:r w:rsidR="006975F5" w:rsidRPr="006975F5">
              <w:rPr>
                <w:rFonts w:ascii="Times New Roman" w:hAnsi="Times New Roman" w:cs="Times New Roman"/>
                <w:b/>
                <w:bCs/>
              </w:rPr>
              <w:t>oddělení pobytu cizinců Pardubický kraj</w:t>
            </w:r>
            <w:r w:rsidR="001018AA" w:rsidRPr="001018AA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568BF">
              <w:rPr>
                <w:rFonts w:ascii="Times New Roman" w:hAnsi="Times New Roman" w:cs="Times New Roman"/>
              </w:rPr>
            </w:r>
            <w:r w:rsidR="00C568B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r w:rsidR="000533C9">
        <w:rPr>
          <w:rFonts w:ascii="Times New Roman" w:hAnsi="Times New Roman" w:cs="Times New Roman"/>
          <w:bCs/>
        </w:rPr>
        <w:t>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</w:t>
      </w:r>
      <w:r w:rsidR="00527DAA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 xml:space="preserve">. </w:t>
      </w:r>
      <w:r w:rsidR="00DE3EE7" w:rsidRPr="00DE3EE7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A60E86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A81E02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DE3EE7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568BF">
        <w:rPr>
          <w:rFonts w:ascii="Times New Roman" w:hAnsi="Times New Roman" w:cs="Times New Roman"/>
          <w:b/>
          <w:bCs/>
        </w:rPr>
      </w:r>
      <w:r w:rsidR="00C568B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BF" w:rsidRDefault="00C568BF" w:rsidP="00386203">
      <w:pPr>
        <w:spacing w:after="0" w:line="240" w:lineRule="auto"/>
      </w:pPr>
      <w:r>
        <w:separator/>
      </w:r>
    </w:p>
  </w:endnote>
  <w:endnote w:type="continuationSeparator" w:id="0">
    <w:p w:rsidR="00C568BF" w:rsidRDefault="00C568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75F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BF" w:rsidRDefault="00C568BF" w:rsidP="00386203">
      <w:pPr>
        <w:spacing w:after="0" w:line="240" w:lineRule="auto"/>
      </w:pPr>
      <w:r>
        <w:separator/>
      </w:r>
    </w:p>
  </w:footnote>
  <w:footnote w:type="continuationSeparator" w:id="0">
    <w:p w:rsidR="00C568BF" w:rsidRDefault="00C568BF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</w:rPr>
        <w:t xml:space="preserve">vedoucího </w:t>
      </w:r>
      <w:r w:rsidR="006975F5" w:rsidRPr="006975F5">
        <w:rPr>
          <w:rFonts w:ascii="Times New Roman" w:hAnsi="Times New Roman" w:cs="Times New Roman"/>
        </w:rPr>
        <w:t>oddělení pobytu cizinců Pardubický kraj</w:t>
      </w:r>
      <w:bookmarkStart w:id="0" w:name="_GoBack"/>
      <w:bookmarkEnd w:id="0"/>
      <w:r w:rsidRPr="004E5178">
        <w:rPr>
          <w:rFonts w:ascii="Times New Roman" w:hAnsi="Times New Roman" w:cs="Times New Roman"/>
        </w:rPr>
        <w:t xml:space="preserve">“ pokud dosud nejste ve služebním poměru podle zákona </w:t>
      </w:r>
      <w:r w:rsidR="001018AA">
        <w:rPr>
          <w:rFonts w:ascii="Times New Roman" w:hAnsi="Times New Roman" w:cs="Times New Roman"/>
        </w:rPr>
        <w:br/>
      </w:r>
      <w:r w:rsidRPr="004E5178">
        <w:rPr>
          <w:rFonts w:ascii="Times New Roman" w:hAnsi="Times New Roman" w:cs="Times New Roman"/>
        </w:rPr>
        <w:t>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  <w:color w:val="000000"/>
        </w:rPr>
        <w:t xml:space="preserve">vedoucího </w:t>
      </w:r>
      <w:r w:rsidR="006975F5" w:rsidRPr="006975F5">
        <w:rPr>
          <w:rFonts w:ascii="Times New Roman" w:hAnsi="Times New Roman" w:cs="Times New Roman"/>
          <w:color w:val="000000"/>
        </w:rPr>
        <w:t>oddělení pobytu cizinců Pardubický kraj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  <w:p w:rsidR="00527DAA" w:rsidRPr="00FC2748" w:rsidRDefault="00527DAA" w:rsidP="00105CEE">
      <w:pPr>
        <w:pStyle w:val="Textpoznpodarou"/>
        <w:jc w:val="both"/>
        <w:rPr>
          <w:rFonts w:ascii="Times New Roman" w:hAnsi="Times New Roman" w:cs="Times New Roman"/>
        </w:rPr>
      </w:pP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527DAA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</w:t>
      </w:r>
      <w:r w:rsidR="00527DAA" w:rsidRPr="00527DAA">
        <w:rPr>
          <w:rFonts w:ascii="Times New Roman" w:hAnsi="Times New Roman" w:cs="Times New Roman"/>
        </w:rPr>
        <w:t xml:space="preserve">§ 190 odst. 1 v souladu s § 194 </w:t>
      </w:r>
      <w:proofErr w:type="gramStart"/>
      <w:r w:rsidR="00527DAA" w:rsidRPr="00527DAA">
        <w:rPr>
          <w:rFonts w:ascii="Times New Roman" w:hAnsi="Times New Roman" w:cs="Times New Roman"/>
        </w:rPr>
        <w:t>odst.1, který</w:t>
      </w:r>
      <w:proofErr w:type="gramEnd"/>
      <w:r w:rsidR="00527DAA" w:rsidRPr="00527DAA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</w:t>
      </w:r>
      <w:r w:rsidR="0066521F">
        <w:rPr>
          <w:rFonts w:ascii="Times New Roman" w:hAnsi="Times New Roman" w:cs="Times New Roman"/>
        </w:rPr>
        <w:t>března</w:t>
      </w:r>
      <w:r w:rsidR="00527DAA" w:rsidRPr="00527DAA">
        <w:rPr>
          <w:rFonts w:ascii="Times New Roman" w:hAnsi="Times New Roman" w:cs="Times New Roman"/>
        </w:rPr>
        <w:t xml:space="preserve"> 2016 v pracovním poměru na dobu neurčitou k České republice a má nárok být na základě systemizace služebních míst přijat do služebního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01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DAA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21F"/>
    <w:rsid w:val="00665E86"/>
    <w:rsid w:val="00670C04"/>
    <w:rsid w:val="00676607"/>
    <w:rsid w:val="006876C2"/>
    <w:rsid w:val="006975F5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36DE9"/>
    <w:rsid w:val="00847FC9"/>
    <w:rsid w:val="00853109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1E02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568BF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3EE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EF6CBB"/>
    <w:rsid w:val="00F014EC"/>
    <w:rsid w:val="00F13730"/>
    <w:rsid w:val="00F13CC9"/>
    <w:rsid w:val="00F1419F"/>
    <w:rsid w:val="00F37E71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2D052-5AC6-4578-BA1C-0E94E921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692</Words>
  <Characters>4085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26</cp:revision>
  <cp:lastPrinted>2015-12-21T12:08:00Z</cp:lastPrinted>
  <dcterms:created xsi:type="dcterms:W3CDTF">2015-08-05T12:57:00Z</dcterms:created>
  <dcterms:modified xsi:type="dcterms:W3CDTF">2016-03-09T14:04:00Z</dcterms:modified>
</cp:coreProperties>
</file>