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7AE31D1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vrchní referent/rada</w:t>
      </w:r>
    </w:p>
    <w:p w14:paraId="35DE995C" w14:textId="769AFB5B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960E2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F2AF57" w14:textId="3330CACE" w:rsidR="00B3309E" w:rsidRDefault="00276ED4" w:rsidP="00B3309E">
      <w:pPr>
        <w:spacing w:after="0" w:line="360" w:lineRule="auto"/>
        <w:ind w:left="5954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B3309E">
        <w:rPr>
          <w:rFonts w:ascii="Arial" w:hAnsi="Arial" w:cs="Arial"/>
        </w:rPr>
        <w:t>MV-</w:t>
      </w:r>
      <w:r w:rsidR="00960E29">
        <w:rPr>
          <w:rFonts w:ascii="Arial" w:hAnsi="Arial" w:cs="Arial"/>
        </w:rPr>
        <w:t>141911</w:t>
      </w:r>
      <w:r w:rsidR="00DC61B9">
        <w:rPr>
          <w:rFonts w:ascii="Arial" w:hAnsi="Arial" w:cs="Arial"/>
        </w:rPr>
        <w:t>-2/OSK-2020</w:t>
      </w:r>
    </w:p>
    <w:p w14:paraId="54A53126" w14:textId="6C9B7391" w:rsidR="00276ED4" w:rsidRPr="00B3309E" w:rsidRDefault="007038CB" w:rsidP="00B3309E">
      <w:pPr>
        <w:spacing w:after="0" w:line="360" w:lineRule="auto"/>
        <w:ind w:left="5954"/>
        <w:rPr>
          <w:rFonts w:ascii="Arial" w:hAnsi="Arial" w:cs="Arial"/>
        </w:rPr>
      </w:pPr>
      <w:r w:rsidRPr="00B3309E">
        <w:rPr>
          <w:rFonts w:ascii="Arial" w:hAnsi="Arial" w:cs="Arial"/>
        </w:rPr>
        <w:t>Praha</w:t>
      </w:r>
      <w:r w:rsidR="002B1EA2" w:rsidRPr="00B3309E">
        <w:rPr>
          <w:rFonts w:ascii="Arial" w:hAnsi="Arial" w:cs="Arial"/>
        </w:rPr>
        <w:t xml:space="preserve"> </w:t>
      </w:r>
      <w:r w:rsidR="00960E29">
        <w:rPr>
          <w:rFonts w:ascii="Arial" w:hAnsi="Arial" w:cs="Arial"/>
        </w:rPr>
        <w:t>11. září</w:t>
      </w:r>
      <w:r w:rsidR="00276ED4" w:rsidRPr="00B3309E">
        <w:rPr>
          <w:rFonts w:ascii="Arial" w:hAnsi="Arial" w:cs="Arial"/>
        </w:rPr>
        <w:t xml:space="preserve"> 20</w:t>
      </w:r>
      <w:r w:rsidR="00DC61B9">
        <w:rPr>
          <w:rFonts w:ascii="Arial" w:hAnsi="Arial" w:cs="Arial"/>
        </w:rPr>
        <w:t>20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208FD366" w14:textId="77777777" w:rsidR="00960E29" w:rsidRDefault="000B1312" w:rsidP="00960E2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 xml:space="preserve">vrchní referent/rada oddělení </w:t>
      </w:r>
      <w:r w:rsidR="00960E29">
        <w:rPr>
          <w:rFonts w:ascii="Arial" w:hAnsi="Arial" w:cs="Arial"/>
        </w:rPr>
        <w:t>podpory a rozvoje státní služby</w:t>
      </w:r>
      <w:r w:rsidR="00861442">
        <w:rPr>
          <w:rFonts w:ascii="Arial" w:hAnsi="Arial" w:cs="Arial"/>
        </w:rPr>
        <w:t>, ID</w:t>
      </w:r>
      <w:r w:rsidR="004150CE">
        <w:rPr>
          <w:rFonts w:ascii="Arial" w:hAnsi="Arial" w:cs="Arial"/>
        </w:rPr>
        <w:t>:</w:t>
      </w:r>
      <w:r w:rsidR="00861442">
        <w:rPr>
          <w:rFonts w:ascii="Arial" w:hAnsi="Arial" w:cs="Arial"/>
        </w:rPr>
        <w:t xml:space="preserve"> 30358443,</w:t>
      </w:r>
    </w:p>
    <w:p w14:paraId="2B89E1EF" w14:textId="1E2F8862" w:rsidR="004E4570" w:rsidRDefault="00A0294A" w:rsidP="00960E29">
      <w:pPr>
        <w:spacing w:after="24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2014F0A6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B55DB5">
        <w:rPr>
          <w:rFonts w:ascii="Arial" w:hAnsi="Arial" w:cs="Arial"/>
        </w:rPr>
        <w:t xml:space="preserve"> </w:t>
      </w:r>
      <w:r w:rsidR="00B3309E" w:rsidRPr="00B3309E">
        <w:rPr>
          <w:rFonts w:ascii="Arial" w:hAnsi="Arial" w:cs="Arial"/>
          <w:b/>
        </w:rPr>
        <w:t>1</w:t>
      </w:r>
      <w:r w:rsidRPr="00B3309E">
        <w:rPr>
          <w:rFonts w:ascii="Arial" w:hAnsi="Arial" w:cs="Arial"/>
          <w:b/>
        </w:rPr>
        <w:t xml:space="preserve">. </w:t>
      </w:r>
      <w:r w:rsidR="00960E29">
        <w:rPr>
          <w:rFonts w:ascii="Arial" w:hAnsi="Arial" w:cs="Arial"/>
          <w:b/>
        </w:rPr>
        <w:t>listopad</w:t>
      </w:r>
      <w:r w:rsidR="00DC61B9">
        <w:rPr>
          <w:rFonts w:ascii="Arial" w:hAnsi="Arial" w:cs="Arial"/>
          <w:b/>
        </w:rPr>
        <w:t xml:space="preserve"> 2020</w:t>
      </w:r>
      <w:r w:rsidRPr="00B3309E">
        <w:rPr>
          <w:rFonts w:ascii="Arial" w:hAnsi="Arial" w:cs="Arial"/>
          <w:b/>
        </w:rPr>
        <w:t xml:space="preserve">. </w:t>
      </w:r>
    </w:p>
    <w:p w14:paraId="5328EA99" w14:textId="583BA0BB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E9A202C" w14:textId="0A81F128" w:rsidR="003A54CF" w:rsidRPr="008F08E7" w:rsidRDefault="003A54CF" w:rsidP="003A54CF">
      <w:pPr>
        <w:widowControl w:val="0"/>
        <w:spacing w:line="264" w:lineRule="auto"/>
        <w:ind w:left="100"/>
        <w:rPr>
          <w:rFonts w:ascii="Arial" w:hAnsi="Arial" w:cs="Arial"/>
        </w:rPr>
      </w:pPr>
      <w:r>
        <w:rPr>
          <w:rFonts w:ascii="Arial" w:hAnsi="Arial" w:cs="Arial"/>
        </w:rPr>
        <w:t xml:space="preserve">Podíl </w:t>
      </w:r>
      <w:r w:rsidRPr="008F08E7">
        <w:rPr>
          <w:rFonts w:ascii="Arial" w:hAnsi="Arial" w:cs="Arial"/>
        </w:rPr>
        <w:t>na přípravě</w:t>
      </w:r>
      <w:r>
        <w:rPr>
          <w:rFonts w:ascii="Arial" w:hAnsi="Arial" w:cs="Arial"/>
        </w:rPr>
        <w:t>, tvorbě a realizaci</w:t>
      </w:r>
      <w:r w:rsidRPr="008F08E7">
        <w:rPr>
          <w:rFonts w:ascii="Arial" w:hAnsi="Arial" w:cs="Arial"/>
        </w:rPr>
        <w:t xml:space="preserve"> vzdělávání státních zaměstnanců.</w:t>
      </w:r>
    </w:p>
    <w:p w14:paraId="79D13809" w14:textId="77777777" w:rsidR="003A54CF" w:rsidRPr="008F08E7" w:rsidRDefault="003A54CF" w:rsidP="003A54CF">
      <w:pPr>
        <w:widowControl w:val="0"/>
        <w:spacing w:line="264" w:lineRule="auto"/>
        <w:ind w:left="100"/>
        <w:rPr>
          <w:rFonts w:ascii="Arial" w:hAnsi="Arial" w:cs="Arial"/>
        </w:rPr>
      </w:pPr>
      <w:r w:rsidRPr="008F08E7">
        <w:rPr>
          <w:rFonts w:ascii="Arial" w:hAnsi="Arial" w:cs="Arial"/>
        </w:rPr>
        <w:t xml:space="preserve">V rámci projektu </w:t>
      </w:r>
      <w:r>
        <w:rPr>
          <w:rFonts w:ascii="Arial" w:hAnsi="Arial" w:cs="Arial"/>
        </w:rPr>
        <w:t xml:space="preserve">budou dále vykonávány </w:t>
      </w:r>
      <w:r w:rsidRPr="008F08E7">
        <w:rPr>
          <w:rFonts w:ascii="Arial" w:hAnsi="Arial" w:cs="Arial"/>
        </w:rPr>
        <w:t xml:space="preserve">činnosti: </w:t>
      </w:r>
    </w:p>
    <w:p w14:paraId="407F7A5A" w14:textId="77777777" w:rsidR="00DC61B9" w:rsidRPr="00B649C9" w:rsidRDefault="00DC61B9" w:rsidP="00DC61B9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B649C9">
        <w:rPr>
          <w:rFonts w:ascii="Arial" w:hAnsi="Arial" w:cs="Arial"/>
        </w:rPr>
        <w:t>organiz</w:t>
      </w:r>
      <w:r>
        <w:rPr>
          <w:rFonts w:ascii="Arial" w:hAnsi="Arial" w:cs="Arial"/>
        </w:rPr>
        <w:t>ace</w:t>
      </w:r>
      <w:r w:rsidRPr="00B649C9">
        <w:rPr>
          <w:rFonts w:ascii="Arial" w:hAnsi="Arial" w:cs="Arial"/>
        </w:rPr>
        <w:t xml:space="preserve"> konferenc</w:t>
      </w:r>
      <w:r>
        <w:rPr>
          <w:rFonts w:ascii="Arial" w:hAnsi="Arial" w:cs="Arial"/>
        </w:rPr>
        <w:t>í,</w:t>
      </w:r>
      <w:r w:rsidRPr="00B649C9">
        <w:rPr>
          <w:rFonts w:ascii="Arial" w:hAnsi="Arial" w:cs="Arial"/>
        </w:rPr>
        <w:t xml:space="preserve"> odborn</w:t>
      </w:r>
      <w:r>
        <w:rPr>
          <w:rFonts w:ascii="Arial" w:hAnsi="Arial" w:cs="Arial"/>
        </w:rPr>
        <w:t>ých seminářů a dalších vzdělávacích aktivit sekce pro státní službu pořádaných v rámci projektu;</w:t>
      </w:r>
    </w:p>
    <w:p w14:paraId="75859CB1" w14:textId="46DA10E4" w:rsidR="00DC61B9" w:rsidRDefault="00DC61B9" w:rsidP="00DC61B9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 rámci organizace </w:t>
      </w:r>
      <w:r w:rsidRPr="00B649C9">
        <w:rPr>
          <w:rFonts w:ascii="Arial" w:hAnsi="Arial" w:cs="Arial"/>
        </w:rPr>
        <w:t>konferenc</w:t>
      </w:r>
      <w:r>
        <w:rPr>
          <w:rFonts w:ascii="Arial" w:hAnsi="Arial" w:cs="Arial"/>
        </w:rPr>
        <w:t>í,</w:t>
      </w:r>
      <w:r w:rsidRPr="00B649C9">
        <w:rPr>
          <w:rFonts w:ascii="Arial" w:hAnsi="Arial" w:cs="Arial"/>
        </w:rPr>
        <w:t xml:space="preserve"> odborn</w:t>
      </w:r>
      <w:r>
        <w:rPr>
          <w:rFonts w:ascii="Arial" w:hAnsi="Arial" w:cs="Arial"/>
        </w:rPr>
        <w:t>ých seminářů a dalších vzdělávacích aktivit spolupráce s externím dodavatelem pro zajištění těchto aktivit;</w:t>
      </w:r>
    </w:p>
    <w:p w14:paraId="5D4196E6" w14:textId="77777777" w:rsidR="00DC61B9" w:rsidRPr="00B649C9" w:rsidRDefault="00DC61B9" w:rsidP="00DC61B9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evaluačních</w:t>
      </w:r>
      <w:r w:rsidRPr="00B649C9">
        <w:rPr>
          <w:rFonts w:ascii="Arial" w:hAnsi="Arial" w:cs="Arial"/>
        </w:rPr>
        <w:t xml:space="preserve"> zpráv z</w:t>
      </w:r>
      <w:r>
        <w:rPr>
          <w:rFonts w:ascii="Arial" w:hAnsi="Arial" w:cs="Arial"/>
        </w:rPr>
        <w:t> </w:t>
      </w:r>
      <w:r w:rsidRPr="00B649C9">
        <w:rPr>
          <w:rFonts w:ascii="Arial" w:hAnsi="Arial" w:cs="Arial"/>
        </w:rPr>
        <w:t>konferencí</w:t>
      </w:r>
      <w:r>
        <w:rPr>
          <w:rFonts w:ascii="Arial" w:hAnsi="Arial" w:cs="Arial"/>
        </w:rPr>
        <w:t>, odborných</w:t>
      </w:r>
      <w:r w:rsidRPr="00B649C9">
        <w:rPr>
          <w:rFonts w:ascii="Arial" w:hAnsi="Arial" w:cs="Arial"/>
        </w:rPr>
        <w:t xml:space="preserve"> seminářů </w:t>
      </w:r>
      <w:r>
        <w:rPr>
          <w:rFonts w:ascii="Arial" w:hAnsi="Arial" w:cs="Arial"/>
        </w:rPr>
        <w:t xml:space="preserve">a dalších vzdělávacích aktivit </w:t>
      </w:r>
      <w:r w:rsidRPr="00B649C9">
        <w:rPr>
          <w:rFonts w:ascii="Arial" w:hAnsi="Arial" w:cs="Arial"/>
        </w:rPr>
        <w:t>pro</w:t>
      </w:r>
      <w:r>
        <w:rPr>
          <w:rFonts w:ascii="Arial" w:hAnsi="Arial" w:cs="Arial"/>
        </w:rPr>
        <w:t>střednictvím jejich vyhodnocení.</w:t>
      </w:r>
    </w:p>
    <w:p w14:paraId="332BED74" w14:textId="5618C619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960E29">
        <w:rPr>
          <w:rFonts w:ascii="Arial" w:hAnsi="Arial" w:cs="Arial"/>
          <w:b/>
        </w:rPr>
        <w:t>30. září</w:t>
      </w:r>
      <w:r w:rsidR="00C0487A" w:rsidRPr="00E0619F">
        <w:rPr>
          <w:rFonts w:ascii="Arial" w:hAnsi="Arial" w:cs="Arial"/>
          <w:b/>
        </w:rPr>
        <w:t> 20</w:t>
      </w:r>
      <w:r w:rsidR="00DC61B9">
        <w:rPr>
          <w:rFonts w:ascii="Arial" w:hAnsi="Arial" w:cs="Arial"/>
          <w:b/>
        </w:rPr>
        <w:t>20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75C9B574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vrchní referent/rada  oddělení </w:t>
      </w:r>
      <w:r w:rsidR="00960E2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960E29">
        <w:rPr>
          <w:rFonts w:ascii="Arial" w:hAnsi="Arial" w:cs="Arial"/>
        </w:rPr>
        <w:t>141911</w:t>
      </w:r>
      <w:bookmarkStart w:id="0" w:name="_GoBack"/>
      <w:bookmarkEnd w:id="0"/>
      <w:r w:rsidR="00DE111A">
        <w:rPr>
          <w:rFonts w:ascii="Arial" w:hAnsi="Arial" w:cs="Arial"/>
        </w:rPr>
        <w:t>-2/OSK-2020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</w:t>
      </w:r>
      <w:r w:rsidRPr="00317100">
        <w:rPr>
          <w:rFonts w:ascii="Arial" w:hAnsi="Arial" w:cs="Arial"/>
        </w:rPr>
        <w:lastRenderedPageBreak/>
        <w:t xml:space="preserve">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016E147A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317100">
        <w:rPr>
          <w:rFonts w:ascii="Arial" w:hAnsi="Arial" w:cs="Arial"/>
        </w:rPr>
        <w:t xml:space="preserve">vyššího odborného vzdělání nebo vysokoškolského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>bakalářském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3CB87975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F83ADB">
        <w:rPr>
          <w:rFonts w:ascii="Arial" w:hAnsi="Arial" w:cs="Arial"/>
        </w:rPr>
        <w:t xml:space="preserve">absolutoria, 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</w:t>
      </w:r>
      <w:r w:rsidR="0085428E">
        <w:rPr>
          <w:rFonts w:ascii="Arial" w:hAnsi="Arial" w:cs="Arial"/>
        </w:rPr>
        <w:lastRenderedPageBreak/>
        <w:t>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E80D8" w14:textId="77777777" w:rsidR="00A6251B" w:rsidRDefault="00A6251B" w:rsidP="00276ED4">
      <w:pPr>
        <w:spacing w:after="0" w:line="240" w:lineRule="auto"/>
      </w:pPr>
      <w:r>
        <w:separator/>
      </w:r>
    </w:p>
  </w:endnote>
  <w:endnote w:type="continuationSeparator" w:id="0">
    <w:p w14:paraId="29FCB62C" w14:textId="77777777" w:rsidR="00A6251B" w:rsidRDefault="00A625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49705843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0E2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7C17D" w14:textId="77777777" w:rsidR="00A6251B" w:rsidRDefault="00A6251B" w:rsidP="00276ED4">
      <w:pPr>
        <w:spacing w:after="0" w:line="240" w:lineRule="auto"/>
      </w:pPr>
      <w:r>
        <w:separator/>
      </w:r>
    </w:p>
  </w:footnote>
  <w:footnote w:type="continuationSeparator" w:id="0">
    <w:p w14:paraId="5EEDB6AC" w14:textId="77777777" w:rsidR="00A6251B" w:rsidRDefault="00A6251B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2115"/>
    <w:rsid w:val="00295CB9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A54CF"/>
    <w:rsid w:val="003B692B"/>
    <w:rsid w:val="003E630C"/>
    <w:rsid w:val="004150CE"/>
    <w:rsid w:val="00417DD3"/>
    <w:rsid w:val="00432D72"/>
    <w:rsid w:val="0043623A"/>
    <w:rsid w:val="0044040E"/>
    <w:rsid w:val="00441B6D"/>
    <w:rsid w:val="00484FA2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70B8D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94270"/>
    <w:rsid w:val="00797240"/>
    <w:rsid w:val="007A1C61"/>
    <w:rsid w:val="007A294E"/>
    <w:rsid w:val="007B30F5"/>
    <w:rsid w:val="007E4D9B"/>
    <w:rsid w:val="007E5A22"/>
    <w:rsid w:val="008176EE"/>
    <w:rsid w:val="008278D5"/>
    <w:rsid w:val="00853241"/>
    <w:rsid w:val="0085428E"/>
    <w:rsid w:val="00856862"/>
    <w:rsid w:val="00857B1F"/>
    <w:rsid w:val="00860641"/>
    <w:rsid w:val="00861442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4528A"/>
    <w:rsid w:val="00952112"/>
    <w:rsid w:val="00955869"/>
    <w:rsid w:val="00957D60"/>
    <w:rsid w:val="00960E29"/>
    <w:rsid w:val="00982E4E"/>
    <w:rsid w:val="009A732F"/>
    <w:rsid w:val="009D4C86"/>
    <w:rsid w:val="009F1AF6"/>
    <w:rsid w:val="00A0294A"/>
    <w:rsid w:val="00A10E8C"/>
    <w:rsid w:val="00A34D3B"/>
    <w:rsid w:val="00A6251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3139E"/>
    <w:rsid w:val="00B3309E"/>
    <w:rsid w:val="00B37624"/>
    <w:rsid w:val="00B41DD1"/>
    <w:rsid w:val="00B42D1A"/>
    <w:rsid w:val="00B434CC"/>
    <w:rsid w:val="00B55DB5"/>
    <w:rsid w:val="00B565BC"/>
    <w:rsid w:val="00B63A65"/>
    <w:rsid w:val="00B6557C"/>
    <w:rsid w:val="00B7043B"/>
    <w:rsid w:val="00B74273"/>
    <w:rsid w:val="00B74A1B"/>
    <w:rsid w:val="00B83520"/>
    <w:rsid w:val="00B95806"/>
    <w:rsid w:val="00BA374E"/>
    <w:rsid w:val="00BB084A"/>
    <w:rsid w:val="00BC4A1B"/>
    <w:rsid w:val="00BE0997"/>
    <w:rsid w:val="00C0487A"/>
    <w:rsid w:val="00C0722C"/>
    <w:rsid w:val="00C11E99"/>
    <w:rsid w:val="00C31A8E"/>
    <w:rsid w:val="00C63E1F"/>
    <w:rsid w:val="00C75DF2"/>
    <w:rsid w:val="00C8089E"/>
    <w:rsid w:val="00CB1067"/>
    <w:rsid w:val="00CB4D15"/>
    <w:rsid w:val="00CB6F58"/>
    <w:rsid w:val="00CC1A04"/>
    <w:rsid w:val="00CC35D5"/>
    <w:rsid w:val="00D152FF"/>
    <w:rsid w:val="00D405D7"/>
    <w:rsid w:val="00D44A1A"/>
    <w:rsid w:val="00D44EC6"/>
    <w:rsid w:val="00D773F0"/>
    <w:rsid w:val="00D85BE6"/>
    <w:rsid w:val="00DC47FE"/>
    <w:rsid w:val="00DC61B9"/>
    <w:rsid w:val="00DC66DF"/>
    <w:rsid w:val="00DD494D"/>
    <w:rsid w:val="00DE0518"/>
    <w:rsid w:val="00DE111A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A1431"/>
    <w:rsid w:val="00FA3201"/>
    <w:rsid w:val="00FA54E7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6222A693-3584-4F5E-B105-1138D877C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9B83C-CD24-48AF-9D8F-3C2D3447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884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Renáta, Mgr.</cp:lastModifiedBy>
  <cp:revision>3</cp:revision>
  <cp:lastPrinted>2015-06-19T08:12:00Z</cp:lastPrinted>
  <dcterms:created xsi:type="dcterms:W3CDTF">2020-09-11T07:20:00Z</dcterms:created>
  <dcterms:modified xsi:type="dcterms:W3CDTF">2020-09-11T07:26:00Z</dcterms:modified>
</cp:coreProperties>
</file>